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24D01" w14:textId="7C1ED50C" w:rsidR="00AC607E" w:rsidRDefault="00AC607E">
      <w:pPr>
        <w:rPr>
          <w:rFonts w:ascii="Times New Roman" w:hAnsi="Times New Roman" w:cs="Times New Roman"/>
          <w:b/>
          <w:bCs/>
        </w:rPr>
      </w:pPr>
    </w:p>
    <w:p w14:paraId="266DF305" w14:textId="77777777" w:rsidR="00D3706D" w:rsidRDefault="00D3706D">
      <w:pPr>
        <w:rPr>
          <w:rFonts w:ascii="Times New Roman" w:hAnsi="Times New Roman" w:cs="Times New Roman"/>
          <w:b/>
          <w:bCs/>
        </w:rPr>
      </w:pPr>
    </w:p>
    <w:p w14:paraId="611E4B3A" w14:textId="77777777" w:rsidR="00D3706D" w:rsidRDefault="00D3706D">
      <w:pPr>
        <w:rPr>
          <w:rFonts w:ascii="Times New Roman" w:hAnsi="Times New Roman" w:cs="Times New Roman"/>
          <w:b/>
          <w:bCs/>
        </w:rPr>
      </w:pPr>
    </w:p>
    <w:p w14:paraId="37CC1FA3" w14:textId="77777777" w:rsidR="00D3706D" w:rsidRDefault="00D3706D">
      <w:pPr>
        <w:rPr>
          <w:rFonts w:ascii="Times New Roman" w:hAnsi="Times New Roman" w:cs="Times New Roman"/>
          <w:b/>
          <w:bCs/>
        </w:rPr>
      </w:pPr>
    </w:p>
    <w:p w14:paraId="20F247CA" w14:textId="77777777" w:rsidR="00D3706D" w:rsidRDefault="00D3706D">
      <w:pPr>
        <w:rPr>
          <w:rFonts w:ascii="Times New Roman" w:hAnsi="Times New Roman" w:cs="Times New Roman"/>
          <w:b/>
          <w:bCs/>
        </w:rPr>
      </w:pPr>
    </w:p>
    <w:p w14:paraId="12C56380" w14:textId="77777777" w:rsidR="00D3706D" w:rsidRDefault="00D3706D">
      <w:pPr>
        <w:rPr>
          <w:rFonts w:ascii="Times New Roman" w:hAnsi="Times New Roman" w:cs="Times New Roman"/>
          <w:b/>
          <w:bCs/>
        </w:rPr>
      </w:pPr>
    </w:p>
    <w:p w14:paraId="04336C86" w14:textId="77777777" w:rsidR="00D3706D" w:rsidRDefault="00D3706D">
      <w:pPr>
        <w:rPr>
          <w:rFonts w:ascii="Times New Roman" w:hAnsi="Times New Roman" w:cs="Times New Roman"/>
          <w:b/>
          <w:bCs/>
        </w:rPr>
      </w:pPr>
    </w:p>
    <w:p w14:paraId="2AA7A5A1" w14:textId="77777777" w:rsidR="00D3706D" w:rsidRDefault="00D3706D">
      <w:pPr>
        <w:rPr>
          <w:rFonts w:ascii="Times New Roman" w:hAnsi="Times New Roman" w:cs="Times New Roman"/>
          <w:b/>
          <w:bCs/>
        </w:rPr>
      </w:pPr>
    </w:p>
    <w:p w14:paraId="4D501E27" w14:textId="77777777" w:rsidR="00D3706D" w:rsidRDefault="00D3706D">
      <w:pPr>
        <w:rPr>
          <w:rFonts w:ascii="Times New Roman" w:hAnsi="Times New Roman" w:cs="Times New Roman"/>
          <w:b/>
          <w:bCs/>
        </w:rPr>
      </w:pPr>
    </w:p>
    <w:p w14:paraId="7252FB67" w14:textId="77777777" w:rsidR="00D3706D" w:rsidRDefault="00D3706D" w:rsidP="00D3706D">
      <w:pPr>
        <w:rPr>
          <w:rFonts w:ascii="Times New Roman" w:hAnsi="Times New Roman" w:cs="Times New Roman"/>
          <w:b/>
          <w:bCs/>
          <w:sz w:val="40"/>
          <w:szCs w:val="40"/>
        </w:rPr>
      </w:pPr>
      <w:r w:rsidRPr="00D3706D">
        <w:rPr>
          <w:rFonts w:ascii="Times New Roman" w:hAnsi="Times New Roman" w:cs="Times New Roman"/>
          <w:b/>
          <w:bCs/>
          <w:sz w:val="40"/>
          <w:szCs w:val="40"/>
        </w:rPr>
        <w:t>Preventivní program Základní školy</w:t>
      </w:r>
    </w:p>
    <w:p w14:paraId="0F87D695" w14:textId="6077E32C" w:rsidR="00D3706D" w:rsidRPr="00D3706D" w:rsidRDefault="00D3706D" w:rsidP="00D3706D">
      <w:pPr>
        <w:rPr>
          <w:rFonts w:ascii="Times New Roman" w:hAnsi="Times New Roman" w:cs="Times New Roman"/>
          <w:sz w:val="40"/>
          <w:szCs w:val="40"/>
        </w:rPr>
      </w:pPr>
      <w:r w:rsidRPr="00D3706D">
        <w:rPr>
          <w:rFonts w:ascii="Times New Roman" w:hAnsi="Times New Roman" w:cs="Times New Roman"/>
          <w:b/>
          <w:bCs/>
          <w:sz w:val="40"/>
          <w:szCs w:val="40"/>
        </w:rPr>
        <w:t>ZŠ a MŠ Červený Kostelec, Olešnice 190</w:t>
      </w:r>
    </w:p>
    <w:p w14:paraId="71462DEF" w14:textId="77777777" w:rsidR="00D3706D" w:rsidRDefault="00D3706D">
      <w:pPr>
        <w:rPr>
          <w:rFonts w:ascii="Times New Roman" w:hAnsi="Times New Roman" w:cs="Times New Roman"/>
          <w:b/>
          <w:bCs/>
        </w:rPr>
      </w:pPr>
    </w:p>
    <w:p w14:paraId="0A7BBED0" w14:textId="77777777" w:rsidR="00D3706D" w:rsidRDefault="00D3706D">
      <w:pPr>
        <w:rPr>
          <w:rFonts w:ascii="Times New Roman" w:hAnsi="Times New Roman" w:cs="Times New Roman"/>
          <w:b/>
          <w:bCs/>
        </w:rPr>
      </w:pPr>
    </w:p>
    <w:p w14:paraId="5885FFC6" w14:textId="77777777" w:rsidR="00D3706D" w:rsidRDefault="00D3706D">
      <w:pPr>
        <w:rPr>
          <w:rFonts w:ascii="Times New Roman" w:hAnsi="Times New Roman" w:cs="Times New Roman"/>
          <w:b/>
          <w:bCs/>
        </w:rPr>
      </w:pPr>
    </w:p>
    <w:p w14:paraId="7A962AEE" w14:textId="77777777" w:rsidR="00D3706D" w:rsidRDefault="00D3706D">
      <w:pPr>
        <w:rPr>
          <w:rFonts w:ascii="Times New Roman" w:hAnsi="Times New Roman" w:cs="Times New Roman"/>
          <w:b/>
          <w:bCs/>
        </w:rPr>
      </w:pPr>
    </w:p>
    <w:p w14:paraId="28AE1F6F" w14:textId="77777777" w:rsidR="00D3706D" w:rsidRDefault="00D3706D">
      <w:pPr>
        <w:rPr>
          <w:rFonts w:ascii="Times New Roman" w:hAnsi="Times New Roman" w:cs="Times New Roman"/>
          <w:b/>
          <w:bCs/>
        </w:rPr>
      </w:pPr>
    </w:p>
    <w:p w14:paraId="71691B58" w14:textId="77777777" w:rsidR="00D3706D" w:rsidRDefault="00D3706D">
      <w:pPr>
        <w:rPr>
          <w:rFonts w:ascii="Times New Roman" w:hAnsi="Times New Roman" w:cs="Times New Roman"/>
          <w:b/>
          <w:bCs/>
        </w:rPr>
      </w:pPr>
    </w:p>
    <w:p w14:paraId="1ECD5C83" w14:textId="77777777" w:rsidR="00D3706D" w:rsidRDefault="00D3706D">
      <w:pPr>
        <w:rPr>
          <w:rFonts w:ascii="Times New Roman" w:hAnsi="Times New Roman" w:cs="Times New Roman"/>
          <w:b/>
          <w:bCs/>
        </w:rPr>
      </w:pPr>
    </w:p>
    <w:p w14:paraId="342AC89D" w14:textId="77777777" w:rsidR="00D3706D" w:rsidRDefault="00D3706D">
      <w:pPr>
        <w:rPr>
          <w:rFonts w:ascii="Times New Roman" w:hAnsi="Times New Roman" w:cs="Times New Roman"/>
          <w:b/>
          <w:bCs/>
        </w:rPr>
      </w:pPr>
    </w:p>
    <w:p w14:paraId="1FFB7586" w14:textId="77777777" w:rsidR="00D3706D" w:rsidRDefault="00D3706D">
      <w:pPr>
        <w:rPr>
          <w:rFonts w:ascii="Times New Roman" w:hAnsi="Times New Roman" w:cs="Times New Roman"/>
          <w:b/>
          <w:bCs/>
        </w:rPr>
      </w:pPr>
    </w:p>
    <w:p w14:paraId="6472078D" w14:textId="77777777" w:rsidR="00D3706D" w:rsidRDefault="00D3706D">
      <w:pPr>
        <w:rPr>
          <w:rFonts w:ascii="Times New Roman" w:hAnsi="Times New Roman" w:cs="Times New Roman"/>
          <w:b/>
          <w:bCs/>
        </w:rPr>
      </w:pPr>
    </w:p>
    <w:p w14:paraId="47C080F5" w14:textId="77777777" w:rsidR="00D3706D" w:rsidRDefault="00D3706D">
      <w:pPr>
        <w:rPr>
          <w:rFonts w:ascii="Times New Roman" w:hAnsi="Times New Roman" w:cs="Times New Roman"/>
          <w:b/>
          <w:bCs/>
        </w:rPr>
      </w:pPr>
    </w:p>
    <w:p w14:paraId="4D835102" w14:textId="77777777" w:rsidR="00D3706D" w:rsidRDefault="00D3706D">
      <w:pPr>
        <w:rPr>
          <w:rFonts w:ascii="Times New Roman" w:hAnsi="Times New Roman" w:cs="Times New Roman"/>
          <w:b/>
          <w:bCs/>
        </w:rPr>
      </w:pPr>
    </w:p>
    <w:p w14:paraId="22DEF78B" w14:textId="77777777" w:rsidR="00D3706D" w:rsidRDefault="00D3706D">
      <w:pPr>
        <w:rPr>
          <w:rFonts w:ascii="Times New Roman" w:hAnsi="Times New Roman" w:cs="Times New Roman"/>
          <w:b/>
          <w:bCs/>
        </w:rPr>
      </w:pPr>
    </w:p>
    <w:p w14:paraId="3BF6C107" w14:textId="77777777" w:rsidR="00D3706D" w:rsidRDefault="00D3706D">
      <w:pPr>
        <w:rPr>
          <w:rFonts w:ascii="Times New Roman" w:hAnsi="Times New Roman" w:cs="Times New Roman"/>
          <w:b/>
          <w:bCs/>
        </w:rPr>
      </w:pPr>
    </w:p>
    <w:p w14:paraId="15C372BB" w14:textId="77777777" w:rsidR="00D3706D" w:rsidRDefault="00D3706D">
      <w:pPr>
        <w:rPr>
          <w:rFonts w:ascii="Times New Roman" w:hAnsi="Times New Roman" w:cs="Times New Roman"/>
          <w:b/>
          <w:bCs/>
        </w:rPr>
      </w:pPr>
    </w:p>
    <w:p w14:paraId="07A4C3FE" w14:textId="45E02492" w:rsidR="00D3706D" w:rsidRPr="00D3706D" w:rsidRDefault="00D3706D" w:rsidP="00D3706D">
      <w:pPr>
        <w:rPr>
          <w:rFonts w:ascii="Times New Roman" w:hAnsi="Times New Roman" w:cs="Times New Roman"/>
        </w:rPr>
      </w:pPr>
      <w:r w:rsidRPr="00D3706D">
        <w:rPr>
          <w:rFonts w:ascii="Times New Roman" w:hAnsi="Times New Roman" w:cs="Times New Roman"/>
        </w:rPr>
        <w:t>Vychází ze ŠVP: Školní vzdělávací program pro základní vzdělávání ZŠ Olešnice</w:t>
      </w:r>
    </w:p>
    <w:p w14:paraId="56FF9607" w14:textId="51ECDFED" w:rsidR="00D3706D" w:rsidRPr="00D3706D" w:rsidRDefault="00D3706D" w:rsidP="00D3706D">
      <w:pPr>
        <w:rPr>
          <w:rFonts w:ascii="Times New Roman" w:hAnsi="Times New Roman" w:cs="Times New Roman"/>
        </w:rPr>
      </w:pPr>
      <w:r w:rsidRPr="00D3706D">
        <w:rPr>
          <w:rFonts w:ascii="Times New Roman" w:hAnsi="Times New Roman" w:cs="Times New Roman"/>
        </w:rPr>
        <w:t>Platnost: školní rok 2026/2027 – od 1.9.2026</w:t>
      </w:r>
    </w:p>
    <w:p w14:paraId="262B7D13" w14:textId="075770FA" w:rsidR="00D3706D" w:rsidRPr="00D3706D" w:rsidRDefault="00D3706D" w:rsidP="00D3706D">
      <w:pPr>
        <w:rPr>
          <w:rFonts w:ascii="Times New Roman" w:hAnsi="Times New Roman" w:cs="Times New Roman"/>
        </w:rPr>
      </w:pPr>
      <w:r w:rsidRPr="00D3706D">
        <w:rPr>
          <w:rFonts w:ascii="Times New Roman" w:hAnsi="Times New Roman" w:cs="Times New Roman"/>
        </w:rPr>
        <w:lastRenderedPageBreak/>
        <w:t>Evaluace: k 30.6.2027</w:t>
      </w:r>
    </w:p>
    <w:p w14:paraId="3A533642" w14:textId="6D5C6D70" w:rsidR="006D3A1D" w:rsidRPr="006F6923" w:rsidRDefault="006D3A1D">
      <w:pPr>
        <w:rPr>
          <w:rFonts w:ascii="Times New Roman" w:hAnsi="Times New Roman" w:cs="Times New Roman"/>
          <w:b/>
          <w:bCs/>
          <w:sz w:val="28"/>
          <w:szCs w:val="28"/>
        </w:rPr>
      </w:pPr>
      <w:r w:rsidRPr="006F6923">
        <w:rPr>
          <w:rFonts w:ascii="Times New Roman" w:hAnsi="Times New Roman" w:cs="Times New Roman"/>
          <w:b/>
          <w:bCs/>
          <w:sz w:val="28"/>
          <w:szCs w:val="28"/>
        </w:rPr>
        <w:t>1. Základní údaje o škole</w:t>
      </w:r>
    </w:p>
    <w:tbl>
      <w:tblPr>
        <w:tblW w:w="9640" w:type="dxa"/>
        <w:tblCellMar>
          <w:left w:w="70" w:type="dxa"/>
          <w:right w:w="70" w:type="dxa"/>
        </w:tblCellMar>
        <w:tblLook w:val="04A0" w:firstRow="1" w:lastRow="0" w:firstColumn="1" w:lastColumn="0" w:noHBand="0" w:noVBand="1"/>
      </w:tblPr>
      <w:tblGrid>
        <w:gridCol w:w="2980"/>
        <w:gridCol w:w="2703"/>
        <w:gridCol w:w="1410"/>
        <w:gridCol w:w="2547"/>
      </w:tblGrid>
      <w:tr w:rsidR="006D3A1D" w:rsidRPr="006D3A1D" w14:paraId="288ABD9C" w14:textId="77777777" w:rsidTr="006D3A1D">
        <w:trPr>
          <w:trHeight w:val="510"/>
        </w:trPr>
        <w:tc>
          <w:tcPr>
            <w:tcW w:w="2980" w:type="dxa"/>
            <w:tcBorders>
              <w:top w:val="single" w:sz="4" w:space="0" w:color="auto"/>
              <w:left w:val="single" w:sz="4" w:space="0" w:color="auto"/>
              <w:bottom w:val="single" w:sz="4" w:space="0" w:color="auto"/>
              <w:right w:val="single" w:sz="4" w:space="0" w:color="auto"/>
            </w:tcBorders>
            <w:noWrap/>
            <w:vAlign w:val="bottom"/>
            <w:hideMark/>
          </w:tcPr>
          <w:p w14:paraId="7DCDAC52" w14:textId="77777777" w:rsidR="006D3A1D" w:rsidRPr="006D3A1D" w:rsidRDefault="006D3A1D" w:rsidP="006D3A1D">
            <w:pPr>
              <w:spacing w:after="0" w:line="240" w:lineRule="auto"/>
              <w:rPr>
                <w:rFonts w:ascii="Times New Roman" w:eastAsia="Times New Roman" w:hAnsi="Times New Roman" w:cs="Times New Roman"/>
                <w:b/>
                <w:bCs/>
                <w:color w:val="000000"/>
                <w:kern w:val="0"/>
                <w:lang w:eastAsia="cs-CZ"/>
                <w14:ligatures w14:val="none"/>
              </w:rPr>
            </w:pPr>
            <w:r w:rsidRPr="006D3A1D">
              <w:rPr>
                <w:rFonts w:ascii="Times New Roman" w:eastAsia="Times New Roman" w:hAnsi="Times New Roman" w:cs="Times New Roman"/>
                <w:b/>
                <w:bCs/>
                <w:color w:val="000000"/>
                <w:kern w:val="0"/>
                <w:lang w:eastAsia="cs-CZ"/>
                <w14:ligatures w14:val="none"/>
              </w:rPr>
              <w:t>Název organizace</w:t>
            </w:r>
          </w:p>
        </w:tc>
        <w:tc>
          <w:tcPr>
            <w:tcW w:w="6660" w:type="dxa"/>
            <w:gridSpan w:val="3"/>
            <w:tcBorders>
              <w:top w:val="single" w:sz="4" w:space="0" w:color="auto"/>
              <w:left w:val="nil"/>
              <w:bottom w:val="single" w:sz="4" w:space="0" w:color="auto"/>
              <w:right w:val="single" w:sz="4" w:space="0" w:color="auto"/>
            </w:tcBorders>
            <w:noWrap/>
            <w:vAlign w:val="bottom"/>
            <w:hideMark/>
          </w:tcPr>
          <w:p w14:paraId="5658D25A" w14:textId="77777777" w:rsidR="006D3A1D" w:rsidRPr="006D3A1D" w:rsidRDefault="006D3A1D" w:rsidP="006D3A1D">
            <w:pPr>
              <w:spacing w:after="0" w:line="240" w:lineRule="auto"/>
              <w:rPr>
                <w:rFonts w:ascii="Times New Roman" w:eastAsia="Times New Roman" w:hAnsi="Times New Roman" w:cs="Times New Roman"/>
                <w:color w:val="000000"/>
                <w:kern w:val="0"/>
                <w:lang w:eastAsia="cs-CZ"/>
                <w14:ligatures w14:val="none"/>
              </w:rPr>
            </w:pPr>
            <w:r w:rsidRPr="006D3A1D">
              <w:rPr>
                <w:rFonts w:ascii="Times New Roman" w:eastAsia="Times New Roman" w:hAnsi="Times New Roman" w:cs="Times New Roman"/>
                <w:color w:val="000000"/>
                <w:kern w:val="0"/>
                <w:lang w:eastAsia="cs-CZ"/>
                <w14:ligatures w14:val="none"/>
              </w:rPr>
              <w:t>ZŠ a MŠ Červený Kostelec, Olešnice 190</w:t>
            </w:r>
          </w:p>
        </w:tc>
      </w:tr>
      <w:tr w:rsidR="006D3A1D" w:rsidRPr="006D3A1D" w14:paraId="2AE1F507" w14:textId="77777777" w:rsidTr="006D3A1D">
        <w:trPr>
          <w:trHeight w:val="510"/>
        </w:trPr>
        <w:tc>
          <w:tcPr>
            <w:tcW w:w="2980" w:type="dxa"/>
            <w:tcBorders>
              <w:top w:val="nil"/>
              <w:left w:val="single" w:sz="4" w:space="0" w:color="auto"/>
              <w:bottom w:val="single" w:sz="4" w:space="0" w:color="auto"/>
              <w:right w:val="single" w:sz="4" w:space="0" w:color="auto"/>
            </w:tcBorders>
            <w:noWrap/>
            <w:vAlign w:val="bottom"/>
            <w:hideMark/>
          </w:tcPr>
          <w:p w14:paraId="6D98C743" w14:textId="77777777" w:rsidR="006D3A1D" w:rsidRPr="006D3A1D" w:rsidRDefault="006D3A1D" w:rsidP="006D3A1D">
            <w:pPr>
              <w:spacing w:after="0" w:line="240" w:lineRule="auto"/>
              <w:rPr>
                <w:rFonts w:ascii="Times New Roman" w:eastAsia="Times New Roman" w:hAnsi="Times New Roman" w:cs="Times New Roman"/>
                <w:b/>
                <w:bCs/>
                <w:color w:val="000000"/>
                <w:kern w:val="0"/>
                <w:lang w:eastAsia="cs-CZ"/>
                <w14:ligatures w14:val="none"/>
              </w:rPr>
            </w:pPr>
            <w:r w:rsidRPr="006D3A1D">
              <w:rPr>
                <w:rFonts w:ascii="Times New Roman" w:eastAsia="Times New Roman" w:hAnsi="Times New Roman" w:cs="Times New Roman"/>
                <w:b/>
                <w:bCs/>
                <w:color w:val="000000"/>
                <w:kern w:val="0"/>
                <w:lang w:eastAsia="cs-CZ"/>
                <w14:ligatures w14:val="none"/>
              </w:rPr>
              <w:t>IČ organizace</w:t>
            </w:r>
          </w:p>
        </w:tc>
        <w:tc>
          <w:tcPr>
            <w:tcW w:w="6660" w:type="dxa"/>
            <w:gridSpan w:val="3"/>
            <w:tcBorders>
              <w:top w:val="single" w:sz="4" w:space="0" w:color="auto"/>
              <w:left w:val="nil"/>
              <w:bottom w:val="single" w:sz="4" w:space="0" w:color="auto"/>
              <w:right w:val="single" w:sz="4" w:space="0" w:color="auto"/>
            </w:tcBorders>
            <w:noWrap/>
            <w:vAlign w:val="bottom"/>
            <w:hideMark/>
          </w:tcPr>
          <w:p w14:paraId="19213B05" w14:textId="77777777" w:rsidR="006D3A1D" w:rsidRPr="006D3A1D" w:rsidRDefault="006D3A1D" w:rsidP="006D3A1D">
            <w:pPr>
              <w:spacing w:after="0" w:line="240" w:lineRule="auto"/>
              <w:rPr>
                <w:rFonts w:ascii="Times New Roman" w:eastAsia="Times New Roman" w:hAnsi="Times New Roman" w:cs="Times New Roman"/>
                <w:color w:val="000000"/>
                <w:kern w:val="0"/>
                <w:lang w:eastAsia="cs-CZ"/>
                <w14:ligatures w14:val="none"/>
              </w:rPr>
            </w:pPr>
            <w:r w:rsidRPr="006D3A1D">
              <w:rPr>
                <w:rFonts w:ascii="Times New Roman" w:eastAsia="Times New Roman" w:hAnsi="Times New Roman" w:cs="Times New Roman"/>
                <w:color w:val="000000"/>
                <w:kern w:val="0"/>
                <w:lang w:eastAsia="cs-CZ"/>
                <w14:ligatures w14:val="none"/>
              </w:rPr>
              <w:t>75015951</w:t>
            </w:r>
          </w:p>
        </w:tc>
      </w:tr>
      <w:tr w:rsidR="006D3A1D" w:rsidRPr="006D3A1D" w14:paraId="65B891C1" w14:textId="77777777" w:rsidTr="006D3A1D">
        <w:trPr>
          <w:trHeight w:val="510"/>
        </w:trPr>
        <w:tc>
          <w:tcPr>
            <w:tcW w:w="2980" w:type="dxa"/>
            <w:tcBorders>
              <w:top w:val="nil"/>
              <w:left w:val="single" w:sz="4" w:space="0" w:color="auto"/>
              <w:bottom w:val="single" w:sz="4" w:space="0" w:color="auto"/>
              <w:right w:val="single" w:sz="4" w:space="0" w:color="auto"/>
            </w:tcBorders>
            <w:noWrap/>
            <w:vAlign w:val="bottom"/>
            <w:hideMark/>
          </w:tcPr>
          <w:p w14:paraId="3981C896" w14:textId="77777777" w:rsidR="006D3A1D" w:rsidRPr="006D3A1D" w:rsidRDefault="006D3A1D" w:rsidP="006D3A1D">
            <w:pPr>
              <w:spacing w:after="0" w:line="240" w:lineRule="auto"/>
              <w:rPr>
                <w:rFonts w:ascii="Times New Roman" w:eastAsia="Times New Roman" w:hAnsi="Times New Roman" w:cs="Times New Roman"/>
                <w:b/>
                <w:bCs/>
                <w:color w:val="000000"/>
                <w:kern w:val="0"/>
                <w:lang w:eastAsia="cs-CZ"/>
                <w14:ligatures w14:val="none"/>
              </w:rPr>
            </w:pPr>
            <w:r w:rsidRPr="006D3A1D">
              <w:rPr>
                <w:rFonts w:ascii="Times New Roman" w:eastAsia="Times New Roman" w:hAnsi="Times New Roman" w:cs="Times New Roman"/>
                <w:b/>
                <w:bCs/>
                <w:color w:val="000000"/>
                <w:kern w:val="0"/>
                <w:lang w:eastAsia="cs-CZ"/>
                <w14:ligatures w14:val="none"/>
              </w:rPr>
              <w:t>Adresa školy</w:t>
            </w:r>
          </w:p>
        </w:tc>
        <w:tc>
          <w:tcPr>
            <w:tcW w:w="6660" w:type="dxa"/>
            <w:gridSpan w:val="3"/>
            <w:tcBorders>
              <w:top w:val="single" w:sz="4" w:space="0" w:color="auto"/>
              <w:left w:val="nil"/>
              <w:bottom w:val="single" w:sz="4" w:space="0" w:color="auto"/>
              <w:right w:val="single" w:sz="4" w:space="0" w:color="auto"/>
            </w:tcBorders>
            <w:noWrap/>
            <w:vAlign w:val="bottom"/>
            <w:hideMark/>
          </w:tcPr>
          <w:p w14:paraId="42F9016D" w14:textId="77777777" w:rsidR="006D3A1D" w:rsidRPr="006D3A1D" w:rsidRDefault="006D3A1D" w:rsidP="006D3A1D">
            <w:pPr>
              <w:spacing w:after="0" w:line="240" w:lineRule="auto"/>
              <w:rPr>
                <w:rFonts w:ascii="Times New Roman" w:eastAsia="Times New Roman" w:hAnsi="Times New Roman" w:cs="Times New Roman"/>
                <w:color w:val="000000"/>
                <w:kern w:val="0"/>
                <w:lang w:eastAsia="cs-CZ"/>
                <w14:ligatures w14:val="none"/>
              </w:rPr>
            </w:pPr>
            <w:r w:rsidRPr="006D3A1D">
              <w:rPr>
                <w:rFonts w:ascii="Times New Roman" w:eastAsia="Times New Roman" w:hAnsi="Times New Roman" w:cs="Times New Roman"/>
                <w:color w:val="000000"/>
                <w:kern w:val="0"/>
                <w:lang w:eastAsia="cs-CZ"/>
                <w14:ligatures w14:val="none"/>
              </w:rPr>
              <w:t>Olešnice 190, Červený Kostelec, 549 41</w:t>
            </w:r>
          </w:p>
        </w:tc>
      </w:tr>
      <w:tr w:rsidR="006D3A1D" w:rsidRPr="006D3A1D" w14:paraId="08D4D298" w14:textId="77777777" w:rsidTr="006D3A1D">
        <w:trPr>
          <w:trHeight w:val="510"/>
        </w:trPr>
        <w:tc>
          <w:tcPr>
            <w:tcW w:w="2980" w:type="dxa"/>
            <w:tcBorders>
              <w:top w:val="nil"/>
              <w:left w:val="single" w:sz="4" w:space="0" w:color="auto"/>
              <w:bottom w:val="single" w:sz="4" w:space="0" w:color="auto"/>
              <w:right w:val="single" w:sz="4" w:space="0" w:color="auto"/>
            </w:tcBorders>
            <w:noWrap/>
            <w:vAlign w:val="bottom"/>
            <w:hideMark/>
          </w:tcPr>
          <w:p w14:paraId="74BC8D2D" w14:textId="77777777" w:rsidR="006D3A1D" w:rsidRPr="006D3A1D" w:rsidRDefault="006D3A1D" w:rsidP="006D3A1D">
            <w:pPr>
              <w:spacing w:after="0" w:line="240" w:lineRule="auto"/>
              <w:rPr>
                <w:rFonts w:ascii="Times New Roman" w:eastAsia="Times New Roman" w:hAnsi="Times New Roman" w:cs="Times New Roman"/>
                <w:b/>
                <w:bCs/>
                <w:color w:val="000000"/>
                <w:kern w:val="0"/>
                <w:lang w:eastAsia="cs-CZ"/>
                <w14:ligatures w14:val="none"/>
              </w:rPr>
            </w:pPr>
            <w:r w:rsidRPr="006D3A1D">
              <w:rPr>
                <w:rFonts w:ascii="Times New Roman" w:eastAsia="Times New Roman" w:hAnsi="Times New Roman" w:cs="Times New Roman"/>
                <w:b/>
                <w:bCs/>
                <w:color w:val="000000"/>
                <w:kern w:val="0"/>
                <w:lang w:eastAsia="cs-CZ"/>
                <w14:ligatures w14:val="none"/>
              </w:rPr>
              <w:t>Ředitelka školy</w:t>
            </w:r>
          </w:p>
        </w:tc>
        <w:tc>
          <w:tcPr>
            <w:tcW w:w="2703" w:type="dxa"/>
            <w:tcBorders>
              <w:top w:val="nil"/>
              <w:left w:val="nil"/>
              <w:bottom w:val="single" w:sz="4" w:space="0" w:color="auto"/>
              <w:right w:val="single" w:sz="4" w:space="0" w:color="auto"/>
            </w:tcBorders>
            <w:noWrap/>
            <w:vAlign w:val="bottom"/>
            <w:hideMark/>
          </w:tcPr>
          <w:p w14:paraId="0080DF0D" w14:textId="4F90D54B" w:rsidR="006D3A1D" w:rsidRPr="006D3A1D" w:rsidRDefault="006D3A1D" w:rsidP="006D3A1D">
            <w:pPr>
              <w:spacing w:after="0" w:line="240" w:lineRule="auto"/>
              <w:rPr>
                <w:rFonts w:ascii="Times New Roman" w:eastAsia="Times New Roman" w:hAnsi="Times New Roman" w:cs="Times New Roman"/>
                <w:color w:val="000000"/>
                <w:kern w:val="0"/>
                <w:lang w:eastAsia="cs-CZ"/>
                <w14:ligatures w14:val="none"/>
              </w:rPr>
            </w:pPr>
            <w:r w:rsidRPr="006D3A1D">
              <w:rPr>
                <w:rFonts w:ascii="Times New Roman" w:eastAsia="Times New Roman" w:hAnsi="Times New Roman" w:cs="Times New Roman"/>
                <w:color w:val="000000"/>
                <w:kern w:val="0"/>
                <w:lang w:eastAsia="cs-CZ"/>
                <w14:ligatures w14:val="none"/>
              </w:rPr>
              <w:t>Mgr.</w:t>
            </w:r>
            <w:r w:rsidR="00C4279C">
              <w:rPr>
                <w:rFonts w:ascii="Times New Roman" w:eastAsia="Times New Roman" w:hAnsi="Times New Roman" w:cs="Times New Roman"/>
                <w:color w:val="000000"/>
                <w:kern w:val="0"/>
                <w:lang w:eastAsia="cs-CZ"/>
                <w14:ligatures w14:val="none"/>
              </w:rPr>
              <w:t xml:space="preserve"> </w:t>
            </w:r>
            <w:r w:rsidRPr="006D3A1D">
              <w:rPr>
                <w:rFonts w:ascii="Times New Roman" w:eastAsia="Times New Roman" w:hAnsi="Times New Roman" w:cs="Times New Roman"/>
                <w:color w:val="000000"/>
                <w:kern w:val="0"/>
                <w:lang w:eastAsia="cs-CZ"/>
                <w14:ligatures w14:val="none"/>
              </w:rPr>
              <w:t>Vendula Ságnerová</w:t>
            </w:r>
          </w:p>
        </w:tc>
        <w:tc>
          <w:tcPr>
            <w:tcW w:w="1410" w:type="dxa"/>
            <w:tcBorders>
              <w:top w:val="nil"/>
              <w:left w:val="nil"/>
              <w:bottom w:val="single" w:sz="4" w:space="0" w:color="auto"/>
              <w:right w:val="single" w:sz="4" w:space="0" w:color="auto"/>
            </w:tcBorders>
            <w:noWrap/>
            <w:vAlign w:val="bottom"/>
            <w:hideMark/>
          </w:tcPr>
          <w:p w14:paraId="6AF9B82F" w14:textId="16B6352D" w:rsidR="006D3A1D" w:rsidRPr="006D3A1D" w:rsidRDefault="00950409" w:rsidP="006D3A1D">
            <w:pPr>
              <w:spacing w:after="0" w:line="240" w:lineRule="auto"/>
              <w:jc w:val="right"/>
              <w:rPr>
                <w:rFonts w:ascii="Times New Roman" w:eastAsia="Times New Roman" w:hAnsi="Times New Roman" w:cs="Times New Roman"/>
                <w:color w:val="000000"/>
                <w:kern w:val="0"/>
                <w:lang w:eastAsia="cs-CZ"/>
                <w14:ligatures w14:val="none"/>
              </w:rPr>
            </w:pPr>
            <w:r>
              <w:rPr>
                <w:rFonts w:ascii="Times New Roman" w:eastAsia="Times New Roman" w:hAnsi="Times New Roman" w:cs="Times New Roman"/>
                <w:color w:val="000000"/>
                <w:kern w:val="0"/>
                <w:lang w:eastAsia="cs-CZ"/>
                <w14:ligatures w14:val="none"/>
              </w:rPr>
              <w:t>739 085 991</w:t>
            </w:r>
          </w:p>
        </w:tc>
        <w:tc>
          <w:tcPr>
            <w:tcW w:w="2547" w:type="dxa"/>
            <w:tcBorders>
              <w:top w:val="nil"/>
              <w:left w:val="nil"/>
              <w:bottom w:val="single" w:sz="4" w:space="0" w:color="auto"/>
              <w:right w:val="single" w:sz="4" w:space="0" w:color="auto"/>
            </w:tcBorders>
            <w:noWrap/>
            <w:vAlign w:val="bottom"/>
            <w:hideMark/>
          </w:tcPr>
          <w:p w14:paraId="091BC157" w14:textId="77777777" w:rsidR="006D3A1D" w:rsidRPr="006D3A1D" w:rsidRDefault="006D3A1D" w:rsidP="006D3A1D">
            <w:pPr>
              <w:spacing w:after="0" w:line="240" w:lineRule="auto"/>
              <w:rPr>
                <w:rFonts w:ascii="Times New Roman" w:eastAsia="Times New Roman" w:hAnsi="Times New Roman" w:cs="Times New Roman"/>
                <w:color w:val="0563C1"/>
                <w:kern w:val="0"/>
                <w:u w:val="single"/>
                <w:lang w:eastAsia="cs-CZ"/>
                <w14:ligatures w14:val="none"/>
              </w:rPr>
            </w:pPr>
            <w:hyperlink r:id="rId8" w:history="1">
              <w:r w:rsidRPr="006D3A1D">
                <w:rPr>
                  <w:rFonts w:ascii="Times New Roman" w:eastAsia="Times New Roman" w:hAnsi="Times New Roman" w:cs="Times New Roman"/>
                  <w:color w:val="0563C1"/>
                  <w:kern w:val="0"/>
                  <w:u w:val="single"/>
                  <w:lang w:eastAsia="cs-CZ"/>
                  <w14:ligatures w14:val="none"/>
                </w:rPr>
                <w:t>zsms.olesnice@zsck.cz</w:t>
              </w:r>
            </w:hyperlink>
          </w:p>
        </w:tc>
      </w:tr>
      <w:tr w:rsidR="006D3A1D" w:rsidRPr="006D3A1D" w14:paraId="3E3591BC" w14:textId="77777777" w:rsidTr="006D3A1D">
        <w:trPr>
          <w:trHeight w:val="510"/>
        </w:trPr>
        <w:tc>
          <w:tcPr>
            <w:tcW w:w="2980" w:type="dxa"/>
            <w:tcBorders>
              <w:top w:val="nil"/>
              <w:left w:val="single" w:sz="4" w:space="0" w:color="auto"/>
              <w:bottom w:val="single" w:sz="4" w:space="0" w:color="auto"/>
              <w:right w:val="single" w:sz="4" w:space="0" w:color="auto"/>
            </w:tcBorders>
            <w:noWrap/>
            <w:vAlign w:val="bottom"/>
            <w:hideMark/>
          </w:tcPr>
          <w:p w14:paraId="679FB63B" w14:textId="77777777" w:rsidR="006D3A1D" w:rsidRPr="006D3A1D" w:rsidRDefault="006D3A1D" w:rsidP="006D3A1D">
            <w:pPr>
              <w:spacing w:after="0" w:line="240" w:lineRule="auto"/>
              <w:rPr>
                <w:rFonts w:ascii="Times New Roman" w:eastAsia="Times New Roman" w:hAnsi="Times New Roman" w:cs="Times New Roman"/>
                <w:b/>
                <w:bCs/>
                <w:color w:val="000000"/>
                <w:kern w:val="0"/>
                <w:lang w:eastAsia="cs-CZ"/>
                <w14:ligatures w14:val="none"/>
              </w:rPr>
            </w:pPr>
            <w:r w:rsidRPr="006D3A1D">
              <w:rPr>
                <w:rFonts w:ascii="Times New Roman" w:eastAsia="Times New Roman" w:hAnsi="Times New Roman" w:cs="Times New Roman"/>
                <w:b/>
                <w:bCs/>
                <w:color w:val="000000"/>
                <w:kern w:val="0"/>
                <w:lang w:eastAsia="cs-CZ"/>
                <w14:ligatures w14:val="none"/>
              </w:rPr>
              <w:t xml:space="preserve">Zřizovatel </w:t>
            </w:r>
          </w:p>
        </w:tc>
        <w:tc>
          <w:tcPr>
            <w:tcW w:w="6660" w:type="dxa"/>
            <w:gridSpan w:val="3"/>
            <w:tcBorders>
              <w:top w:val="single" w:sz="4" w:space="0" w:color="auto"/>
              <w:left w:val="nil"/>
              <w:bottom w:val="single" w:sz="4" w:space="0" w:color="auto"/>
              <w:right w:val="single" w:sz="4" w:space="0" w:color="auto"/>
            </w:tcBorders>
            <w:noWrap/>
            <w:vAlign w:val="bottom"/>
            <w:hideMark/>
          </w:tcPr>
          <w:p w14:paraId="751EEB4B" w14:textId="77777777" w:rsidR="006D3A1D" w:rsidRPr="006D3A1D" w:rsidRDefault="006D3A1D" w:rsidP="006D3A1D">
            <w:pPr>
              <w:spacing w:after="0" w:line="240" w:lineRule="auto"/>
              <w:rPr>
                <w:rFonts w:ascii="Times New Roman" w:eastAsia="Times New Roman" w:hAnsi="Times New Roman" w:cs="Times New Roman"/>
                <w:color w:val="000000"/>
                <w:kern w:val="0"/>
                <w:lang w:eastAsia="cs-CZ"/>
                <w14:ligatures w14:val="none"/>
              </w:rPr>
            </w:pPr>
            <w:r w:rsidRPr="006D3A1D">
              <w:rPr>
                <w:rFonts w:ascii="Times New Roman" w:eastAsia="Times New Roman" w:hAnsi="Times New Roman" w:cs="Times New Roman"/>
                <w:color w:val="000000"/>
                <w:kern w:val="0"/>
                <w:lang w:eastAsia="cs-CZ"/>
                <w14:ligatures w14:val="none"/>
              </w:rPr>
              <w:t>město Červený Kostelec</w:t>
            </w:r>
          </w:p>
        </w:tc>
      </w:tr>
    </w:tbl>
    <w:p w14:paraId="49460CFE" w14:textId="77777777" w:rsidR="006D3A1D" w:rsidRPr="00D3706D" w:rsidRDefault="006D3A1D">
      <w:pPr>
        <w:rPr>
          <w:rFonts w:ascii="Times New Roman" w:hAnsi="Times New Roman" w:cs="Times New Roman"/>
        </w:rPr>
      </w:pPr>
    </w:p>
    <w:tbl>
      <w:tblPr>
        <w:tblW w:w="9640" w:type="dxa"/>
        <w:tblCellMar>
          <w:left w:w="70" w:type="dxa"/>
          <w:right w:w="70" w:type="dxa"/>
        </w:tblCellMar>
        <w:tblLook w:val="04A0" w:firstRow="1" w:lastRow="0" w:firstColumn="1" w:lastColumn="0" w:noHBand="0" w:noVBand="1"/>
      </w:tblPr>
      <w:tblGrid>
        <w:gridCol w:w="2980"/>
        <w:gridCol w:w="1883"/>
        <w:gridCol w:w="3592"/>
        <w:gridCol w:w="1185"/>
      </w:tblGrid>
      <w:tr w:rsidR="001B327C" w:rsidRPr="001B327C" w14:paraId="4AA57747" w14:textId="77777777" w:rsidTr="001B327C">
        <w:trPr>
          <w:trHeight w:val="510"/>
        </w:trPr>
        <w:tc>
          <w:tcPr>
            <w:tcW w:w="2980" w:type="dxa"/>
            <w:tcBorders>
              <w:top w:val="single" w:sz="4" w:space="0" w:color="auto"/>
              <w:left w:val="single" w:sz="4" w:space="0" w:color="auto"/>
              <w:bottom w:val="single" w:sz="4" w:space="0" w:color="auto"/>
              <w:right w:val="single" w:sz="4" w:space="0" w:color="auto"/>
            </w:tcBorders>
            <w:noWrap/>
            <w:vAlign w:val="bottom"/>
            <w:hideMark/>
          </w:tcPr>
          <w:p w14:paraId="3B9272F5"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Školní metodik prevence</w:t>
            </w:r>
          </w:p>
        </w:tc>
        <w:tc>
          <w:tcPr>
            <w:tcW w:w="6660" w:type="dxa"/>
            <w:gridSpan w:val="3"/>
            <w:tcBorders>
              <w:top w:val="single" w:sz="4" w:space="0" w:color="auto"/>
              <w:left w:val="nil"/>
              <w:bottom w:val="single" w:sz="4" w:space="0" w:color="auto"/>
              <w:right w:val="single" w:sz="4" w:space="0" w:color="auto"/>
            </w:tcBorders>
            <w:noWrap/>
            <w:vAlign w:val="bottom"/>
            <w:hideMark/>
          </w:tcPr>
          <w:p w14:paraId="7C510122" w14:textId="02538EA5" w:rsidR="001B327C" w:rsidRPr="001B327C" w:rsidRDefault="001B327C" w:rsidP="001B327C">
            <w:pPr>
              <w:spacing w:after="0" w:line="240" w:lineRule="auto"/>
              <w:rPr>
                <w:rFonts w:ascii="Times New Roman" w:eastAsia="Times New Roman" w:hAnsi="Times New Roman" w:cs="Times New Roman"/>
                <w:color w:val="000000"/>
                <w:kern w:val="0"/>
                <w:lang w:eastAsia="cs-CZ"/>
                <w14:ligatures w14:val="none"/>
              </w:rPr>
            </w:pPr>
            <w:r w:rsidRPr="001B327C">
              <w:rPr>
                <w:rFonts w:ascii="Times New Roman" w:eastAsia="Times New Roman" w:hAnsi="Times New Roman" w:cs="Times New Roman"/>
                <w:color w:val="000000"/>
                <w:kern w:val="0"/>
                <w:lang w:eastAsia="cs-CZ"/>
                <w14:ligatures w14:val="none"/>
              </w:rPr>
              <w:t>Mgr.</w:t>
            </w:r>
            <w:r w:rsidR="00C4279C">
              <w:rPr>
                <w:rFonts w:ascii="Times New Roman" w:eastAsia="Times New Roman" w:hAnsi="Times New Roman" w:cs="Times New Roman"/>
                <w:color w:val="000000"/>
                <w:kern w:val="0"/>
                <w:lang w:eastAsia="cs-CZ"/>
                <w14:ligatures w14:val="none"/>
              </w:rPr>
              <w:t xml:space="preserve"> </w:t>
            </w:r>
            <w:r w:rsidRPr="001B327C">
              <w:rPr>
                <w:rFonts w:ascii="Times New Roman" w:eastAsia="Times New Roman" w:hAnsi="Times New Roman" w:cs="Times New Roman"/>
                <w:color w:val="000000"/>
                <w:kern w:val="0"/>
                <w:lang w:eastAsia="cs-CZ"/>
                <w14:ligatures w14:val="none"/>
              </w:rPr>
              <w:t>Vendula Ságnerová</w:t>
            </w:r>
          </w:p>
        </w:tc>
      </w:tr>
      <w:tr w:rsidR="001B327C" w:rsidRPr="001B327C" w14:paraId="43B17FD2" w14:textId="77777777" w:rsidTr="001B327C">
        <w:trPr>
          <w:trHeight w:val="510"/>
        </w:trPr>
        <w:tc>
          <w:tcPr>
            <w:tcW w:w="2980" w:type="dxa"/>
            <w:tcBorders>
              <w:top w:val="nil"/>
              <w:left w:val="single" w:sz="4" w:space="0" w:color="auto"/>
              <w:bottom w:val="single" w:sz="4" w:space="0" w:color="auto"/>
              <w:right w:val="single" w:sz="4" w:space="0" w:color="auto"/>
            </w:tcBorders>
            <w:noWrap/>
            <w:vAlign w:val="bottom"/>
            <w:hideMark/>
          </w:tcPr>
          <w:p w14:paraId="48DDB76F"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Telefon</w:t>
            </w:r>
          </w:p>
        </w:tc>
        <w:tc>
          <w:tcPr>
            <w:tcW w:w="6660" w:type="dxa"/>
            <w:gridSpan w:val="3"/>
            <w:tcBorders>
              <w:top w:val="single" w:sz="4" w:space="0" w:color="auto"/>
              <w:left w:val="nil"/>
              <w:bottom w:val="single" w:sz="4" w:space="0" w:color="auto"/>
              <w:right w:val="single" w:sz="4" w:space="0" w:color="auto"/>
            </w:tcBorders>
            <w:noWrap/>
            <w:vAlign w:val="bottom"/>
            <w:hideMark/>
          </w:tcPr>
          <w:p w14:paraId="7CD2F297" w14:textId="2DA3E70D" w:rsidR="001B327C" w:rsidRPr="001B327C" w:rsidRDefault="00950409" w:rsidP="001B327C">
            <w:pPr>
              <w:spacing w:after="0" w:line="240" w:lineRule="auto"/>
              <w:rPr>
                <w:rFonts w:ascii="Times New Roman" w:eastAsia="Times New Roman" w:hAnsi="Times New Roman" w:cs="Times New Roman"/>
                <w:color w:val="000000"/>
                <w:kern w:val="0"/>
                <w:lang w:eastAsia="cs-CZ"/>
                <w14:ligatures w14:val="none"/>
              </w:rPr>
            </w:pPr>
            <w:r>
              <w:rPr>
                <w:rFonts w:ascii="Times New Roman" w:eastAsia="Times New Roman" w:hAnsi="Times New Roman" w:cs="Times New Roman"/>
                <w:color w:val="000000"/>
                <w:kern w:val="0"/>
                <w:lang w:eastAsia="cs-CZ"/>
                <w14:ligatures w14:val="none"/>
              </w:rPr>
              <w:t>739 085 991</w:t>
            </w:r>
          </w:p>
        </w:tc>
      </w:tr>
      <w:tr w:rsidR="001B327C" w:rsidRPr="001B327C" w14:paraId="2E35165F" w14:textId="77777777" w:rsidTr="001B327C">
        <w:trPr>
          <w:trHeight w:val="510"/>
        </w:trPr>
        <w:tc>
          <w:tcPr>
            <w:tcW w:w="2980" w:type="dxa"/>
            <w:tcBorders>
              <w:top w:val="nil"/>
              <w:left w:val="single" w:sz="4" w:space="0" w:color="auto"/>
              <w:bottom w:val="single" w:sz="4" w:space="0" w:color="auto"/>
              <w:right w:val="single" w:sz="4" w:space="0" w:color="auto"/>
            </w:tcBorders>
            <w:noWrap/>
            <w:vAlign w:val="bottom"/>
            <w:hideMark/>
          </w:tcPr>
          <w:p w14:paraId="0B816399"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E-mail</w:t>
            </w:r>
          </w:p>
        </w:tc>
        <w:tc>
          <w:tcPr>
            <w:tcW w:w="6660" w:type="dxa"/>
            <w:gridSpan w:val="3"/>
            <w:tcBorders>
              <w:top w:val="single" w:sz="4" w:space="0" w:color="auto"/>
              <w:left w:val="nil"/>
              <w:bottom w:val="single" w:sz="4" w:space="0" w:color="auto"/>
              <w:right w:val="single" w:sz="4" w:space="0" w:color="auto"/>
            </w:tcBorders>
            <w:noWrap/>
            <w:vAlign w:val="bottom"/>
            <w:hideMark/>
          </w:tcPr>
          <w:p w14:paraId="7DD6A2EB" w14:textId="77777777" w:rsidR="001B327C" w:rsidRPr="001B327C" w:rsidRDefault="001B327C" w:rsidP="001B327C">
            <w:pPr>
              <w:spacing w:after="0" w:line="240" w:lineRule="auto"/>
              <w:rPr>
                <w:rFonts w:ascii="Times New Roman" w:eastAsia="Times New Roman" w:hAnsi="Times New Roman" w:cs="Times New Roman"/>
                <w:color w:val="0563C1"/>
                <w:kern w:val="0"/>
                <w:u w:val="single"/>
                <w:lang w:eastAsia="cs-CZ"/>
                <w14:ligatures w14:val="none"/>
              </w:rPr>
            </w:pPr>
            <w:hyperlink r:id="rId9" w:history="1">
              <w:r w:rsidRPr="001B327C">
                <w:rPr>
                  <w:rFonts w:ascii="Times New Roman" w:eastAsia="Times New Roman" w:hAnsi="Times New Roman" w:cs="Times New Roman"/>
                  <w:color w:val="0563C1"/>
                  <w:kern w:val="0"/>
                  <w:u w:val="single"/>
                  <w:lang w:eastAsia="cs-CZ"/>
                  <w14:ligatures w14:val="none"/>
                </w:rPr>
                <w:t>zsms.olesenice@zsck.cz</w:t>
              </w:r>
            </w:hyperlink>
          </w:p>
        </w:tc>
      </w:tr>
      <w:tr w:rsidR="001B327C" w:rsidRPr="001B327C" w14:paraId="0280BF7B" w14:textId="77777777" w:rsidTr="001B327C">
        <w:trPr>
          <w:trHeight w:val="510"/>
        </w:trPr>
        <w:tc>
          <w:tcPr>
            <w:tcW w:w="2980" w:type="dxa"/>
            <w:tcBorders>
              <w:top w:val="nil"/>
              <w:left w:val="single" w:sz="4" w:space="0" w:color="auto"/>
              <w:bottom w:val="single" w:sz="4" w:space="0" w:color="auto"/>
              <w:right w:val="single" w:sz="4" w:space="0" w:color="auto"/>
            </w:tcBorders>
            <w:noWrap/>
            <w:vAlign w:val="bottom"/>
            <w:hideMark/>
          </w:tcPr>
          <w:p w14:paraId="45A7FDDF"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Specializační studium</w:t>
            </w:r>
          </w:p>
        </w:tc>
        <w:tc>
          <w:tcPr>
            <w:tcW w:w="1883" w:type="dxa"/>
            <w:tcBorders>
              <w:top w:val="nil"/>
              <w:left w:val="nil"/>
              <w:bottom w:val="single" w:sz="4" w:space="0" w:color="auto"/>
              <w:right w:val="single" w:sz="4" w:space="0" w:color="auto"/>
            </w:tcBorders>
            <w:noWrap/>
            <w:vAlign w:val="bottom"/>
            <w:hideMark/>
          </w:tcPr>
          <w:p w14:paraId="58C3392A" w14:textId="77777777" w:rsidR="001B327C" w:rsidRPr="001B327C" w:rsidRDefault="001B327C" w:rsidP="001B327C">
            <w:pPr>
              <w:spacing w:after="0" w:line="240" w:lineRule="auto"/>
              <w:rPr>
                <w:rFonts w:ascii="Times New Roman" w:eastAsia="Times New Roman" w:hAnsi="Times New Roman" w:cs="Times New Roman"/>
                <w:color w:val="000000"/>
                <w:kern w:val="0"/>
                <w:lang w:eastAsia="cs-CZ"/>
                <w14:ligatures w14:val="none"/>
              </w:rPr>
            </w:pPr>
            <w:r w:rsidRPr="001B327C">
              <w:rPr>
                <w:rFonts w:ascii="Times New Roman" w:eastAsia="Times New Roman" w:hAnsi="Times New Roman" w:cs="Times New Roman"/>
                <w:strike/>
                <w:color w:val="000000"/>
                <w:kern w:val="0"/>
                <w:lang w:eastAsia="cs-CZ"/>
                <w14:ligatures w14:val="none"/>
              </w:rPr>
              <w:t>ANO</w:t>
            </w:r>
          </w:p>
        </w:tc>
        <w:tc>
          <w:tcPr>
            <w:tcW w:w="3592" w:type="dxa"/>
            <w:tcBorders>
              <w:top w:val="nil"/>
              <w:left w:val="nil"/>
              <w:bottom w:val="single" w:sz="4" w:space="0" w:color="auto"/>
              <w:right w:val="single" w:sz="4" w:space="0" w:color="auto"/>
            </w:tcBorders>
            <w:noWrap/>
            <w:vAlign w:val="bottom"/>
            <w:hideMark/>
          </w:tcPr>
          <w:p w14:paraId="5474E257"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STUDUJE</w:t>
            </w:r>
          </w:p>
        </w:tc>
        <w:tc>
          <w:tcPr>
            <w:tcW w:w="1185" w:type="dxa"/>
            <w:tcBorders>
              <w:top w:val="nil"/>
              <w:left w:val="nil"/>
              <w:bottom w:val="single" w:sz="4" w:space="0" w:color="auto"/>
              <w:right w:val="single" w:sz="4" w:space="0" w:color="auto"/>
            </w:tcBorders>
            <w:noWrap/>
            <w:vAlign w:val="bottom"/>
            <w:hideMark/>
          </w:tcPr>
          <w:p w14:paraId="231BF488" w14:textId="77777777" w:rsidR="001B327C" w:rsidRPr="001B327C" w:rsidRDefault="001B327C" w:rsidP="001B327C">
            <w:pPr>
              <w:spacing w:after="0" w:line="240" w:lineRule="auto"/>
              <w:rPr>
                <w:rFonts w:ascii="Times New Roman" w:eastAsia="Times New Roman" w:hAnsi="Times New Roman" w:cs="Times New Roman"/>
                <w:color w:val="000000"/>
                <w:kern w:val="0"/>
                <w:lang w:eastAsia="cs-CZ"/>
                <w14:ligatures w14:val="none"/>
              </w:rPr>
            </w:pPr>
            <w:r w:rsidRPr="001B327C">
              <w:rPr>
                <w:rFonts w:ascii="Times New Roman" w:eastAsia="Times New Roman" w:hAnsi="Times New Roman" w:cs="Times New Roman"/>
                <w:strike/>
                <w:color w:val="000000"/>
                <w:kern w:val="0"/>
                <w:lang w:eastAsia="cs-CZ"/>
                <w14:ligatures w14:val="none"/>
              </w:rPr>
              <w:t>NE</w:t>
            </w:r>
          </w:p>
        </w:tc>
      </w:tr>
      <w:tr w:rsidR="001B327C" w:rsidRPr="001B327C" w14:paraId="0FA310DD" w14:textId="77777777" w:rsidTr="001B327C">
        <w:trPr>
          <w:trHeight w:val="510"/>
        </w:trPr>
        <w:tc>
          <w:tcPr>
            <w:tcW w:w="2980" w:type="dxa"/>
            <w:tcBorders>
              <w:top w:val="nil"/>
              <w:left w:val="single" w:sz="4" w:space="0" w:color="auto"/>
              <w:bottom w:val="single" w:sz="4" w:space="0" w:color="auto"/>
              <w:right w:val="single" w:sz="4" w:space="0" w:color="auto"/>
            </w:tcBorders>
            <w:noWrap/>
            <w:vAlign w:val="bottom"/>
            <w:hideMark/>
          </w:tcPr>
          <w:p w14:paraId="203E7C65"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Realizátor vzdělávání</w:t>
            </w:r>
          </w:p>
        </w:tc>
        <w:tc>
          <w:tcPr>
            <w:tcW w:w="6660" w:type="dxa"/>
            <w:gridSpan w:val="3"/>
            <w:tcBorders>
              <w:top w:val="single" w:sz="4" w:space="0" w:color="auto"/>
              <w:left w:val="nil"/>
              <w:bottom w:val="single" w:sz="4" w:space="0" w:color="auto"/>
              <w:right w:val="single" w:sz="4" w:space="0" w:color="auto"/>
            </w:tcBorders>
            <w:noWrap/>
            <w:vAlign w:val="bottom"/>
            <w:hideMark/>
          </w:tcPr>
          <w:p w14:paraId="1836F6B4" w14:textId="77777777" w:rsidR="001B327C" w:rsidRPr="001B327C" w:rsidRDefault="001B327C" w:rsidP="001B327C">
            <w:pPr>
              <w:spacing w:after="0" w:line="240" w:lineRule="auto"/>
              <w:rPr>
                <w:rFonts w:ascii="Times New Roman" w:eastAsia="Times New Roman" w:hAnsi="Times New Roman" w:cs="Times New Roman"/>
                <w:color w:val="000000"/>
                <w:kern w:val="0"/>
                <w:lang w:eastAsia="cs-CZ"/>
                <w14:ligatures w14:val="none"/>
              </w:rPr>
            </w:pPr>
            <w:proofErr w:type="gramStart"/>
            <w:r w:rsidRPr="001B327C">
              <w:rPr>
                <w:rFonts w:ascii="Times New Roman" w:eastAsia="Times New Roman" w:hAnsi="Times New Roman" w:cs="Times New Roman"/>
                <w:color w:val="000000"/>
                <w:kern w:val="0"/>
                <w:lang w:eastAsia="cs-CZ"/>
                <w14:ligatures w14:val="none"/>
              </w:rPr>
              <w:t>KKIVI  Hradec</w:t>
            </w:r>
            <w:proofErr w:type="gramEnd"/>
            <w:r w:rsidRPr="001B327C">
              <w:rPr>
                <w:rFonts w:ascii="Times New Roman" w:eastAsia="Times New Roman" w:hAnsi="Times New Roman" w:cs="Times New Roman"/>
                <w:color w:val="000000"/>
                <w:kern w:val="0"/>
                <w:lang w:eastAsia="cs-CZ"/>
                <w14:ligatures w14:val="none"/>
              </w:rPr>
              <w:t xml:space="preserve"> Králové</w:t>
            </w:r>
          </w:p>
        </w:tc>
      </w:tr>
    </w:tbl>
    <w:p w14:paraId="4652095D" w14:textId="77777777" w:rsidR="001B327C" w:rsidRPr="00D3706D" w:rsidRDefault="001B327C">
      <w:pPr>
        <w:rPr>
          <w:rFonts w:ascii="Times New Roman" w:hAnsi="Times New Roman" w:cs="Times New Roman"/>
        </w:rPr>
      </w:pPr>
    </w:p>
    <w:tbl>
      <w:tblPr>
        <w:tblW w:w="9640" w:type="dxa"/>
        <w:tblCellMar>
          <w:left w:w="70" w:type="dxa"/>
          <w:right w:w="70" w:type="dxa"/>
        </w:tblCellMar>
        <w:tblLook w:val="04A0" w:firstRow="1" w:lastRow="0" w:firstColumn="1" w:lastColumn="0" w:noHBand="0" w:noVBand="1"/>
      </w:tblPr>
      <w:tblGrid>
        <w:gridCol w:w="2980"/>
        <w:gridCol w:w="1897"/>
        <w:gridCol w:w="3556"/>
        <w:gridCol w:w="1207"/>
      </w:tblGrid>
      <w:tr w:rsidR="001B327C" w:rsidRPr="001B327C" w14:paraId="7B255521" w14:textId="77777777" w:rsidTr="001B327C">
        <w:trPr>
          <w:trHeight w:val="510"/>
        </w:trPr>
        <w:tc>
          <w:tcPr>
            <w:tcW w:w="2980" w:type="dxa"/>
            <w:tcBorders>
              <w:top w:val="single" w:sz="4" w:space="0" w:color="auto"/>
              <w:left w:val="single" w:sz="4" w:space="0" w:color="auto"/>
              <w:bottom w:val="single" w:sz="4" w:space="0" w:color="auto"/>
              <w:right w:val="single" w:sz="4" w:space="0" w:color="auto"/>
            </w:tcBorders>
            <w:noWrap/>
            <w:vAlign w:val="bottom"/>
            <w:hideMark/>
          </w:tcPr>
          <w:p w14:paraId="1038345F"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Výchovný poradce</w:t>
            </w:r>
          </w:p>
        </w:tc>
        <w:tc>
          <w:tcPr>
            <w:tcW w:w="6660" w:type="dxa"/>
            <w:gridSpan w:val="3"/>
            <w:tcBorders>
              <w:top w:val="single" w:sz="4" w:space="0" w:color="auto"/>
              <w:left w:val="nil"/>
              <w:bottom w:val="single" w:sz="4" w:space="0" w:color="auto"/>
              <w:right w:val="single" w:sz="4" w:space="0" w:color="auto"/>
            </w:tcBorders>
            <w:noWrap/>
            <w:vAlign w:val="bottom"/>
            <w:hideMark/>
          </w:tcPr>
          <w:p w14:paraId="573DDBC7" w14:textId="5A93EEBC" w:rsidR="001B327C" w:rsidRPr="001B327C" w:rsidRDefault="001B327C" w:rsidP="001B327C">
            <w:pPr>
              <w:spacing w:after="0" w:line="240" w:lineRule="auto"/>
              <w:rPr>
                <w:rFonts w:ascii="Times New Roman" w:eastAsia="Times New Roman" w:hAnsi="Times New Roman" w:cs="Times New Roman"/>
                <w:color w:val="000000"/>
                <w:kern w:val="0"/>
                <w:lang w:eastAsia="cs-CZ"/>
                <w14:ligatures w14:val="none"/>
              </w:rPr>
            </w:pPr>
            <w:r w:rsidRPr="001B327C">
              <w:rPr>
                <w:rFonts w:ascii="Times New Roman" w:eastAsia="Times New Roman" w:hAnsi="Times New Roman" w:cs="Times New Roman"/>
                <w:color w:val="000000"/>
                <w:kern w:val="0"/>
                <w:lang w:eastAsia="cs-CZ"/>
                <w14:ligatures w14:val="none"/>
              </w:rPr>
              <w:t>Mgr.</w:t>
            </w:r>
            <w:r w:rsidR="00C4279C">
              <w:rPr>
                <w:rFonts w:ascii="Times New Roman" w:eastAsia="Times New Roman" w:hAnsi="Times New Roman" w:cs="Times New Roman"/>
                <w:color w:val="000000"/>
                <w:kern w:val="0"/>
                <w:lang w:eastAsia="cs-CZ"/>
                <w14:ligatures w14:val="none"/>
              </w:rPr>
              <w:t xml:space="preserve"> </w:t>
            </w:r>
            <w:r w:rsidRPr="001B327C">
              <w:rPr>
                <w:rFonts w:ascii="Times New Roman" w:eastAsia="Times New Roman" w:hAnsi="Times New Roman" w:cs="Times New Roman"/>
                <w:color w:val="000000"/>
                <w:kern w:val="0"/>
                <w:lang w:eastAsia="cs-CZ"/>
                <w14:ligatures w14:val="none"/>
              </w:rPr>
              <w:t>Klára Žďárská</w:t>
            </w:r>
          </w:p>
        </w:tc>
      </w:tr>
      <w:tr w:rsidR="001B327C" w:rsidRPr="001B327C" w14:paraId="2193897F" w14:textId="77777777" w:rsidTr="001B327C">
        <w:trPr>
          <w:trHeight w:val="510"/>
        </w:trPr>
        <w:tc>
          <w:tcPr>
            <w:tcW w:w="2980" w:type="dxa"/>
            <w:tcBorders>
              <w:top w:val="nil"/>
              <w:left w:val="single" w:sz="4" w:space="0" w:color="auto"/>
              <w:bottom w:val="single" w:sz="4" w:space="0" w:color="auto"/>
              <w:right w:val="single" w:sz="4" w:space="0" w:color="auto"/>
            </w:tcBorders>
            <w:noWrap/>
            <w:vAlign w:val="bottom"/>
            <w:hideMark/>
          </w:tcPr>
          <w:p w14:paraId="623FCC25"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Telefon</w:t>
            </w:r>
          </w:p>
        </w:tc>
        <w:tc>
          <w:tcPr>
            <w:tcW w:w="6660" w:type="dxa"/>
            <w:gridSpan w:val="3"/>
            <w:tcBorders>
              <w:top w:val="single" w:sz="4" w:space="0" w:color="auto"/>
              <w:left w:val="nil"/>
              <w:bottom w:val="single" w:sz="4" w:space="0" w:color="auto"/>
              <w:right w:val="single" w:sz="4" w:space="0" w:color="auto"/>
            </w:tcBorders>
            <w:noWrap/>
            <w:vAlign w:val="bottom"/>
            <w:hideMark/>
          </w:tcPr>
          <w:p w14:paraId="44879CB4" w14:textId="77777777" w:rsidR="001B327C" w:rsidRPr="001B327C" w:rsidRDefault="001B327C" w:rsidP="001B327C">
            <w:pPr>
              <w:spacing w:after="0" w:line="240" w:lineRule="auto"/>
              <w:rPr>
                <w:rFonts w:ascii="Times New Roman" w:eastAsia="Times New Roman" w:hAnsi="Times New Roman" w:cs="Times New Roman"/>
                <w:color w:val="000000"/>
                <w:kern w:val="0"/>
                <w:lang w:eastAsia="cs-CZ"/>
                <w14:ligatures w14:val="none"/>
              </w:rPr>
            </w:pPr>
            <w:r w:rsidRPr="001B327C">
              <w:rPr>
                <w:rFonts w:ascii="Times New Roman" w:eastAsia="Times New Roman" w:hAnsi="Times New Roman" w:cs="Times New Roman"/>
                <w:color w:val="000000"/>
                <w:kern w:val="0"/>
                <w:lang w:eastAsia="cs-CZ"/>
                <w14:ligatures w14:val="none"/>
              </w:rPr>
              <w:t>604 877 606</w:t>
            </w:r>
          </w:p>
        </w:tc>
      </w:tr>
      <w:tr w:rsidR="001B327C" w:rsidRPr="001B327C" w14:paraId="1EECBB89" w14:textId="77777777" w:rsidTr="001B327C">
        <w:trPr>
          <w:trHeight w:val="510"/>
        </w:trPr>
        <w:tc>
          <w:tcPr>
            <w:tcW w:w="2980" w:type="dxa"/>
            <w:tcBorders>
              <w:top w:val="nil"/>
              <w:left w:val="single" w:sz="4" w:space="0" w:color="auto"/>
              <w:bottom w:val="single" w:sz="4" w:space="0" w:color="auto"/>
              <w:right w:val="single" w:sz="4" w:space="0" w:color="auto"/>
            </w:tcBorders>
            <w:noWrap/>
            <w:vAlign w:val="bottom"/>
            <w:hideMark/>
          </w:tcPr>
          <w:p w14:paraId="340E9A64"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E-mail</w:t>
            </w:r>
          </w:p>
        </w:tc>
        <w:tc>
          <w:tcPr>
            <w:tcW w:w="6660" w:type="dxa"/>
            <w:gridSpan w:val="3"/>
            <w:tcBorders>
              <w:top w:val="single" w:sz="4" w:space="0" w:color="auto"/>
              <w:left w:val="nil"/>
              <w:bottom w:val="single" w:sz="4" w:space="0" w:color="auto"/>
              <w:right w:val="single" w:sz="4" w:space="0" w:color="auto"/>
            </w:tcBorders>
            <w:noWrap/>
            <w:vAlign w:val="bottom"/>
            <w:hideMark/>
          </w:tcPr>
          <w:p w14:paraId="2F45AC38" w14:textId="77777777" w:rsidR="001B327C" w:rsidRPr="001B327C" w:rsidRDefault="001B327C" w:rsidP="001B327C">
            <w:pPr>
              <w:spacing w:after="0" w:line="240" w:lineRule="auto"/>
              <w:rPr>
                <w:rFonts w:ascii="Times New Roman" w:eastAsia="Times New Roman" w:hAnsi="Times New Roman" w:cs="Times New Roman"/>
                <w:color w:val="0563C1"/>
                <w:kern w:val="0"/>
                <w:u w:val="single"/>
                <w:lang w:eastAsia="cs-CZ"/>
                <w14:ligatures w14:val="none"/>
              </w:rPr>
            </w:pPr>
            <w:hyperlink r:id="rId10" w:history="1">
              <w:r w:rsidRPr="001B327C">
                <w:rPr>
                  <w:rFonts w:ascii="Times New Roman" w:eastAsia="Times New Roman" w:hAnsi="Times New Roman" w:cs="Times New Roman"/>
                  <w:color w:val="0563C1"/>
                  <w:kern w:val="0"/>
                  <w:u w:val="single"/>
                  <w:lang w:eastAsia="cs-CZ"/>
                  <w14:ligatures w14:val="none"/>
                </w:rPr>
                <w:t>zdarska.ucitel@zsolesniceck.cz</w:t>
              </w:r>
            </w:hyperlink>
          </w:p>
        </w:tc>
      </w:tr>
      <w:tr w:rsidR="001B327C" w:rsidRPr="001B327C" w14:paraId="57AAD498" w14:textId="77777777" w:rsidTr="001B327C">
        <w:trPr>
          <w:trHeight w:val="510"/>
        </w:trPr>
        <w:tc>
          <w:tcPr>
            <w:tcW w:w="2980" w:type="dxa"/>
            <w:tcBorders>
              <w:top w:val="nil"/>
              <w:left w:val="single" w:sz="4" w:space="0" w:color="auto"/>
              <w:bottom w:val="single" w:sz="4" w:space="0" w:color="auto"/>
              <w:right w:val="single" w:sz="4" w:space="0" w:color="auto"/>
            </w:tcBorders>
            <w:noWrap/>
            <w:vAlign w:val="bottom"/>
            <w:hideMark/>
          </w:tcPr>
          <w:p w14:paraId="7AE32C6A"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Specializační studium</w:t>
            </w:r>
          </w:p>
        </w:tc>
        <w:tc>
          <w:tcPr>
            <w:tcW w:w="1897" w:type="dxa"/>
            <w:tcBorders>
              <w:top w:val="nil"/>
              <w:left w:val="nil"/>
              <w:bottom w:val="single" w:sz="4" w:space="0" w:color="auto"/>
              <w:right w:val="single" w:sz="4" w:space="0" w:color="auto"/>
            </w:tcBorders>
            <w:noWrap/>
            <w:vAlign w:val="bottom"/>
            <w:hideMark/>
          </w:tcPr>
          <w:p w14:paraId="782BE0CE" w14:textId="77777777" w:rsidR="001B327C" w:rsidRPr="001B327C" w:rsidRDefault="001B327C" w:rsidP="001B327C">
            <w:pPr>
              <w:spacing w:after="0" w:line="240" w:lineRule="auto"/>
              <w:rPr>
                <w:rFonts w:ascii="Times New Roman" w:eastAsia="Times New Roman" w:hAnsi="Times New Roman" w:cs="Times New Roman"/>
                <w:color w:val="000000"/>
                <w:kern w:val="0"/>
                <w:lang w:eastAsia="cs-CZ"/>
                <w14:ligatures w14:val="none"/>
              </w:rPr>
            </w:pPr>
            <w:r w:rsidRPr="001B327C">
              <w:rPr>
                <w:rFonts w:ascii="Times New Roman" w:eastAsia="Times New Roman" w:hAnsi="Times New Roman" w:cs="Times New Roman"/>
                <w:strike/>
                <w:color w:val="000000"/>
                <w:kern w:val="0"/>
                <w:lang w:eastAsia="cs-CZ"/>
                <w14:ligatures w14:val="none"/>
              </w:rPr>
              <w:t>ANO</w:t>
            </w:r>
          </w:p>
        </w:tc>
        <w:tc>
          <w:tcPr>
            <w:tcW w:w="3556" w:type="dxa"/>
            <w:tcBorders>
              <w:top w:val="nil"/>
              <w:left w:val="nil"/>
              <w:bottom w:val="single" w:sz="4" w:space="0" w:color="auto"/>
              <w:right w:val="single" w:sz="4" w:space="0" w:color="auto"/>
            </w:tcBorders>
            <w:noWrap/>
            <w:vAlign w:val="bottom"/>
            <w:hideMark/>
          </w:tcPr>
          <w:p w14:paraId="465C3A3E" w14:textId="77777777" w:rsidR="001B327C" w:rsidRPr="001B327C" w:rsidRDefault="001B327C" w:rsidP="001B327C">
            <w:pPr>
              <w:spacing w:after="0" w:line="240" w:lineRule="auto"/>
              <w:rPr>
                <w:rFonts w:ascii="Times New Roman" w:eastAsia="Times New Roman" w:hAnsi="Times New Roman" w:cs="Times New Roman"/>
                <w:color w:val="000000"/>
                <w:kern w:val="0"/>
                <w:lang w:eastAsia="cs-CZ"/>
                <w14:ligatures w14:val="none"/>
              </w:rPr>
            </w:pPr>
            <w:r w:rsidRPr="001B327C">
              <w:rPr>
                <w:rFonts w:ascii="Times New Roman" w:eastAsia="Times New Roman" w:hAnsi="Times New Roman" w:cs="Times New Roman"/>
                <w:strike/>
                <w:color w:val="000000"/>
                <w:kern w:val="0"/>
                <w:lang w:eastAsia="cs-CZ"/>
                <w14:ligatures w14:val="none"/>
              </w:rPr>
              <w:t>STUDUJE</w:t>
            </w:r>
          </w:p>
        </w:tc>
        <w:tc>
          <w:tcPr>
            <w:tcW w:w="1207" w:type="dxa"/>
            <w:tcBorders>
              <w:top w:val="nil"/>
              <w:left w:val="nil"/>
              <w:bottom w:val="single" w:sz="4" w:space="0" w:color="auto"/>
              <w:right w:val="single" w:sz="4" w:space="0" w:color="auto"/>
            </w:tcBorders>
            <w:noWrap/>
            <w:vAlign w:val="bottom"/>
            <w:hideMark/>
          </w:tcPr>
          <w:p w14:paraId="5B333CA8"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NE</w:t>
            </w:r>
          </w:p>
        </w:tc>
      </w:tr>
      <w:tr w:rsidR="001B327C" w:rsidRPr="001B327C" w14:paraId="0EE9C69F" w14:textId="77777777" w:rsidTr="001B327C">
        <w:trPr>
          <w:trHeight w:val="510"/>
        </w:trPr>
        <w:tc>
          <w:tcPr>
            <w:tcW w:w="2980" w:type="dxa"/>
            <w:tcBorders>
              <w:top w:val="nil"/>
              <w:left w:val="single" w:sz="4" w:space="0" w:color="auto"/>
              <w:bottom w:val="single" w:sz="4" w:space="0" w:color="auto"/>
              <w:right w:val="single" w:sz="4" w:space="0" w:color="auto"/>
            </w:tcBorders>
            <w:noWrap/>
            <w:vAlign w:val="bottom"/>
            <w:hideMark/>
          </w:tcPr>
          <w:p w14:paraId="4FAAA3B5" w14:textId="77777777" w:rsidR="001B327C" w:rsidRPr="001B327C" w:rsidRDefault="001B327C" w:rsidP="001B327C">
            <w:pPr>
              <w:spacing w:after="0" w:line="240" w:lineRule="auto"/>
              <w:rPr>
                <w:rFonts w:ascii="Times New Roman" w:eastAsia="Times New Roman" w:hAnsi="Times New Roman" w:cs="Times New Roman"/>
                <w:b/>
                <w:bCs/>
                <w:color w:val="000000"/>
                <w:kern w:val="0"/>
                <w:lang w:eastAsia="cs-CZ"/>
                <w14:ligatures w14:val="none"/>
              </w:rPr>
            </w:pPr>
            <w:r w:rsidRPr="001B327C">
              <w:rPr>
                <w:rFonts w:ascii="Times New Roman" w:eastAsia="Times New Roman" w:hAnsi="Times New Roman" w:cs="Times New Roman"/>
                <w:b/>
                <w:bCs/>
                <w:color w:val="000000"/>
                <w:kern w:val="0"/>
                <w:lang w:eastAsia="cs-CZ"/>
                <w14:ligatures w14:val="none"/>
              </w:rPr>
              <w:t>Realizátor vzdělávání</w:t>
            </w:r>
          </w:p>
        </w:tc>
        <w:tc>
          <w:tcPr>
            <w:tcW w:w="6660" w:type="dxa"/>
            <w:gridSpan w:val="3"/>
            <w:tcBorders>
              <w:top w:val="single" w:sz="4" w:space="0" w:color="auto"/>
              <w:left w:val="nil"/>
              <w:bottom w:val="single" w:sz="4" w:space="0" w:color="auto"/>
              <w:right w:val="single" w:sz="4" w:space="0" w:color="auto"/>
            </w:tcBorders>
            <w:noWrap/>
            <w:vAlign w:val="bottom"/>
            <w:hideMark/>
          </w:tcPr>
          <w:p w14:paraId="60574473" w14:textId="77777777" w:rsidR="001B327C" w:rsidRPr="001B327C" w:rsidRDefault="001B327C" w:rsidP="001B327C">
            <w:pPr>
              <w:spacing w:after="0" w:line="240" w:lineRule="auto"/>
              <w:rPr>
                <w:rFonts w:ascii="Times New Roman" w:eastAsia="Times New Roman" w:hAnsi="Times New Roman" w:cs="Times New Roman"/>
                <w:color w:val="000000"/>
                <w:kern w:val="0"/>
                <w:lang w:eastAsia="cs-CZ"/>
                <w14:ligatures w14:val="none"/>
              </w:rPr>
            </w:pPr>
            <w:r w:rsidRPr="001B327C">
              <w:rPr>
                <w:rFonts w:ascii="Times New Roman" w:eastAsia="Times New Roman" w:hAnsi="Times New Roman" w:cs="Times New Roman"/>
                <w:color w:val="000000"/>
                <w:kern w:val="0"/>
                <w:lang w:eastAsia="cs-CZ"/>
                <w14:ligatures w14:val="none"/>
              </w:rPr>
              <w:t> </w:t>
            </w:r>
          </w:p>
        </w:tc>
      </w:tr>
    </w:tbl>
    <w:p w14:paraId="635BFCC6" w14:textId="77777777" w:rsidR="001B327C" w:rsidRPr="00D3706D" w:rsidRDefault="001B327C">
      <w:pPr>
        <w:rPr>
          <w:rFonts w:ascii="Times New Roman" w:hAnsi="Times New Roman" w:cs="Times New Roman"/>
          <w:sz w:val="28"/>
          <w:szCs w:val="28"/>
        </w:rPr>
      </w:pPr>
    </w:p>
    <w:tbl>
      <w:tblPr>
        <w:tblW w:w="7520" w:type="dxa"/>
        <w:tblCellMar>
          <w:left w:w="70" w:type="dxa"/>
          <w:right w:w="70" w:type="dxa"/>
        </w:tblCellMar>
        <w:tblLook w:val="04A0" w:firstRow="1" w:lastRow="0" w:firstColumn="1" w:lastColumn="0" w:noHBand="0" w:noVBand="1"/>
      </w:tblPr>
      <w:tblGrid>
        <w:gridCol w:w="2980"/>
        <w:gridCol w:w="2340"/>
        <w:gridCol w:w="2200"/>
      </w:tblGrid>
      <w:tr w:rsidR="00B41FC3" w:rsidRPr="00B41FC3" w14:paraId="2CF44F61" w14:textId="77777777" w:rsidTr="00B41FC3">
        <w:trPr>
          <w:trHeight w:val="315"/>
        </w:trPr>
        <w:tc>
          <w:tcPr>
            <w:tcW w:w="2980" w:type="dxa"/>
            <w:tcBorders>
              <w:top w:val="nil"/>
              <w:left w:val="nil"/>
              <w:bottom w:val="nil"/>
              <w:right w:val="nil"/>
            </w:tcBorders>
            <w:noWrap/>
            <w:vAlign w:val="bottom"/>
            <w:hideMark/>
          </w:tcPr>
          <w:p w14:paraId="6A76C83A" w14:textId="77777777" w:rsidR="00B41FC3" w:rsidRPr="00B41FC3" w:rsidRDefault="00B41FC3" w:rsidP="00B41FC3">
            <w:pPr>
              <w:spacing w:after="0" w:line="240" w:lineRule="auto"/>
              <w:rPr>
                <w:rFonts w:ascii="Times New Roman" w:eastAsia="Times New Roman" w:hAnsi="Times New Roman" w:cs="Times New Roman"/>
                <w:kern w:val="0"/>
                <w:lang w:eastAsia="cs-CZ"/>
                <w14:ligatures w14:val="none"/>
              </w:rPr>
            </w:pPr>
          </w:p>
        </w:tc>
        <w:tc>
          <w:tcPr>
            <w:tcW w:w="2340" w:type="dxa"/>
            <w:tcBorders>
              <w:top w:val="single" w:sz="4" w:space="0" w:color="auto"/>
              <w:left w:val="single" w:sz="4" w:space="0" w:color="auto"/>
              <w:bottom w:val="single" w:sz="4" w:space="0" w:color="auto"/>
              <w:right w:val="single" w:sz="4" w:space="0" w:color="auto"/>
            </w:tcBorders>
            <w:noWrap/>
            <w:vAlign w:val="bottom"/>
            <w:hideMark/>
          </w:tcPr>
          <w:p w14:paraId="69EC4F4E" w14:textId="77777777" w:rsidR="00B41FC3" w:rsidRPr="00B41FC3" w:rsidRDefault="00B41FC3" w:rsidP="00B41FC3">
            <w:pPr>
              <w:spacing w:after="0" w:line="240" w:lineRule="auto"/>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Počet tříd</w:t>
            </w:r>
          </w:p>
        </w:tc>
        <w:tc>
          <w:tcPr>
            <w:tcW w:w="2200" w:type="dxa"/>
            <w:tcBorders>
              <w:top w:val="single" w:sz="4" w:space="0" w:color="auto"/>
              <w:left w:val="nil"/>
              <w:bottom w:val="single" w:sz="4" w:space="0" w:color="auto"/>
              <w:right w:val="single" w:sz="4" w:space="0" w:color="auto"/>
            </w:tcBorders>
            <w:noWrap/>
            <w:vAlign w:val="bottom"/>
            <w:hideMark/>
          </w:tcPr>
          <w:p w14:paraId="29AB554E" w14:textId="77777777" w:rsidR="00B41FC3" w:rsidRPr="00B41FC3" w:rsidRDefault="00B41FC3" w:rsidP="00B41FC3">
            <w:pPr>
              <w:spacing w:after="0" w:line="240" w:lineRule="auto"/>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Počet žáků</w:t>
            </w:r>
          </w:p>
        </w:tc>
      </w:tr>
      <w:tr w:rsidR="00B41FC3" w:rsidRPr="00B41FC3" w14:paraId="4406CB8A" w14:textId="77777777" w:rsidTr="00B41FC3">
        <w:trPr>
          <w:trHeight w:val="315"/>
        </w:trPr>
        <w:tc>
          <w:tcPr>
            <w:tcW w:w="2980" w:type="dxa"/>
            <w:tcBorders>
              <w:top w:val="single" w:sz="4" w:space="0" w:color="auto"/>
              <w:left w:val="single" w:sz="4" w:space="0" w:color="auto"/>
              <w:bottom w:val="single" w:sz="4" w:space="0" w:color="auto"/>
              <w:right w:val="single" w:sz="4" w:space="0" w:color="auto"/>
            </w:tcBorders>
            <w:noWrap/>
            <w:vAlign w:val="bottom"/>
            <w:hideMark/>
          </w:tcPr>
          <w:p w14:paraId="3395FF00" w14:textId="77777777" w:rsidR="00B41FC3" w:rsidRPr="00B41FC3" w:rsidRDefault="00B41FC3" w:rsidP="00B41FC3">
            <w:pPr>
              <w:spacing w:after="0" w:line="240" w:lineRule="auto"/>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1.ročník ZŠ</w:t>
            </w:r>
          </w:p>
        </w:tc>
        <w:tc>
          <w:tcPr>
            <w:tcW w:w="2340" w:type="dxa"/>
            <w:tcBorders>
              <w:top w:val="nil"/>
              <w:left w:val="nil"/>
              <w:bottom w:val="single" w:sz="4" w:space="0" w:color="auto"/>
              <w:right w:val="single" w:sz="4" w:space="0" w:color="auto"/>
            </w:tcBorders>
            <w:noWrap/>
            <w:vAlign w:val="bottom"/>
            <w:hideMark/>
          </w:tcPr>
          <w:p w14:paraId="1C6476C6"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1</w:t>
            </w:r>
          </w:p>
        </w:tc>
        <w:tc>
          <w:tcPr>
            <w:tcW w:w="2200" w:type="dxa"/>
            <w:tcBorders>
              <w:top w:val="nil"/>
              <w:left w:val="nil"/>
              <w:bottom w:val="single" w:sz="4" w:space="0" w:color="auto"/>
              <w:right w:val="single" w:sz="4" w:space="0" w:color="auto"/>
            </w:tcBorders>
            <w:noWrap/>
            <w:vAlign w:val="bottom"/>
            <w:hideMark/>
          </w:tcPr>
          <w:p w14:paraId="552D4040"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9</w:t>
            </w:r>
          </w:p>
        </w:tc>
      </w:tr>
      <w:tr w:rsidR="00B41FC3" w:rsidRPr="00B41FC3" w14:paraId="55341CBB" w14:textId="77777777" w:rsidTr="00B41FC3">
        <w:trPr>
          <w:trHeight w:val="315"/>
        </w:trPr>
        <w:tc>
          <w:tcPr>
            <w:tcW w:w="2980" w:type="dxa"/>
            <w:tcBorders>
              <w:top w:val="nil"/>
              <w:left w:val="single" w:sz="4" w:space="0" w:color="auto"/>
              <w:bottom w:val="single" w:sz="4" w:space="0" w:color="auto"/>
              <w:right w:val="single" w:sz="4" w:space="0" w:color="auto"/>
            </w:tcBorders>
            <w:noWrap/>
            <w:vAlign w:val="bottom"/>
            <w:hideMark/>
          </w:tcPr>
          <w:p w14:paraId="53BB4360" w14:textId="77777777" w:rsidR="00B41FC3" w:rsidRPr="00B41FC3" w:rsidRDefault="00B41FC3" w:rsidP="00B41FC3">
            <w:pPr>
              <w:spacing w:after="0" w:line="240" w:lineRule="auto"/>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2.ročník ZŠ</w:t>
            </w:r>
          </w:p>
        </w:tc>
        <w:tc>
          <w:tcPr>
            <w:tcW w:w="2340" w:type="dxa"/>
            <w:tcBorders>
              <w:top w:val="nil"/>
              <w:left w:val="nil"/>
              <w:bottom w:val="single" w:sz="4" w:space="0" w:color="auto"/>
              <w:right w:val="single" w:sz="4" w:space="0" w:color="auto"/>
            </w:tcBorders>
            <w:noWrap/>
            <w:vAlign w:val="bottom"/>
            <w:hideMark/>
          </w:tcPr>
          <w:p w14:paraId="52149656"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1</w:t>
            </w:r>
          </w:p>
        </w:tc>
        <w:tc>
          <w:tcPr>
            <w:tcW w:w="2200" w:type="dxa"/>
            <w:tcBorders>
              <w:top w:val="nil"/>
              <w:left w:val="nil"/>
              <w:bottom w:val="single" w:sz="4" w:space="0" w:color="auto"/>
              <w:right w:val="single" w:sz="4" w:space="0" w:color="auto"/>
            </w:tcBorders>
            <w:noWrap/>
            <w:vAlign w:val="bottom"/>
            <w:hideMark/>
          </w:tcPr>
          <w:p w14:paraId="7AD8409F"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14</w:t>
            </w:r>
          </w:p>
        </w:tc>
      </w:tr>
      <w:tr w:rsidR="00B41FC3" w:rsidRPr="00B41FC3" w14:paraId="4DC36A86" w14:textId="77777777" w:rsidTr="00B41FC3">
        <w:trPr>
          <w:trHeight w:val="315"/>
        </w:trPr>
        <w:tc>
          <w:tcPr>
            <w:tcW w:w="2980" w:type="dxa"/>
            <w:tcBorders>
              <w:top w:val="nil"/>
              <w:left w:val="single" w:sz="4" w:space="0" w:color="auto"/>
              <w:bottom w:val="single" w:sz="4" w:space="0" w:color="auto"/>
              <w:right w:val="single" w:sz="4" w:space="0" w:color="auto"/>
            </w:tcBorders>
            <w:noWrap/>
            <w:vAlign w:val="bottom"/>
            <w:hideMark/>
          </w:tcPr>
          <w:p w14:paraId="4B3F0D45" w14:textId="77777777" w:rsidR="00B41FC3" w:rsidRPr="00B41FC3" w:rsidRDefault="00B41FC3" w:rsidP="00B41FC3">
            <w:pPr>
              <w:spacing w:after="0" w:line="240" w:lineRule="auto"/>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3.ročník ZŠ</w:t>
            </w:r>
          </w:p>
        </w:tc>
        <w:tc>
          <w:tcPr>
            <w:tcW w:w="2340" w:type="dxa"/>
            <w:tcBorders>
              <w:top w:val="nil"/>
              <w:left w:val="nil"/>
              <w:bottom w:val="single" w:sz="4" w:space="0" w:color="auto"/>
              <w:right w:val="single" w:sz="4" w:space="0" w:color="auto"/>
            </w:tcBorders>
            <w:noWrap/>
            <w:vAlign w:val="bottom"/>
            <w:hideMark/>
          </w:tcPr>
          <w:p w14:paraId="4CECFA04"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1</w:t>
            </w:r>
          </w:p>
        </w:tc>
        <w:tc>
          <w:tcPr>
            <w:tcW w:w="2200" w:type="dxa"/>
            <w:tcBorders>
              <w:top w:val="nil"/>
              <w:left w:val="nil"/>
              <w:bottom w:val="single" w:sz="4" w:space="0" w:color="auto"/>
              <w:right w:val="single" w:sz="4" w:space="0" w:color="auto"/>
            </w:tcBorders>
            <w:noWrap/>
            <w:vAlign w:val="bottom"/>
            <w:hideMark/>
          </w:tcPr>
          <w:p w14:paraId="3A403F26"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12</w:t>
            </w:r>
          </w:p>
        </w:tc>
      </w:tr>
      <w:tr w:rsidR="00B41FC3" w:rsidRPr="00B41FC3" w14:paraId="70F7C11C" w14:textId="77777777" w:rsidTr="00B41FC3">
        <w:trPr>
          <w:trHeight w:val="315"/>
        </w:trPr>
        <w:tc>
          <w:tcPr>
            <w:tcW w:w="2980" w:type="dxa"/>
            <w:tcBorders>
              <w:top w:val="nil"/>
              <w:left w:val="single" w:sz="4" w:space="0" w:color="auto"/>
              <w:bottom w:val="single" w:sz="4" w:space="0" w:color="auto"/>
              <w:right w:val="single" w:sz="4" w:space="0" w:color="auto"/>
            </w:tcBorders>
            <w:noWrap/>
            <w:vAlign w:val="bottom"/>
            <w:hideMark/>
          </w:tcPr>
          <w:p w14:paraId="5CDA68BA" w14:textId="77777777" w:rsidR="00B41FC3" w:rsidRPr="00B41FC3" w:rsidRDefault="00B41FC3" w:rsidP="00B41FC3">
            <w:pPr>
              <w:spacing w:after="0" w:line="240" w:lineRule="auto"/>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4.ročník ZŠ</w:t>
            </w:r>
          </w:p>
        </w:tc>
        <w:tc>
          <w:tcPr>
            <w:tcW w:w="2340" w:type="dxa"/>
            <w:tcBorders>
              <w:top w:val="nil"/>
              <w:left w:val="nil"/>
              <w:bottom w:val="single" w:sz="4" w:space="0" w:color="auto"/>
              <w:right w:val="single" w:sz="4" w:space="0" w:color="auto"/>
            </w:tcBorders>
            <w:noWrap/>
            <w:vAlign w:val="bottom"/>
            <w:hideMark/>
          </w:tcPr>
          <w:p w14:paraId="41F07D70"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1</w:t>
            </w:r>
          </w:p>
        </w:tc>
        <w:tc>
          <w:tcPr>
            <w:tcW w:w="2200" w:type="dxa"/>
            <w:tcBorders>
              <w:top w:val="nil"/>
              <w:left w:val="nil"/>
              <w:bottom w:val="single" w:sz="4" w:space="0" w:color="auto"/>
              <w:right w:val="single" w:sz="4" w:space="0" w:color="auto"/>
            </w:tcBorders>
            <w:noWrap/>
            <w:vAlign w:val="bottom"/>
            <w:hideMark/>
          </w:tcPr>
          <w:p w14:paraId="420911AC"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8</w:t>
            </w:r>
          </w:p>
        </w:tc>
      </w:tr>
      <w:tr w:rsidR="00B41FC3" w:rsidRPr="00B41FC3" w14:paraId="5FFF7D13" w14:textId="77777777" w:rsidTr="00B41FC3">
        <w:trPr>
          <w:trHeight w:val="315"/>
        </w:trPr>
        <w:tc>
          <w:tcPr>
            <w:tcW w:w="2980" w:type="dxa"/>
            <w:tcBorders>
              <w:top w:val="nil"/>
              <w:left w:val="single" w:sz="4" w:space="0" w:color="auto"/>
              <w:bottom w:val="single" w:sz="4" w:space="0" w:color="auto"/>
              <w:right w:val="single" w:sz="4" w:space="0" w:color="auto"/>
            </w:tcBorders>
            <w:noWrap/>
            <w:vAlign w:val="bottom"/>
            <w:hideMark/>
          </w:tcPr>
          <w:p w14:paraId="6BB82FE7" w14:textId="77777777" w:rsidR="00B41FC3" w:rsidRPr="00B41FC3" w:rsidRDefault="00B41FC3" w:rsidP="00B41FC3">
            <w:pPr>
              <w:spacing w:after="0" w:line="240" w:lineRule="auto"/>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5.ročník ZŠ</w:t>
            </w:r>
          </w:p>
        </w:tc>
        <w:tc>
          <w:tcPr>
            <w:tcW w:w="2340" w:type="dxa"/>
            <w:tcBorders>
              <w:top w:val="nil"/>
              <w:left w:val="nil"/>
              <w:bottom w:val="single" w:sz="4" w:space="0" w:color="auto"/>
              <w:right w:val="single" w:sz="4" w:space="0" w:color="auto"/>
            </w:tcBorders>
            <w:noWrap/>
            <w:vAlign w:val="bottom"/>
            <w:hideMark/>
          </w:tcPr>
          <w:p w14:paraId="14129DF1"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1</w:t>
            </w:r>
          </w:p>
        </w:tc>
        <w:tc>
          <w:tcPr>
            <w:tcW w:w="2200" w:type="dxa"/>
            <w:tcBorders>
              <w:top w:val="nil"/>
              <w:left w:val="nil"/>
              <w:bottom w:val="single" w:sz="4" w:space="0" w:color="auto"/>
              <w:right w:val="single" w:sz="4" w:space="0" w:color="auto"/>
            </w:tcBorders>
            <w:noWrap/>
            <w:vAlign w:val="bottom"/>
            <w:hideMark/>
          </w:tcPr>
          <w:p w14:paraId="2941E51E"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7</w:t>
            </w:r>
          </w:p>
        </w:tc>
      </w:tr>
      <w:tr w:rsidR="00B41FC3" w:rsidRPr="00B41FC3" w14:paraId="3E509FA4" w14:textId="77777777" w:rsidTr="00B41FC3">
        <w:trPr>
          <w:trHeight w:val="315"/>
        </w:trPr>
        <w:tc>
          <w:tcPr>
            <w:tcW w:w="2980" w:type="dxa"/>
            <w:tcBorders>
              <w:top w:val="nil"/>
              <w:left w:val="single" w:sz="4" w:space="0" w:color="auto"/>
              <w:bottom w:val="single" w:sz="4" w:space="0" w:color="auto"/>
              <w:right w:val="single" w:sz="4" w:space="0" w:color="auto"/>
            </w:tcBorders>
            <w:noWrap/>
            <w:vAlign w:val="bottom"/>
            <w:hideMark/>
          </w:tcPr>
          <w:p w14:paraId="676E1F30" w14:textId="77777777" w:rsidR="00B41FC3" w:rsidRPr="00B41FC3" w:rsidRDefault="00B41FC3" w:rsidP="00B41FC3">
            <w:pPr>
              <w:spacing w:after="0" w:line="240" w:lineRule="auto"/>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 xml:space="preserve">Celkem </w:t>
            </w:r>
            <w:proofErr w:type="gramStart"/>
            <w:r w:rsidRPr="00B41FC3">
              <w:rPr>
                <w:rFonts w:ascii="Times New Roman" w:eastAsia="Times New Roman" w:hAnsi="Times New Roman" w:cs="Times New Roman"/>
                <w:color w:val="000000"/>
                <w:kern w:val="0"/>
                <w:lang w:eastAsia="cs-CZ"/>
                <w14:ligatures w14:val="none"/>
              </w:rPr>
              <w:t>žáků :</w:t>
            </w:r>
            <w:proofErr w:type="gramEnd"/>
            <w:r w:rsidRPr="00B41FC3">
              <w:rPr>
                <w:rFonts w:ascii="Times New Roman" w:eastAsia="Times New Roman" w:hAnsi="Times New Roman" w:cs="Times New Roman"/>
                <w:color w:val="000000"/>
                <w:kern w:val="0"/>
                <w:lang w:eastAsia="cs-CZ"/>
                <w14:ligatures w14:val="none"/>
              </w:rPr>
              <w:t xml:space="preserve"> </w:t>
            </w:r>
          </w:p>
        </w:tc>
        <w:tc>
          <w:tcPr>
            <w:tcW w:w="2340" w:type="dxa"/>
            <w:tcBorders>
              <w:top w:val="nil"/>
              <w:left w:val="nil"/>
              <w:bottom w:val="single" w:sz="4" w:space="0" w:color="auto"/>
              <w:right w:val="single" w:sz="4" w:space="0" w:color="auto"/>
            </w:tcBorders>
            <w:noWrap/>
            <w:vAlign w:val="bottom"/>
            <w:hideMark/>
          </w:tcPr>
          <w:p w14:paraId="06AF53C0" w14:textId="77777777" w:rsidR="00B41FC3" w:rsidRPr="00B41FC3" w:rsidRDefault="00B41FC3" w:rsidP="00B41FC3">
            <w:pPr>
              <w:spacing w:after="0" w:line="240" w:lineRule="auto"/>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 </w:t>
            </w:r>
          </w:p>
        </w:tc>
        <w:tc>
          <w:tcPr>
            <w:tcW w:w="2200" w:type="dxa"/>
            <w:tcBorders>
              <w:top w:val="nil"/>
              <w:left w:val="nil"/>
              <w:bottom w:val="single" w:sz="4" w:space="0" w:color="auto"/>
              <w:right w:val="single" w:sz="4" w:space="0" w:color="auto"/>
            </w:tcBorders>
            <w:noWrap/>
            <w:vAlign w:val="bottom"/>
            <w:hideMark/>
          </w:tcPr>
          <w:p w14:paraId="0F2CA207" w14:textId="77777777" w:rsidR="00B41FC3" w:rsidRPr="00B41FC3" w:rsidRDefault="00B41FC3" w:rsidP="00B41FC3">
            <w:pPr>
              <w:spacing w:after="0" w:line="240" w:lineRule="auto"/>
              <w:jc w:val="right"/>
              <w:rPr>
                <w:rFonts w:ascii="Times New Roman" w:eastAsia="Times New Roman" w:hAnsi="Times New Roman" w:cs="Times New Roman"/>
                <w:color w:val="000000"/>
                <w:kern w:val="0"/>
                <w:lang w:eastAsia="cs-CZ"/>
                <w14:ligatures w14:val="none"/>
              </w:rPr>
            </w:pPr>
            <w:r w:rsidRPr="00B41FC3">
              <w:rPr>
                <w:rFonts w:ascii="Times New Roman" w:eastAsia="Times New Roman" w:hAnsi="Times New Roman" w:cs="Times New Roman"/>
                <w:color w:val="000000"/>
                <w:kern w:val="0"/>
                <w:lang w:eastAsia="cs-CZ"/>
                <w14:ligatures w14:val="none"/>
              </w:rPr>
              <w:t>50</w:t>
            </w:r>
          </w:p>
        </w:tc>
      </w:tr>
    </w:tbl>
    <w:p w14:paraId="3F3F6947" w14:textId="77777777" w:rsidR="00B41FC3" w:rsidRDefault="00B41FC3">
      <w:pPr>
        <w:rPr>
          <w:rFonts w:ascii="Times New Roman" w:hAnsi="Times New Roman" w:cs="Times New Roman"/>
        </w:rPr>
      </w:pPr>
    </w:p>
    <w:p w14:paraId="33EA4497" w14:textId="77777777" w:rsidR="00AC607E" w:rsidRDefault="00AC607E">
      <w:pPr>
        <w:rPr>
          <w:rFonts w:ascii="Times New Roman" w:hAnsi="Times New Roman" w:cs="Times New Roman"/>
        </w:rPr>
      </w:pPr>
    </w:p>
    <w:p w14:paraId="2C16CDAF" w14:textId="77777777" w:rsidR="00AC607E" w:rsidRDefault="00AC607E">
      <w:pPr>
        <w:rPr>
          <w:rFonts w:ascii="Times New Roman" w:hAnsi="Times New Roman" w:cs="Times New Roman"/>
        </w:rPr>
      </w:pPr>
    </w:p>
    <w:p w14:paraId="7C99F8E0" w14:textId="28D99BEC" w:rsidR="001B327C" w:rsidRPr="006F6923" w:rsidRDefault="001B327C">
      <w:pPr>
        <w:rPr>
          <w:rFonts w:ascii="Times New Roman" w:hAnsi="Times New Roman" w:cs="Times New Roman"/>
          <w:b/>
          <w:bCs/>
        </w:rPr>
      </w:pPr>
      <w:r w:rsidRPr="006F6923">
        <w:rPr>
          <w:rFonts w:ascii="Times New Roman" w:hAnsi="Times New Roman" w:cs="Times New Roman"/>
          <w:b/>
          <w:bCs/>
        </w:rPr>
        <w:lastRenderedPageBreak/>
        <w:t>2. Úvod</w:t>
      </w:r>
    </w:p>
    <w:p w14:paraId="561B970B" w14:textId="6B7E456A" w:rsidR="0051528A" w:rsidRDefault="0051528A" w:rsidP="0051528A">
      <w:pPr>
        <w:spacing w:line="360" w:lineRule="auto"/>
        <w:jc w:val="both"/>
        <w:rPr>
          <w:rFonts w:ascii="Times New Roman" w:hAnsi="Times New Roman" w:cs="Times New Roman"/>
        </w:rPr>
      </w:pPr>
      <w:r>
        <w:rPr>
          <w:rFonts w:ascii="Times New Roman" w:hAnsi="Times New Roman" w:cs="Times New Roman"/>
        </w:rPr>
        <w:t>Preventivní program je základním nástrojem prevence rizikového chování ve škole a je zaměřen na výchovu žáků ke zdravému životnímu stylu, na osobnostní a sociální rozvoj žáků, na rozvoj jejich sociálně komunikativních dovedností a vytvoření pozitivního sociálního klimatu ve škole. Na realizaci preventivního programu se podílí celý pedagogický sbor a další instituce zabývající se prevencí sociálně patologických jevů.  Cílem preventivního programu je ve spolupráci s rodiči předcházet projevům sociálně patologických jevů, v případě jejich zjištění zamezit jejich šíření, a to ve spolupráci s rodiči a dalšími</w:t>
      </w:r>
      <w:r w:rsidR="00136BFA">
        <w:rPr>
          <w:rFonts w:ascii="Times New Roman" w:hAnsi="Times New Roman" w:cs="Times New Roman"/>
        </w:rPr>
        <w:t xml:space="preserve"> institucemi. Dále pak formovat takovou osobnost žáka, která je s ohledem na svůj věk schopná orientovat se v dané problematice, zkoumat ji, ptát se, dělat rozhodnutí, osobnost, která si bude vážit svého zdraví, bude umět nakládat se svým volným časem, bude zvládat základní sociální dovednosti. Preventivní program vychází ze školní strategie primární prevence a ze ŠVP.</w:t>
      </w:r>
    </w:p>
    <w:p w14:paraId="32F7E22C" w14:textId="0F2F430F" w:rsidR="00950409" w:rsidRDefault="00136BFA" w:rsidP="0051528A">
      <w:pPr>
        <w:spacing w:line="360" w:lineRule="auto"/>
        <w:jc w:val="both"/>
        <w:rPr>
          <w:rFonts w:ascii="Times New Roman" w:hAnsi="Times New Roman" w:cs="Times New Roman"/>
          <w:b/>
          <w:bCs/>
        </w:rPr>
      </w:pPr>
      <w:r w:rsidRPr="006F6923">
        <w:rPr>
          <w:rFonts w:ascii="Times New Roman" w:hAnsi="Times New Roman" w:cs="Times New Roman"/>
          <w:b/>
          <w:bCs/>
        </w:rPr>
        <w:t>3.</w:t>
      </w:r>
      <w:r w:rsidR="00950409">
        <w:rPr>
          <w:rFonts w:ascii="Times New Roman" w:hAnsi="Times New Roman" w:cs="Times New Roman"/>
          <w:b/>
          <w:bCs/>
        </w:rPr>
        <w:t xml:space="preserve"> Charakteristika školy</w:t>
      </w:r>
      <w:r w:rsidRPr="006F6923">
        <w:rPr>
          <w:rFonts w:ascii="Times New Roman" w:hAnsi="Times New Roman" w:cs="Times New Roman"/>
          <w:b/>
          <w:bCs/>
        </w:rPr>
        <w:t xml:space="preserve"> </w:t>
      </w:r>
    </w:p>
    <w:p w14:paraId="34A01ABE" w14:textId="2B9FCD56" w:rsidR="00136BFA" w:rsidRDefault="00136BFA" w:rsidP="0051528A">
      <w:pPr>
        <w:spacing w:line="360" w:lineRule="auto"/>
        <w:jc w:val="both"/>
        <w:rPr>
          <w:rFonts w:ascii="Times New Roman" w:hAnsi="Times New Roman" w:cs="Times New Roman"/>
        </w:rPr>
      </w:pPr>
      <w:r>
        <w:rPr>
          <w:rFonts w:ascii="Times New Roman" w:hAnsi="Times New Roman" w:cs="Times New Roman"/>
        </w:rPr>
        <w:t xml:space="preserve">Základní škola jejíž činnost vykonává ZŠ a MŠ Červený Kostelec, Olešnice 190 je </w:t>
      </w:r>
      <w:proofErr w:type="gramStart"/>
      <w:r>
        <w:rPr>
          <w:rFonts w:ascii="Times New Roman" w:hAnsi="Times New Roman" w:cs="Times New Roman"/>
        </w:rPr>
        <w:t>malotřídní  škola</w:t>
      </w:r>
      <w:proofErr w:type="gramEnd"/>
      <w:r>
        <w:rPr>
          <w:rFonts w:ascii="Times New Roman" w:hAnsi="Times New Roman" w:cs="Times New Roman"/>
        </w:rPr>
        <w:t xml:space="preserve"> se třemi třídami a pěti spojenými ročníky</w:t>
      </w:r>
      <w:r w:rsidR="00EC1DD5">
        <w:rPr>
          <w:rFonts w:ascii="Times New Roman" w:hAnsi="Times New Roman" w:cs="Times New Roman"/>
        </w:rPr>
        <w:t xml:space="preserve">, která je umístěna v klidné části města s vesnickou charakteristikou. </w:t>
      </w:r>
      <w:r>
        <w:rPr>
          <w:rFonts w:ascii="Times New Roman" w:hAnsi="Times New Roman" w:cs="Times New Roman"/>
        </w:rPr>
        <w:t xml:space="preserve"> Kapacita školy je 52 žáků. Ve škole pracuje jedno oddělení školní družiny s kapacitou 25 žáků. Součástí organizace je mateřská škola se dvěma třídami a kapacitou 35 dětí. </w:t>
      </w:r>
      <w:r w:rsidR="00EC1DD5">
        <w:rPr>
          <w:rFonts w:ascii="Times New Roman" w:hAnsi="Times New Roman" w:cs="Times New Roman"/>
        </w:rPr>
        <w:t>Škola disponuje třemi funkčně vybavenými kmenovými třídami, dále jednou třídou na dělené hodiny, počítačovou učebnou a školní družinou. U školy je dvůr s hracími prvky a pískovištěm. U budovy MŠ je velká zahrada s hracími prvky. Využíváme místní sokolovnu s tělocvičnou a venkovním hřištěm. Ve škole je žákům přístupna knihovnička s možností zapůjčení knih.  Na škole se vyučuje římskokatolické náboženství jako nepovinný předmět. Škola je otevřena zákonným zástupcům, kromě konzultačních schůzek je možné domluvit se na osobním setkání, komunikujeme pomocí Školy online, zákonní zástupci jsou o dě</w:t>
      </w:r>
      <w:r w:rsidR="00AC607E">
        <w:rPr>
          <w:rFonts w:ascii="Times New Roman" w:hAnsi="Times New Roman" w:cs="Times New Roman"/>
        </w:rPr>
        <w:t>n</w:t>
      </w:r>
      <w:r w:rsidR="00EC1DD5">
        <w:rPr>
          <w:rFonts w:ascii="Times New Roman" w:hAnsi="Times New Roman" w:cs="Times New Roman"/>
        </w:rPr>
        <w:t xml:space="preserve">í ve škole informováni v uzavřené skupině na Facebooku a na našich webových stránkách. Pravidelně pořádáme akce, na kterých jsou zákonní zástupci vítáni. Učitelský sbor ZŠ má 5–6 pedagogických pracovníků. </w:t>
      </w:r>
      <w:r w:rsidR="00E349D8">
        <w:rPr>
          <w:rFonts w:ascii="Times New Roman" w:hAnsi="Times New Roman" w:cs="Times New Roman"/>
        </w:rPr>
        <w:t xml:space="preserve">Jsme škola podporující, klademe důraz na vztahy mezi žáky, zaměstnanci a rodiči. </w:t>
      </w:r>
    </w:p>
    <w:p w14:paraId="031433BB" w14:textId="77777777" w:rsidR="006F6923" w:rsidRDefault="006F6923" w:rsidP="0051528A">
      <w:pPr>
        <w:spacing w:line="360" w:lineRule="auto"/>
        <w:jc w:val="both"/>
        <w:rPr>
          <w:rFonts w:ascii="Times New Roman" w:hAnsi="Times New Roman" w:cs="Times New Roman"/>
          <w:b/>
          <w:bCs/>
        </w:rPr>
      </w:pPr>
    </w:p>
    <w:p w14:paraId="2F9E1372" w14:textId="77777777" w:rsidR="00950409" w:rsidRPr="006F6923" w:rsidRDefault="00950409" w:rsidP="00950409">
      <w:pPr>
        <w:spacing w:line="360" w:lineRule="auto"/>
        <w:jc w:val="both"/>
        <w:rPr>
          <w:rFonts w:ascii="Times New Roman" w:hAnsi="Times New Roman" w:cs="Times New Roman"/>
          <w:b/>
          <w:bCs/>
        </w:rPr>
      </w:pPr>
      <w:r>
        <w:rPr>
          <w:rFonts w:ascii="Times New Roman" w:hAnsi="Times New Roman" w:cs="Times New Roman"/>
          <w:b/>
          <w:bCs/>
        </w:rPr>
        <w:t xml:space="preserve">4. </w:t>
      </w:r>
      <w:r w:rsidRPr="006F6923">
        <w:rPr>
          <w:rFonts w:ascii="Times New Roman" w:hAnsi="Times New Roman" w:cs="Times New Roman"/>
          <w:b/>
          <w:bCs/>
        </w:rPr>
        <w:t>Stručná analýza situace</w:t>
      </w:r>
    </w:p>
    <w:p w14:paraId="63DD2326" w14:textId="4FEA903E" w:rsidR="006D6B2A" w:rsidRDefault="00950409" w:rsidP="0051528A">
      <w:pPr>
        <w:spacing w:line="360" w:lineRule="auto"/>
        <w:jc w:val="both"/>
        <w:rPr>
          <w:rFonts w:ascii="Times New Roman" w:hAnsi="Times New Roman" w:cs="Times New Roman"/>
        </w:rPr>
      </w:pPr>
      <w:r>
        <w:rPr>
          <w:rFonts w:ascii="Times New Roman" w:hAnsi="Times New Roman" w:cs="Times New Roman"/>
        </w:rPr>
        <w:t xml:space="preserve">Primární prevence na naší škole je ovlivněna velikostí školy, počtem žáků a úzkou </w:t>
      </w:r>
      <w:proofErr w:type="spellStart"/>
      <w:r>
        <w:rPr>
          <w:rFonts w:ascii="Times New Roman" w:hAnsi="Times New Roman" w:cs="Times New Roman"/>
        </w:rPr>
        <w:t>spoluprácí</w:t>
      </w:r>
      <w:proofErr w:type="spellEnd"/>
      <w:r>
        <w:rPr>
          <w:rFonts w:ascii="Times New Roman" w:hAnsi="Times New Roman" w:cs="Times New Roman"/>
        </w:rPr>
        <w:t xml:space="preserve"> všech zaměstnanců školy. Vzhledem k těmto faktorům, jsou problémy, které se na naší škole </w:t>
      </w:r>
      <w:r>
        <w:rPr>
          <w:rFonts w:ascii="Times New Roman" w:hAnsi="Times New Roman" w:cs="Times New Roman"/>
        </w:rPr>
        <w:lastRenderedPageBreak/>
        <w:t>objevují</w:t>
      </w:r>
      <w:r w:rsidR="006D6B2A">
        <w:rPr>
          <w:rFonts w:ascii="Times New Roman" w:hAnsi="Times New Roman" w:cs="Times New Roman"/>
        </w:rPr>
        <w:t xml:space="preserve">, velmi rychle identifikovány a řešeny.  Žáci mají důvěru svěřit se pedagogům i </w:t>
      </w:r>
      <w:proofErr w:type="spellStart"/>
      <w:r w:rsidR="006D6B2A">
        <w:rPr>
          <w:rFonts w:ascii="Times New Roman" w:hAnsi="Times New Roman" w:cs="Times New Roman"/>
        </w:rPr>
        <w:t>nepedagogům</w:t>
      </w:r>
      <w:proofErr w:type="spellEnd"/>
      <w:r w:rsidR="006D6B2A">
        <w:rPr>
          <w:rFonts w:ascii="Times New Roman" w:hAnsi="Times New Roman" w:cs="Times New Roman"/>
        </w:rPr>
        <w:t xml:space="preserve"> (</w:t>
      </w:r>
      <w:proofErr w:type="spellStart"/>
      <w:proofErr w:type="gramStart"/>
      <w:r w:rsidR="006D6B2A">
        <w:rPr>
          <w:rFonts w:ascii="Times New Roman" w:hAnsi="Times New Roman" w:cs="Times New Roman"/>
        </w:rPr>
        <w:t>p.školnice</w:t>
      </w:r>
      <w:proofErr w:type="spellEnd"/>
      <w:proofErr w:type="gramEnd"/>
      <w:r w:rsidR="006D6B2A">
        <w:rPr>
          <w:rFonts w:ascii="Times New Roman" w:hAnsi="Times New Roman" w:cs="Times New Roman"/>
        </w:rPr>
        <w:t xml:space="preserve">), kontakt se zákonnými zástupci je častý, otevřený a případný problém řešíme. Všichni pedagogičtí pracovníci jsou denně v osobním kontaktu. </w:t>
      </w:r>
      <w:r w:rsidR="00E349D8">
        <w:rPr>
          <w:rFonts w:ascii="Times New Roman" w:hAnsi="Times New Roman" w:cs="Times New Roman"/>
        </w:rPr>
        <w:t>Rizikové skupiny žáků jsou – žáci s ADHD, SVP, SPU, bilingvní. Používání mobilních telefonů je na naší škole zakázáno, je to ukotveno ve Školním řádu.</w:t>
      </w:r>
    </w:p>
    <w:p w14:paraId="7298BCF9" w14:textId="77777777" w:rsidR="00E349D8" w:rsidRDefault="006D6B2A" w:rsidP="0051528A">
      <w:pPr>
        <w:spacing w:line="360" w:lineRule="auto"/>
        <w:jc w:val="both"/>
        <w:rPr>
          <w:rFonts w:ascii="Times New Roman" w:hAnsi="Times New Roman" w:cs="Times New Roman"/>
        </w:rPr>
      </w:pPr>
      <w:r>
        <w:rPr>
          <w:rFonts w:ascii="Times New Roman" w:hAnsi="Times New Roman" w:cs="Times New Roman"/>
        </w:rPr>
        <w:t>Primární prevenci tedy zaměřujeme na přátelské vztahy mezi žáky a prevenci šikany, zdravý životní styl, osobní bezpečnost v dopravě a při sportu, prevenci závislostního chování na digitálních technologiích, první pomoc, bezpečnost v protipožární oblasti, informovanost a prevenci v oblasti návykových látek přiměřeně věku žáků.</w:t>
      </w:r>
    </w:p>
    <w:p w14:paraId="0E39B232" w14:textId="77777777" w:rsidR="00E349D8" w:rsidRDefault="00E349D8" w:rsidP="005028A2">
      <w:pPr>
        <w:spacing w:line="360" w:lineRule="auto"/>
        <w:rPr>
          <w:rFonts w:ascii="Times New Roman" w:hAnsi="Times New Roman" w:cs="Times New Roman"/>
          <w:b/>
          <w:bCs/>
        </w:rPr>
      </w:pPr>
    </w:p>
    <w:p w14:paraId="3A6AE25C" w14:textId="45B36515" w:rsidR="004E63AE" w:rsidRDefault="004E63AE" w:rsidP="005028A2">
      <w:pPr>
        <w:spacing w:line="360" w:lineRule="auto"/>
        <w:rPr>
          <w:rFonts w:ascii="Times New Roman" w:hAnsi="Times New Roman" w:cs="Times New Roman"/>
          <w:b/>
          <w:bCs/>
        </w:rPr>
      </w:pPr>
      <w:r w:rsidRPr="004E63AE">
        <w:rPr>
          <w:rFonts w:ascii="Times New Roman" w:hAnsi="Times New Roman" w:cs="Times New Roman"/>
          <w:b/>
          <w:bCs/>
        </w:rPr>
        <w:t>5</w:t>
      </w:r>
      <w:r w:rsidR="000225E7" w:rsidRPr="004E63AE">
        <w:rPr>
          <w:rFonts w:ascii="Times New Roman" w:hAnsi="Times New Roman" w:cs="Times New Roman"/>
          <w:b/>
          <w:bCs/>
        </w:rPr>
        <w:t>.</w:t>
      </w:r>
      <w:r>
        <w:rPr>
          <w:rFonts w:ascii="Times New Roman" w:hAnsi="Times New Roman" w:cs="Times New Roman"/>
          <w:b/>
          <w:bCs/>
        </w:rPr>
        <w:t xml:space="preserve"> Vymezení pojmů</w:t>
      </w:r>
    </w:p>
    <w:p w14:paraId="52840A5A" w14:textId="74AC8AB0" w:rsidR="007362E3" w:rsidRPr="007362E3" w:rsidRDefault="000225E7" w:rsidP="007362E3">
      <w:pPr>
        <w:jc w:val="both"/>
        <w:rPr>
          <w:rFonts w:ascii="Times New Roman" w:eastAsia="Times New Roman" w:hAnsi="Times New Roman" w:cs="Times New Roman"/>
          <w:b/>
          <w:kern w:val="0"/>
          <w:lang w:eastAsia="cs-CZ"/>
          <w14:ligatures w14:val="none"/>
        </w:rPr>
      </w:pPr>
      <w:r w:rsidRPr="007362E3">
        <w:rPr>
          <w:rFonts w:ascii="Times New Roman" w:hAnsi="Times New Roman" w:cs="Times New Roman"/>
          <w:b/>
        </w:rPr>
        <w:t xml:space="preserve"> </w:t>
      </w:r>
      <w:r w:rsidR="007362E3" w:rsidRPr="007362E3">
        <w:rPr>
          <w:rFonts w:ascii="Times New Roman" w:eastAsia="Times New Roman" w:hAnsi="Times New Roman" w:cs="Times New Roman"/>
          <w:b/>
          <w:kern w:val="0"/>
          <w:lang w:eastAsia="cs-CZ"/>
          <w14:ligatures w14:val="none"/>
        </w:rPr>
        <w:t xml:space="preserve">Metodické doporučení k primární prevenci rizikového chování u dětí, </w:t>
      </w:r>
      <w:r w:rsidR="007362E3" w:rsidRPr="007362E3">
        <w:rPr>
          <w:rFonts w:ascii="Times New Roman" w:eastAsia="Times New Roman" w:hAnsi="Times New Roman" w:cs="Times New Roman"/>
          <w:b/>
          <w:color w:val="000000"/>
          <w:kern w:val="0"/>
          <w:lang w:eastAsia="cs-CZ"/>
          <w14:ligatures w14:val="none"/>
        </w:rPr>
        <w:t>žáků a studentů</w:t>
      </w:r>
      <w:r w:rsidR="007362E3" w:rsidRPr="007362E3">
        <w:rPr>
          <w:rFonts w:ascii="Times New Roman" w:eastAsia="Times New Roman" w:hAnsi="Times New Roman" w:cs="Times New Roman"/>
          <w:b/>
          <w:kern w:val="0"/>
          <w:lang w:eastAsia="cs-CZ"/>
          <w14:ligatures w14:val="none"/>
        </w:rPr>
        <w:t xml:space="preserve"> </w:t>
      </w:r>
    </w:p>
    <w:p w14:paraId="2E8E05B9" w14:textId="437ED650" w:rsidR="007362E3" w:rsidRPr="007362E3" w:rsidRDefault="007362E3" w:rsidP="007362E3">
      <w:pPr>
        <w:spacing w:after="0" w:line="240" w:lineRule="auto"/>
        <w:jc w:val="both"/>
        <w:rPr>
          <w:rFonts w:ascii="Times New Roman" w:eastAsia="Times New Roman" w:hAnsi="Times New Roman" w:cs="Times New Roman"/>
          <w:b/>
          <w:kern w:val="0"/>
          <w:lang w:eastAsia="cs-CZ"/>
          <w14:ligatures w14:val="none"/>
        </w:rPr>
      </w:pPr>
      <w:r w:rsidRPr="007362E3">
        <w:rPr>
          <w:rFonts w:ascii="Times New Roman" w:eastAsia="Times New Roman" w:hAnsi="Times New Roman" w:cs="Times New Roman"/>
          <w:b/>
          <w:kern w:val="0"/>
          <w:lang w:eastAsia="cs-CZ"/>
          <w14:ligatures w14:val="none"/>
        </w:rPr>
        <w:t>ve školách a školských zařízeních (dokument MŠMT č.j.: 21291/2010-28)</w:t>
      </w:r>
    </w:p>
    <w:p w14:paraId="5B8BBB3E" w14:textId="77777777" w:rsidR="007362E3" w:rsidRPr="007362E3" w:rsidRDefault="007362E3" w:rsidP="007362E3">
      <w:pPr>
        <w:spacing w:after="0" w:line="240" w:lineRule="auto"/>
        <w:jc w:val="both"/>
        <w:rPr>
          <w:rFonts w:ascii="Times New Roman" w:eastAsia="Times New Roman" w:hAnsi="Times New Roman" w:cs="Times New Roman"/>
          <w:b/>
          <w:kern w:val="0"/>
          <w:lang w:eastAsia="cs-CZ"/>
          <w14:ligatures w14:val="none"/>
        </w:rPr>
      </w:pPr>
    </w:p>
    <w:p w14:paraId="63908151" w14:textId="65F34E23" w:rsidR="007362E3" w:rsidRPr="007362E3" w:rsidRDefault="007362E3" w:rsidP="007362E3">
      <w:pPr>
        <w:spacing w:after="0" w:line="240" w:lineRule="auto"/>
        <w:jc w:val="both"/>
        <w:rPr>
          <w:rFonts w:ascii="Times New Roman" w:eastAsia="Times New Roman" w:hAnsi="Times New Roman" w:cs="Times New Roman"/>
          <w:b/>
          <w:kern w:val="0"/>
          <w:lang w:eastAsia="cs-CZ"/>
          <w14:ligatures w14:val="none"/>
        </w:rPr>
      </w:pPr>
      <w:hyperlink r:id="rId11" w:history="1">
        <w:r w:rsidRPr="007362E3">
          <w:rPr>
            <w:rStyle w:val="Hypertextovodkaz"/>
            <w:rFonts w:ascii="Times New Roman" w:eastAsia="Times New Roman" w:hAnsi="Times New Roman" w:cs="Times New Roman"/>
            <w:b/>
            <w:kern w:val="0"/>
            <w:lang w:eastAsia="cs-CZ"/>
            <w14:ligatures w14:val="none"/>
          </w:rPr>
          <w:t>https://msmt.gov.cz/vzdelavani/socialni-programy/metodicke-dokumenty-doporuceni-a-pokyny</w:t>
        </w:r>
      </w:hyperlink>
    </w:p>
    <w:p w14:paraId="517432CA" w14:textId="77777777" w:rsidR="007362E3" w:rsidRPr="007362E3" w:rsidRDefault="007362E3" w:rsidP="007362E3">
      <w:pPr>
        <w:spacing w:after="0" w:line="240" w:lineRule="auto"/>
        <w:jc w:val="both"/>
        <w:rPr>
          <w:rFonts w:ascii="Times New Roman" w:eastAsia="Times New Roman" w:hAnsi="Times New Roman" w:cs="Times New Roman"/>
          <w:bCs/>
          <w:kern w:val="0"/>
          <w:lang w:eastAsia="cs-CZ"/>
          <w14:ligatures w14:val="none"/>
        </w:rPr>
      </w:pPr>
    </w:p>
    <w:p w14:paraId="2B1A2A8B" w14:textId="73F085D7" w:rsidR="007362E3" w:rsidRPr="007362E3" w:rsidRDefault="007362E3" w:rsidP="0077543F">
      <w:pPr>
        <w:spacing w:after="0" w:line="360" w:lineRule="auto"/>
        <w:ind w:firstLine="360"/>
        <w:jc w:val="both"/>
        <w:rPr>
          <w:rFonts w:ascii="Times New Roman" w:eastAsia="Times New Roman" w:hAnsi="Times New Roman" w:cs="Times New Roman"/>
          <w:kern w:val="0"/>
          <w:lang w:eastAsia="cs-CZ"/>
          <w14:ligatures w14:val="none"/>
        </w:rPr>
      </w:pPr>
      <w:r w:rsidRPr="007362E3">
        <w:rPr>
          <w:rFonts w:ascii="Times New Roman" w:eastAsia="Times New Roman" w:hAnsi="Times New Roman" w:cs="Times New Roman"/>
          <w:kern w:val="0"/>
          <w:lang w:eastAsia="cs-CZ"/>
          <w14:ligatures w14:val="none"/>
        </w:rPr>
        <w:t xml:space="preserve">Primární prevence rizikového chování u žáků v působnosti </w:t>
      </w:r>
      <w:r w:rsidRPr="007362E3">
        <w:rPr>
          <w:rFonts w:ascii="Times New Roman" w:eastAsia="Times New Roman" w:hAnsi="Times New Roman" w:cs="Times New Roman"/>
          <w:color w:val="000000"/>
          <w:kern w:val="0"/>
          <w:lang w:eastAsia="cs-CZ"/>
          <w14:ligatures w14:val="none"/>
        </w:rPr>
        <w:t>MŠMT</w:t>
      </w:r>
      <w:r w:rsidRPr="007362E3">
        <w:rPr>
          <w:rFonts w:ascii="Times New Roman" w:eastAsia="Times New Roman" w:hAnsi="Times New Roman" w:cs="Times New Roman"/>
          <w:kern w:val="0"/>
          <w:lang w:eastAsia="cs-CZ"/>
          <w14:ligatures w14:val="none"/>
        </w:rPr>
        <w:t xml:space="preserve"> se zaměřuje prioritně na předcházení rozvoje rizik, které směřují zejména k následujícím rizikovým projevům v chování žáků: </w:t>
      </w:r>
    </w:p>
    <w:p w14:paraId="25DEF1B0" w14:textId="77777777" w:rsidR="007362E3" w:rsidRPr="007362E3" w:rsidRDefault="007362E3" w:rsidP="007362E3">
      <w:pPr>
        <w:spacing w:after="0" w:line="240" w:lineRule="auto"/>
        <w:ind w:left="720"/>
        <w:jc w:val="both"/>
        <w:rPr>
          <w:rFonts w:ascii="Times New Roman" w:eastAsia="Times New Roman" w:hAnsi="Times New Roman" w:cs="Times New Roman"/>
          <w:kern w:val="0"/>
          <w:lang w:eastAsia="cs-CZ"/>
          <w14:ligatures w14:val="none"/>
        </w:rPr>
      </w:pPr>
    </w:p>
    <w:p w14:paraId="74EAA295" w14:textId="2D09F7D6" w:rsidR="007362E3" w:rsidRPr="007362E3" w:rsidRDefault="007362E3" w:rsidP="0077543F">
      <w:pPr>
        <w:spacing w:after="120" w:line="360" w:lineRule="auto"/>
        <w:jc w:val="both"/>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t xml:space="preserve">- </w:t>
      </w:r>
      <w:r w:rsidRPr="007362E3">
        <w:rPr>
          <w:rFonts w:ascii="Times New Roman" w:eastAsia="Times New Roman" w:hAnsi="Times New Roman" w:cs="Times New Roman"/>
          <w:kern w:val="0"/>
          <w:lang w:eastAsia="cs-CZ"/>
          <w14:ligatures w14:val="none"/>
        </w:rPr>
        <w:t>a</w:t>
      </w:r>
      <w:smartTag w:uri="urn:schemas-microsoft-com:office:smarttags" w:element="PersonName">
        <w:r w:rsidRPr="007362E3">
          <w:rPr>
            <w:rFonts w:ascii="Times New Roman" w:eastAsia="Times New Roman" w:hAnsi="Times New Roman" w:cs="Times New Roman"/>
            <w:kern w:val="0"/>
            <w:lang w:eastAsia="cs-CZ"/>
            <w14:ligatures w14:val="none"/>
          </w:rPr>
          <w:t>g</w:t>
        </w:r>
      </w:smartTag>
      <w:r w:rsidRPr="007362E3">
        <w:rPr>
          <w:rFonts w:ascii="Times New Roman" w:eastAsia="Times New Roman" w:hAnsi="Times New Roman" w:cs="Times New Roman"/>
          <w:kern w:val="0"/>
          <w:lang w:eastAsia="cs-CZ"/>
          <w14:ligatures w14:val="none"/>
        </w:rPr>
        <w:t xml:space="preserve">rese, šikana, kyberšikana a další rizikové formy komunikace prostřednictvím </w:t>
      </w:r>
      <w:proofErr w:type="spellStart"/>
      <w:r w:rsidRPr="007362E3">
        <w:rPr>
          <w:rFonts w:ascii="Times New Roman" w:eastAsia="Times New Roman" w:hAnsi="Times New Roman" w:cs="Times New Roman"/>
          <w:kern w:val="0"/>
          <w:lang w:eastAsia="cs-CZ"/>
          <w14:ligatures w14:val="none"/>
        </w:rPr>
        <w:t>multimedií</w:t>
      </w:r>
      <w:proofErr w:type="spellEnd"/>
      <w:r w:rsidRPr="007362E3">
        <w:rPr>
          <w:rFonts w:ascii="Times New Roman" w:eastAsia="Times New Roman" w:hAnsi="Times New Roman" w:cs="Times New Roman"/>
          <w:kern w:val="0"/>
          <w:lang w:eastAsia="cs-CZ"/>
          <w14:ligatures w14:val="none"/>
        </w:rPr>
        <w:t>, násilí, vandalismus, intolerance, antisemitismus, extremismus, rasismus a xenofobie, homofobie</w:t>
      </w:r>
    </w:p>
    <w:p w14:paraId="686C306D" w14:textId="1971BAD1" w:rsidR="007362E3" w:rsidRPr="007362E3" w:rsidRDefault="007362E3" w:rsidP="0077543F">
      <w:pPr>
        <w:spacing w:after="120" w:line="360" w:lineRule="auto"/>
        <w:jc w:val="both"/>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t xml:space="preserve">- </w:t>
      </w:r>
      <w:r w:rsidRPr="007362E3">
        <w:rPr>
          <w:rFonts w:ascii="Times New Roman" w:eastAsia="Times New Roman" w:hAnsi="Times New Roman" w:cs="Times New Roman"/>
          <w:kern w:val="0"/>
          <w:lang w:eastAsia="cs-CZ"/>
          <w14:ligatures w14:val="none"/>
        </w:rPr>
        <w:t xml:space="preserve">záškoláctví </w:t>
      </w:r>
    </w:p>
    <w:p w14:paraId="198AC102" w14:textId="3DCD8A0B" w:rsidR="007362E3" w:rsidRPr="007362E3" w:rsidRDefault="007362E3" w:rsidP="0077543F">
      <w:pPr>
        <w:spacing w:after="120" w:line="360" w:lineRule="auto"/>
        <w:jc w:val="both"/>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t xml:space="preserve">- </w:t>
      </w:r>
      <w:r w:rsidRPr="007362E3">
        <w:rPr>
          <w:rFonts w:ascii="Times New Roman" w:eastAsia="Times New Roman" w:hAnsi="Times New Roman" w:cs="Times New Roman"/>
          <w:kern w:val="0"/>
          <w:lang w:eastAsia="cs-CZ"/>
          <w14:ligatures w14:val="none"/>
        </w:rPr>
        <w:t xml:space="preserve">závislostní chování, užívání všech návykových látek, </w:t>
      </w:r>
      <w:proofErr w:type="spellStart"/>
      <w:r w:rsidRPr="007362E3">
        <w:rPr>
          <w:rFonts w:ascii="Times New Roman" w:eastAsia="Times New Roman" w:hAnsi="Times New Roman" w:cs="Times New Roman"/>
          <w:kern w:val="0"/>
          <w:lang w:eastAsia="cs-CZ"/>
          <w14:ligatures w14:val="none"/>
        </w:rPr>
        <w:t>netolismus</w:t>
      </w:r>
      <w:proofErr w:type="spellEnd"/>
      <w:r w:rsidRPr="007362E3">
        <w:rPr>
          <w:rFonts w:ascii="Times New Roman" w:eastAsia="Times New Roman" w:hAnsi="Times New Roman" w:cs="Times New Roman"/>
          <w:kern w:val="0"/>
          <w:lang w:eastAsia="cs-CZ"/>
          <w14:ligatures w14:val="none"/>
        </w:rPr>
        <w:t xml:space="preserve">, </w:t>
      </w:r>
      <w:proofErr w:type="spellStart"/>
      <w:r w:rsidRPr="007362E3">
        <w:rPr>
          <w:rFonts w:ascii="Times New Roman" w:eastAsia="Times New Roman" w:hAnsi="Times New Roman" w:cs="Times New Roman"/>
          <w:kern w:val="0"/>
          <w:lang w:eastAsia="cs-CZ"/>
          <w14:ligatures w14:val="none"/>
        </w:rPr>
        <w:t>gambling</w:t>
      </w:r>
      <w:proofErr w:type="spellEnd"/>
    </w:p>
    <w:p w14:paraId="7B1B236B" w14:textId="4E32E715" w:rsidR="007362E3" w:rsidRPr="007362E3" w:rsidRDefault="007362E3" w:rsidP="0077543F">
      <w:pPr>
        <w:spacing w:after="120" w:line="360" w:lineRule="auto"/>
        <w:jc w:val="both"/>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t xml:space="preserve">- </w:t>
      </w:r>
      <w:r w:rsidRPr="007362E3">
        <w:rPr>
          <w:rFonts w:ascii="Times New Roman" w:eastAsia="Times New Roman" w:hAnsi="Times New Roman" w:cs="Times New Roman"/>
          <w:kern w:val="0"/>
          <w:lang w:eastAsia="cs-CZ"/>
          <w14:ligatures w14:val="none"/>
        </w:rPr>
        <w:t>rizikové sporty a rizikové chování v dopravě, prevence úrazů</w:t>
      </w:r>
    </w:p>
    <w:p w14:paraId="5B2ABAD4" w14:textId="1FCDE7FE" w:rsidR="007362E3" w:rsidRPr="007362E3" w:rsidRDefault="007362E3" w:rsidP="0077543F">
      <w:pPr>
        <w:spacing w:after="120" w:line="360" w:lineRule="auto"/>
        <w:jc w:val="both"/>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t xml:space="preserve">- </w:t>
      </w:r>
      <w:r w:rsidRPr="007362E3">
        <w:rPr>
          <w:rFonts w:ascii="Times New Roman" w:eastAsia="Times New Roman" w:hAnsi="Times New Roman" w:cs="Times New Roman"/>
          <w:kern w:val="0"/>
          <w:lang w:eastAsia="cs-CZ"/>
          <w14:ligatures w14:val="none"/>
        </w:rPr>
        <w:t>spektrum poruch příjmu potravy</w:t>
      </w:r>
    </w:p>
    <w:p w14:paraId="114E33B5" w14:textId="3949CEBF" w:rsidR="007362E3" w:rsidRPr="007362E3" w:rsidRDefault="007362E3" w:rsidP="0077543F">
      <w:pPr>
        <w:spacing w:after="120" w:line="360" w:lineRule="auto"/>
        <w:jc w:val="both"/>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t xml:space="preserve">- </w:t>
      </w:r>
      <w:r w:rsidRPr="007362E3">
        <w:rPr>
          <w:rFonts w:ascii="Times New Roman" w:eastAsia="Times New Roman" w:hAnsi="Times New Roman" w:cs="Times New Roman"/>
          <w:kern w:val="0"/>
          <w:lang w:eastAsia="cs-CZ"/>
          <w14:ligatures w14:val="none"/>
        </w:rPr>
        <w:t>ne</w:t>
      </w:r>
      <w:smartTag w:uri="urn:schemas-microsoft-com:office:smarttags" w:element="PersonName">
        <w:r w:rsidRPr="007362E3">
          <w:rPr>
            <w:rFonts w:ascii="Times New Roman" w:eastAsia="Times New Roman" w:hAnsi="Times New Roman" w:cs="Times New Roman"/>
            <w:kern w:val="0"/>
            <w:lang w:eastAsia="cs-CZ"/>
            <w14:ligatures w14:val="none"/>
          </w:rPr>
          <w:t>g</w:t>
        </w:r>
      </w:smartTag>
      <w:r w:rsidRPr="007362E3">
        <w:rPr>
          <w:rFonts w:ascii="Times New Roman" w:eastAsia="Times New Roman" w:hAnsi="Times New Roman" w:cs="Times New Roman"/>
          <w:kern w:val="0"/>
          <w:lang w:eastAsia="cs-CZ"/>
          <w14:ligatures w14:val="none"/>
        </w:rPr>
        <w:t>ativní působení sekt</w:t>
      </w:r>
    </w:p>
    <w:p w14:paraId="172FCCBB" w14:textId="476520F0" w:rsidR="007362E3" w:rsidRDefault="007362E3" w:rsidP="0077543F">
      <w:pPr>
        <w:spacing w:after="120" w:line="360" w:lineRule="auto"/>
        <w:jc w:val="both"/>
        <w:rPr>
          <w:rFonts w:ascii="Times New Roman" w:eastAsia="Times New Roman" w:hAnsi="Times New Roman" w:cs="Times New Roman"/>
          <w:kern w:val="0"/>
          <w:lang w:eastAsia="cs-CZ"/>
          <w14:ligatures w14:val="none"/>
        </w:rPr>
      </w:pPr>
      <w:r>
        <w:rPr>
          <w:rFonts w:ascii="Times New Roman" w:eastAsia="Times New Roman" w:hAnsi="Times New Roman" w:cs="Times New Roman"/>
          <w:kern w:val="0"/>
          <w:lang w:eastAsia="cs-CZ"/>
          <w14:ligatures w14:val="none"/>
        </w:rPr>
        <w:t xml:space="preserve">- </w:t>
      </w:r>
      <w:r w:rsidRPr="007362E3">
        <w:rPr>
          <w:rFonts w:ascii="Times New Roman" w:eastAsia="Times New Roman" w:hAnsi="Times New Roman" w:cs="Times New Roman"/>
          <w:kern w:val="0"/>
          <w:lang w:eastAsia="cs-CZ"/>
          <w14:ligatures w14:val="none"/>
        </w:rPr>
        <w:t>sexuální rizikové chován</w:t>
      </w:r>
    </w:p>
    <w:p w14:paraId="5B04139D" w14:textId="6D4B6D95" w:rsidR="007362E3" w:rsidRPr="007362E3" w:rsidRDefault="007362E3" w:rsidP="0077543F">
      <w:pPr>
        <w:spacing w:after="120" w:line="360" w:lineRule="auto"/>
        <w:jc w:val="both"/>
        <w:rPr>
          <w:rFonts w:ascii="Times New Roman" w:hAnsi="Times New Roman" w:cs="Times New Roman"/>
        </w:rPr>
      </w:pPr>
      <w:r w:rsidRPr="007362E3">
        <w:rPr>
          <w:rFonts w:ascii="Times New Roman" w:hAnsi="Times New Roman" w:cs="Times New Roman"/>
        </w:rPr>
        <w:t xml:space="preserve">Základním principem primární prevence rizikového chování u žáků je výchova k předcházení a minimalizaci rizikových projevů chování, ke zdravému životnímu stylu, k rozvoji pozitivního </w:t>
      </w:r>
      <w:r w:rsidRPr="007362E3">
        <w:rPr>
          <w:rFonts w:ascii="Times New Roman" w:hAnsi="Times New Roman" w:cs="Times New Roman"/>
        </w:rPr>
        <w:lastRenderedPageBreak/>
        <w:t>sociálního chování a rozvoji psychosociálních dovedností a zvládání zátěžových situací osobnosti. Jedná se o oblast zabývající se prevencí s cílem zabránit výskytu rizikového chování v daných oblastech, nebo co nejvíce omezit škody působené jejich výskytem mezi žáky.</w:t>
      </w:r>
    </w:p>
    <w:p w14:paraId="05B1834E" w14:textId="77777777" w:rsidR="00AC607E" w:rsidRDefault="00AC607E" w:rsidP="0077543F">
      <w:pPr>
        <w:spacing w:line="360" w:lineRule="auto"/>
        <w:jc w:val="both"/>
        <w:rPr>
          <w:rFonts w:ascii="Times New Roman" w:hAnsi="Times New Roman" w:cs="Times New Roman"/>
          <w:b/>
          <w:bCs/>
        </w:rPr>
      </w:pPr>
    </w:p>
    <w:p w14:paraId="03DF028A" w14:textId="01B7DD4D" w:rsidR="007362E3" w:rsidRPr="007362E3" w:rsidRDefault="007362E3" w:rsidP="0077543F">
      <w:pPr>
        <w:spacing w:line="360" w:lineRule="auto"/>
        <w:jc w:val="both"/>
        <w:rPr>
          <w:rFonts w:ascii="Times New Roman" w:hAnsi="Times New Roman" w:cs="Times New Roman"/>
        </w:rPr>
      </w:pPr>
      <w:r w:rsidRPr="007362E3">
        <w:rPr>
          <w:rFonts w:ascii="Times New Roman" w:hAnsi="Times New Roman" w:cs="Times New Roman"/>
          <w:b/>
          <w:bCs/>
        </w:rPr>
        <w:t xml:space="preserve"> Specifická primární prevence </w:t>
      </w:r>
      <w:r w:rsidRPr="007362E3">
        <w:rPr>
          <w:rFonts w:ascii="Times New Roman" w:hAnsi="Times New Roman" w:cs="Times New Roman"/>
        </w:rPr>
        <w:t>– aktivity a programy, které jsou zaměřeny specificky na předcházení a omezování výskytu jednotlivých forem rizikového chování žáků. Jedná se o:</w:t>
      </w:r>
    </w:p>
    <w:p w14:paraId="1D712C05" w14:textId="3A55377C" w:rsidR="007362E3" w:rsidRPr="007362E3" w:rsidRDefault="007362E3" w:rsidP="0077543F">
      <w:pPr>
        <w:spacing w:line="360" w:lineRule="auto"/>
        <w:ind w:left="705"/>
        <w:jc w:val="both"/>
        <w:rPr>
          <w:rFonts w:ascii="Times New Roman" w:hAnsi="Times New Roman" w:cs="Times New Roman"/>
        </w:rPr>
      </w:pPr>
      <w:r>
        <w:rPr>
          <w:rFonts w:ascii="Times New Roman" w:hAnsi="Times New Roman" w:cs="Times New Roman"/>
        </w:rPr>
        <w:t>-</w:t>
      </w:r>
      <w:r w:rsidRPr="007362E3">
        <w:rPr>
          <w:rFonts w:ascii="Times New Roman" w:hAnsi="Times New Roman" w:cs="Times New Roman"/>
        </w:rPr>
        <w:t xml:space="preserve"> všeobecnou prevenci, která je zaměřena na širší populaci, aniž by byl dříve zjišťován rozsah problému nebo rizika</w:t>
      </w:r>
    </w:p>
    <w:p w14:paraId="19B28506" w14:textId="2E56EC66" w:rsidR="007362E3" w:rsidRPr="007362E3" w:rsidRDefault="007362E3" w:rsidP="0077543F">
      <w:pPr>
        <w:spacing w:line="360" w:lineRule="auto"/>
        <w:ind w:left="705"/>
        <w:jc w:val="both"/>
        <w:rPr>
          <w:rFonts w:ascii="Times New Roman" w:hAnsi="Times New Roman" w:cs="Times New Roman"/>
        </w:rPr>
      </w:pPr>
      <w:r>
        <w:rPr>
          <w:rFonts w:ascii="Times New Roman" w:hAnsi="Times New Roman" w:cs="Times New Roman"/>
        </w:rPr>
        <w:t>-</w:t>
      </w:r>
      <w:r w:rsidRPr="007362E3">
        <w:rPr>
          <w:rFonts w:ascii="Times New Roman" w:hAnsi="Times New Roman" w:cs="Times New Roman"/>
        </w:rPr>
        <w:t xml:space="preserve"> selektivní prevenci, která je zaměřena na žáky, u nichž lze předpokládat zvýšený výskyt rizikového chování </w:t>
      </w:r>
    </w:p>
    <w:p w14:paraId="70A5FC69" w14:textId="5164A7A4" w:rsidR="007362E3" w:rsidRDefault="007362E3" w:rsidP="0077543F">
      <w:pPr>
        <w:spacing w:line="360" w:lineRule="auto"/>
        <w:ind w:left="705"/>
        <w:jc w:val="both"/>
        <w:rPr>
          <w:rFonts w:ascii="Times New Roman" w:hAnsi="Times New Roman" w:cs="Times New Roman"/>
        </w:rPr>
      </w:pPr>
      <w:r>
        <w:rPr>
          <w:rFonts w:ascii="Times New Roman" w:hAnsi="Times New Roman" w:cs="Times New Roman"/>
        </w:rPr>
        <w:t xml:space="preserve">- </w:t>
      </w:r>
      <w:r w:rsidRPr="007362E3">
        <w:rPr>
          <w:rFonts w:ascii="Times New Roman" w:hAnsi="Times New Roman" w:cs="Times New Roman"/>
        </w:rPr>
        <w:t xml:space="preserve">indikovanou prevenci, která je zaměřena na jednotlivce a skupiny, u nichž byl zaznamenán vyšší výskyt rizikových faktorů v oblasti chování, problematických vztahů v rodině, ve škole nebo s vrstevníky </w:t>
      </w:r>
    </w:p>
    <w:p w14:paraId="55B9BBC0" w14:textId="77777777" w:rsidR="00AC607E" w:rsidRPr="007362E3" w:rsidRDefault="00AC607E" w:rsidP="0077543F">
      <w:pPr>
        <w:spacing w:line="360" w:lineRule="auto"/>
        <w:ind w:left="705"/>
        <w:jc w:val="both"/>
        <w:rPr>
          <w:rFonts w:ascii="Times New Roman" w:hAnsi="Times New Roman" w:cs="Times New Roman"/>
        </w:rPr>
      </w:pPr>
    </w:p>
    <w:p w14:paraId="38DFDAF1" w14:textId="6BA52D25" w:rsidR="007362E3" w:rsidRDefault="007362E3" w:rsidP="0077543F">
      <w:pPr>
        <w:spacing w:line="360" w:lineRule="auto"/>
        <w:jc w:val="both"/>
        <w:rPr>
          <w:rFonts w:ascii="Times New Roman" w:hAnsi="Times New Roman" w:cs="Times New Roman"/>
        </w:rPr>
      </w:pPr>
      <w:r w:rsidRPr="007362E3">
        <w:rPr>
          <w:rFonts w:ascii="Times New Roman" w:hAnsi="Times New Roman" w:cs="Times New Roman"/>
        </w:rPr>
        <w:t xml:space="preserve"> </w:t>
      </w:r>
      <w:r w:rsidRPr="007362E3">
        <w:rPr>
          <w:rFonts w:ascii="Times New Roman" w:hAnsi="Times New Roman" w:cs="Times New Roman"/>
          <w:b/>
          <w:bCs/>
        </w:rPr>
        <w:t>Nespecifická primární prevence</w:t>
      </w:r>
      <w:r w:rsidRPr="007362E3">
        <w:rPr>
          <w:rFonts w:ascii="Times New Roman" w:hAnsi="Times New Roman" w:cs="Times New Roman"/>
        </w:rPr>
        <w:t xml:space="preserve"> – veškeré aktivity podporující zdravý životní styl a osvojování pozitivního sociálního chování prostřednictvím smysluplného využívání a organizace volného času, například zájmové, sportovní a volnočasové aktivity a jiné programy, které vedou k dodržování určitých společenských pravidel, zdravého rozvoje osobnosti, k odpovědnosti za sebe a své jednání. Tento typ prevence je významný v kontextu aplikace různých efektivních a vyhodnotitelných specifických programů.</w:t>
      </w:r>
    </w:p>
    <w:p w14:paraId="59EFE79B" w14:textId="77777777" w:rsidR="00AC607E" w:rsidRPr="007362E3" w:rsidRDefault="00AC607E" w:rsidP="0077543F">
      <w:pPr>
        <w:spacing w:line="360" w:lineRule="auto"/>
        <w:jc w:val="both"/>
        <w:rPr>
          <w:rFonts w:ascii="Times New Roman" w:hAnsi="Times New Roman" w:cs="Times New Roman"/>
        </w:rPr>
      </w:pPr>
    </w:p>
    <w:p w14:paraId="53604632" w14:textId="380C26B1" w:rsidR="007362E3" w:rsidRDefault="007362E3" w:rsidP="0077543F">
      <w:pPr>
        <w:spacing w:line="360" w:lineRule="auto"/>
        <w:jc w:val="both"/>
        <w:rPr>
          <w:rFonts w:ascii="Times New Roman" w:hAnsi="Times New Roman" w:cs="Times New Roman"/>
          <w:color w:val="000000"/>
        </w:rPr>
      </w:pPr>
      <w:r w:rsidRPr="007362E3">
        <w:rPr>
          <w:rFonts w:ascii="Times New Roman" w:hAnsi="Times New Roman" w:cs="Times New Roman"/>
          <w:b/>
          <w:bCs/>
          <w:color w:val="000000"/>
        </w:rPr>
        <w:t>Efektivní primární prevence</w:t>
      </w:r>
      <w:r w:rsidRPr="007362E3">
        <w:rPr>
          <w:rFonts w:ascii="Times New Roman" w:hAnsi="Times New Roman" w:cs="Times New Roman"/>
        </w:rPr>
        <w:t xml:space="preserve"> – kontinuální a komplexní programy, interaktivní programy v menších skupinách, vytváření dobrého klimatu ve třídě a skupině, především programy pomáhající odolávat žákům sociálnímu tlaku zaměřené na zkvalitnění komunikace, osvojování a rozvoj sociálně emočních dovedností a kompetencí, konstruktivní zvládání konfliktů a zátěžových situací, odmítání legálních a nelegálních návykových látek, zvyšování zdravého sebevědomí a sebehodnocení, posilování odvahy, stanovování realistických cílů, zvládání úzkosti a stresu apod. Principy efektivní a vyhodnotitelné prevence jsou založeny na</w:t>
      </w:r>
      <w:r w:rsidRPr="007362E3">
        <w:rPr>
          <w:rFonts w:ascii="Times New Roman" w:eastAsia="+mn-ea" w:hAnsi="Times New Roman" w:cs="Times New Roman"/>
          <w:color w:val="3333CC"/>
          <w:sz w:val="64"/>
          <w:szCs w:val="64"/>
        </w:rPr>
        <w:t xml:space="preserve"> </w:t>
      </w:r>
      <w:r w:rsidRPr="007362E3">
        <w:rPr>
          <w:rFonts w:ascii="Times New Roman" w:hAnsi="Times New Roman" w:cs="Times New Roman"/>
          <w:color w:val="000000"/>
        </w:rPr>
        <w:t>soustavnosti a dlouhodobosti,  aktivnosti, přiměřenosti, názornosti, uvědomělosti.</w:t>
      </w:r>
    </w:p>
    <w:p w14:paraId="67EA5102" w14:textId="77777777" w:rsidR="00AC607E" w:rsidRPr="007362E3" w:rsidRDefault="00AC607E" w:rsidP="0077543F">
      <w:pPr>
        <w:spacing w:line="360" w:lineRule="auto"/>
        <w:jc w:val="both"/>
        <w:rPr>
          <w:rFonts w:ascii="Times New Roman" w:hAnsi="Times New Roman" w:cs="Times New Roman"/>
          <w:color w:val="000000"/>
        </w:rPr>
      </w:pPr>
    </w:p>
    <w:p w14:paraId="3CD10E80" w14:textId="6F592054" w:rsidR="007362E3" w:rsidRPr="007362E3" w:rsidRDefault="007362E3" w:rsidP="0077543F">
      <w:pPr>
        <w:spacing w:line="360" w:lineRule="auto"/>
        <w:jc w:val="both"/>
        <w:rPr>
          <w:rFonts w:ascii="Times New Roman" w:hAnsi="Times New Roman" w:cs="Times New Roman"/>
          <w:b/>
          <w:bCs/>
          <w:strike/>
        </w:rPr>
      </w:pPr>
      <w:r w:rsidRPr="007362E3">
        <w:rPr>
          <w:rFonts w:ascii="Times New Roman" w:hAnsi="Times New Roman" w:cs="Times New Roman"/>
          <w:b/>
          <w:bCs/>
          <w:color w:val="000000"/>
        </w:rPr>
        <w:lastRenderedPageBreak/>
        <w:t>Neúčinná primární prevence</w:t>
      </w:r>
      <w:r w:rsidRPr="007362E3">
        <w:rPr>
          <w:rFonts w:ascii="Times New Roman" w:hAnsi="Times New Roman" w:cs="Times New Roman"/>
          <w:b/>
          <w:bCs/>
        </w:rPr>
        <w:t>:</w:t>
      </w:r>
    </w:p>
    <w:p w14:paraId="3B2608C3" w14:textId="0BBD5A9A" w:rsidR="007362E3" w:rsidRPr="007362E3" w:rsidRDefault="007362E3" w:rsidP="0077543F">
      <w:pPr>
        <w:spacing w:line="360" w:lineRule="auto"/>
        <w:jc w:val="both"/>
        <w:rPr>
          <w:rFonts w:ascii="Times New Roman" w:hAnsi="Times New Roman" w:cs="Times New Roman"/>
        </w:rPr>
      </w:pPr>
      <w:r>
        <w:rPr>
          <w:rFonts w:ascii="Times New Roman" w:hAnsi="Times New Roman" w:cs="Times New Roman"/>
        </w:rPr>
        <w:t xml:space="preserve">- </w:t>
      </w:r>
      <w:r w:rsidRPr="007362E3">
        <w:rPr>
          <w:rFonts w:ascii="Times New Roman" w:hAnsi="Times New Roman" w:cs="Times New Roman"/>
        </w:rPr>
        <w:t>zastrašování a triviální přístup: „prostě řekni ne“, citové apely, pouhé předávání informací, samostatně realizované jednorázové akce, potlačování diskuse, stigmatizování a znevažování osobních postojů žáka/studenta, přednášky, pouhé sledování filmu, besedy s bývalými uživateli (ex-</w:t>
      </w:r>
      <w:proofErr w:type="spellStart"/>
      <w:r w:rsidRPr="007362E3">
        <w:rPr>
          <w:rFonts w:ascii="Times New Roman" w:hAnsi="Times New Roman" w:cs="Times New Roman"/>
        </w:rPr>
        <w:t>usery</w:t>
      </w:r>
      <w:proofErr w:type="spellEnd"/>
      <w:r w:rsidRPr="007362E3">
        <w:rPr>
          <w:rFonts w:ascii="Times New Roman" w:hAnsi="Times New Roman" w:cs="Times New Roman"/>
        </w:rPr>
        <w:t>) na základních školách, nezapojení žáků/studentů do aktivit a nerespektování jejich názorů, politiku nulové tolerance na škole a testování žáků jako náhražku za kontinuální primární prevenci.</w:t>
      </w:r>
    </w:p>
    <w:p w14:paraId="3D2AE686" w14:textId="61D6689C" w:rsidR="007362E3" w:rsidRPr="007362E3" w:rsidRDefault="007362E3" w:rsidP="0077543F">
      <w:pPr>
        <w:spacing w:line="360" w:lineRule="auto"/>
        <w:jc w:val="both"/>
        <w:rPr>
          <w:rFonts w:ascii="Times New Roman" w:hAnsi="Times New Roman" w:cs="Times New Roman"/>
        </w:rPr>
      </w:pPr>
      <w:r>
        <w:rPr>
          <w:rFonts w:ascii="Times New Roman" w:hAnsi="Times New Roman" w:cs="Times New Roman"/>
        </w:rPr>
        <w:t xml:space="preserve">- </w:t>
      </w:r>
      <w:r w:rsidRPr="007362E3">
        <w:rPr>
          <w:rFonts w:ascii="Times New Roman" w:hAnsi="Times New Roman" w:cs="Times New Roman"/>
        </w:rPr>
        <w:t>hromadné kulturní či sportovní aktivity nebo návštěva historických a kulturních památek, by měly být pouze doplňkem, na který by měla vždy navazovat diskuse v malých skupinkách.</w:t>
      </w:r>
    </w:p>
    <w:p w14:paraId="257A90E8" w14:textId="05D5FA93" w:rsidR="007362E3" w:rsidRPr="00E349D8" w:rsidRDefault="00E349D8" w:rsidP="0077543F">
      <w:pPr>
        <w:spacing w:line="360" w:lineRule="auto"/>
        <w:jc w:val="both"/>
        <w:rPr>
          <w:rFonts w:ascii="Times New Roman" w:hAnsi="Times New Roman" w:cs="Times New Roman"/>
          <w:color w:val="000000"/>
        </w:rPr>
      </w:pPr>
      <w:r w:rsidRPr="00E349D8">
        <w:rPr>
          <w:rFonts w:ascii="Times New Roman" w:hAnsi="Times New Roman" w:cs="Times New Roman"/>
          <w:b/>
          <w:bCs/>
        </w:rPr>
        <w:t>P</w:t>
      </w:r>
      <w:r w:rsidR="007362E3" w:rsidRPr="00E349D8">
        <w:rPr>
          <w:rFonts w:ascii="Times New Roman" w:hAnsi="Times New Roman" w:cs="Times New Roman"/>
          <w:b/>
          <w:bCs/>
        </w:rPr>
        <w:t>reventivní program</w:t>
      </w:r>
      <w:r w:rsidR="007362E3" w:rsidRPr="00E349D8">
        <w:rPr>
          <w:rFonts w:ascii="Times New Roman" w:hAnsi="Times New Roman" w:cs="Times New Roman"/>
        </w:rPr>
        <w:t xml:space="preserve"> – konkrétní </w:t>
      </w:r>
      <w:r w:rsidR="007362E3" w:rsidRPr="00E349D8">
        <w:rPr>
          <w:rFonts w:ascii="Times New Roman" w:hAnsi="Times New Roman" w:cs="Times New Roman"/>
          <w:color w:val="000000"/>
        </w:rPr>
        <w:t>dokument</w:t>
      </w:r>
      <w:r w:rsidR="007362E3" w:rsidRPr="00E349D8">
        <w:rPr>
          <w:rFonts w:ascii="Times New Roman" w:hAnsi="Times New Roman" w:cs="Times New Roman"/>
        </w:rPr>
        <w:t xml:space="preserve"> školy zaměřený zejména na výchovu a vzdělávání </w:t>
      </w:r>
      <w:r w:rsidR="007362E3" w:rsidRPr="00E349D8">
        <w:rPr>
          <w:rFonts w:ascii="Times New Roman" w:hAnsi="Times New Roman" w:cs="Times New Roman"/>
          <w:color w:val="000000"/>
        </w:rPr>
        <w:t>žáků</w:t>
      </w:r>
      <w:r w:rsidR="007362E3" w:rsidRPr="00E349D8">
        <w:rPr>
          <w:rFonts w:ascii="Times New Roman" w:hAnsi="Times New Roman" w:cs="Times New Roman"/>
        </w:rPr>
        <w:t xml:space="preserve"> ke zdravému životnímu stylu, na jejich osobnostní a emočně sociální rozvoj a komunikační dovednosti. </w:t>
      </w:r>
      <w:r>
        <w:rPr>
          <w:rFonts w:ascii="Times New Roman" w:hAnsi="Times New Roman" w:cs="Times New Roman"/>
        </w:rPr>
        <w:t>P</w:t>
      </w:r>
      <w:r w:rsidR="007362E3" w:rsidRPr="00E349D8">
        <w:rPr>
          <w:rFonts w:ascii="Times New Roman" w:hAnsi="Times New Roman" w:cs="Times New Roman"/>
        </w:rPr>
        <w:t>reventivní program je založen na podpoře vlastní aktivity žáků, pestrosti forem preventivní práce s žáky, zapojení celého pedagogického sboru školy a spolupráci se zákonnými zástupci nezletilých žáků školy</w:t>
      </w:r>
      <w:r>
        <w:rPr>
          <w:rFonts w:ascii="Times New Roman" w:hAnsi="Times New Roman" w:cs="Times New Roman"/>
        </w:rPr>
        <w:t>.</w:t>
      </w:r>
      <w:r w:rsidR="007362E3" w:rsidRPr="00E349D8">
        <w:rPr>
          <w:rFonts w:ascii="Times New Roman" w:hAnsi="Times New Roman" w:cs="Times New Roman"/>
          <w:color w:val="000000"/>
        </w:rPr>
        <w:t xml:space="preserve"> </w:t>
      </w:r>
      <w:r>
        <w:rPr>
          <w:rFonts w:ascii="Times New Roman" w:hAnsi="Times New Roman" w:cs="Times New Roman"/>
          <w:color w:val="000000"/>
        </w:rPr>
        <w:t>P</w:t>
      </w:r>
      <w:r w:rsidR="007362E3" w:rsidRPr="00E349D8">
        <w:rPr>
          <w:rFonts w:ascii="Times New Roman" w:hAnsi="Times New Roman" w:cs="Times New Roman"/>
          <w:color w:val="000000"/>
        </w:rPr>
        <w:t xml:space="preserve">reventivní program je zpracováván na jeden školní rok školním metodikem prevence, podléhá kontrole České školní inspekce, je vyhodnocován průběžně a na závěr školního roku je hodnocena kvalita a efektivita zvolených strategií primární prevence. Dané hodnocení je součástí výroční zprávy o činnosti školy. </w:t>
      </w:r>
    </w:p>
    <w:p w14:paraId="0B0D8243" w14:textId="17C387EA" w:rsidR="007362E3" w:rsidRPr="00E349D8" w:rsidRDefault="007362E3" w:rsidP="0077543F">
      <w:pPr>
        <w:spacing w:line="360" w:lineRule="auto"/>
        <w:jc w:val="both"/>
        <w:rPr>
          <w:rFonts w:ascii="Times New Roman" w:hAnsi="Times New Roman" w:cs="Times New Roman"/>
          <w:color w:val="000000"/>
        </w:rPr>
      </w:pPr>
      <w:r w:rsidRPr="00E349D8">
        <w:rPr>
          <w:rFonts w:ascii="Times New Roman" w:hAnsi="Times New Roman" w:cs="Times New Roman"/>
          <w:b/>
          <w:bCs/>
          <w:color w:val="000000"/>
        </w:rPr>
        <w:t>Školní preventivní strategie</w:t>
      </w:r>
      <w:r w:rsidRPr="00E349D8">
        <w:rPr>
          <w:rFonts w:ascii="Times New Roman" w:hAnsi="Times New Roman" w:cs="Times New Roman"/>
          <w:color w:val="000000"/>
        </w:rPr>
        <w:t xml:space="preserve"> je dlouhodobým preventivním programem pro školy a školská zařízení. Je součástí školního vzdělávacího programu, který vychází z příslušného rámcového vzdělávacího programu, popř. přílohou dosud platných osnov a učebních plánů. Vychází z omezených časových, personálních a finančních investic se zaměřením na nejvyšší efektivitu, jasně definuje dlouhodobé a krátkodobé cíle, je naplánována tak, aby mohla být řádně uskutečňována. Přizpůsobuje se kulturním, sociálním či politickým okolnostem i struktuře školy či specifické populaci jak v rámci školy, tak v jejím okolí, respektuje rozdíly ve školním prostředí. Oddaluje, brání nebo snižuje výskyt rizikových forem chování, zvyšuje schopnost žáků a studentů činit informovaná a zodpovědná rozhodnutí. Má dlouhotrvající výsledky, pojmenovává problémy z oblasti rizikových forem chování. Pomáhá zejména těm jedincům, kteří pocházejí z nejvíce ohrožených skupin (minoritám, cizincům, pacientům či dětem) při zajištění jejich lidských práv a povinností. Podporuje zdravý životní styl, tj. harmonickou rovnováhu tělesných a duševních funkcí s pocitem spokojenosti, chuti do života, tělesného i duševního blaha (výchova ke zdraví, osobní a duševní hygiena, výživa a pohybové aktivity). Poskytuje podněty ke zpracování</w:t>
      </w:r>
      <w:r w:rsidR="00E349D8">
        <w:rPr>
          <w:rFonts w:ascii="Times New Roman" w:hAnsi="Times New Roman" w:cs="Times New Roman"/>
          <w:color w:val="000000"/>
        </w:rPr>
        <w:t xml:space="preserve"> P</w:t>
      </w:r>
      <w:r w:rsidRPr="00E349D8">
        <w:rPr>
          <w:rFonts w:ascii="Times New Roman" w:hAnsi="Times New Roman" w:cs="Times New Roman"/>
          <w:color w:val="000000"/>
        </w:rPr>
        <w:t>reventivního programu.</w:t>
      </w:r>
    </w:p>
    <w:p w14:paraId="490CBFD0" w14:textId="63AAD815" w:rsidR="000225E7" w:rsidRDefault="001A497A" w:rsidP="00AC607E">
      <w:pPr>
        <w:spacing w:line="360" w:lineRule="auto"/>
        <w:jc w:val="both"/>
        <w:rPr>
          <w:rFonts w:ascii="Times New Roman" w:hAnsi="Times New Roman" w:cs="Times New Roman"/>
          <w:b/>
          <w:bCs/>
        </w:rPr>
      </w:pPr>
      <w:r>
        <w:rPr>
          <w:rFonts w:ascii="Times New Roman" w:hAnsi="Times New Roman" w:cs="Times New Roman"/>
          <w:b/>
          <w:bCs/>
        </w:rPr>
        <w:lastRenderedPageBreak/>
        <w:t xml:space="preserve">6. </w:t>
      </w:r>
      <w:r w:rsidR="000225E7" w:rsidRPr="004E63AE">
        <w:rPr>
          <w:rFonts w:ascii="Times New Roman" w:hAnsi="Times New Roman" w:cs="Times New Roman"/>
          <w:b/>
          <w:bCs/>
        </w:rPr>
        <w:t>Stanovení cílů preventivního programu</w:t>
      </w:r>
    </w:p>
    <w:p w14:paraId="0C16AF44" w14:textId="23329990" w:rsidR="006C4BAB" w:rsidRDefault="003232FD" w:rsidP="00AC607E">
      <w:pPr>
        <w:spacing w:line="360" w:lineRule="auto"/>
        <w:jc w:val="both"/>
        <w:rPr>
          <w:rFonts w:ascii="Times New Roman" w:hAnsi="Times New Roman" w:cs="Times New Roman"/>
        </w:rPr>
      </w:pPr>
      <w:r w:rsidRPr="003232FD">
        <w:rPr>
          <w:rFonts w:ascii="Times New Roman" w:hAnsi="Times New Roman" w:cs="Times New Roman"/>
        </w:rPr>
        <w:t>Metody a formy práce</w:t>
      </w:r>
      <w:r>
        <w:rPr>
          <w:rFonts w:ascii="Times New Roman" w:hAnsi="Times New Roman" w:cs="Times New Roman"/>
        </w:rPr>
        <w:t>:</w:t>
      </w:r>
      <w:r w:rsidR="006C4BAB">
        <w:rPr>
          <w:rFonts w:ascii="Times New Roman" w:hAnsi="Times New Roman" w:cs="Times New Roman"/>
        </w:rPr>
        <w:t xml:space="preserve"> </w:t>
      </w:r>
    </w:p>
    <w:p w14:paraId="77EBBE9D" w14:textId="1AE16C99" w:rsidR="00E349D8" w:rsidRDefault="006C4BAB" w:rsidP="00AC607E">
      <w:pPr>
        <w:spacing w:line="360" w:lineRule="auto"/>
        <w:jc w:val="both"/>
        <w:rPr>
          <w:rFonts w:ascii="Times New Roman" w:hAnsi="Times New Roman" w:cs="Times New Roman"/>
        </w:rPr>
      </w:pPr>
      <w:r>
        <w:rPr>
          <w:rFonts w:ascii="Times New Roman" w:hAnsi="Times New Roman" w:cs="Times New Roman"/>
        </w:rPr>
        <w:t>- v rámci výuky – příběhy, debaty, rozhovory, další aktivity k aktivnímu zapojení žáků do dané problematiky (kartičky, hry, interaktivní programy</w:t>
      </w:r>
      <w:proofErr w:type="gramStart"/>
      <w:r>
        <w:rPr>
          <w:rFonts w:ascii="Times New Roman" w:hAnsi="Times New Roman" w:cs="Times New Roman"/>
        </w:rPr>
        <w:t xml:space="preserve"> ..</w:t>
      </w:r>
      <w:proofErr w:type="gramEnd"/>
      <w:r>
        <w:rPr>
          <w:rFonts w:ascii="Times New Roman" w:hAnsi="Times New Roman" w:cs="Times New Roman"/>
        </w:rPr>
        <w:t xml:space="preserve"> ), kruhy (sdílení pocitů), výuková videa s následným rozborem tématu</w:t>
      </w:r>
    </w:p>
    <w:p w14:paraId="254DAF1D" w14:textId="3A190AA5" w:rsidR="003232FD" w:rsidRPr="003232FD" w:rsidRDefault="006C4BAB" w:rsidP="00AC607E">
      <w:pPr>
        <w:spacing w:line="360" w:lineRule="auto"/>
        <w:jc w:val="both"/>
        <w:rPr>
          <w:rFonts w:ascii="Times New Roman" w:hAnsi="Times New Roman" w:cs="Times New Roman"/>
        </w:rPr>
      </w:pPr>
      <w:r>
        <w:rPr>
          <w:rFonts w:ascii="Times New Roman" w:hAnsi="Times New Roman" w:cs="Times New Roman"/>
        </w:rPr>
        <w:t>- programy mimoškolních organizací, besedy, návštěvy organizací s výukou (dopravní hřiště), návštěvy organizací s besedami a výukou (hasičská stanice, policie, první pomoc)</w:t>
      </w:r>
    </w:p>
    <w:p w14:paraId="62106F78" w14:textId="0EA903FF" w:rsidR="004E63AE" w:rsidRDefault="006C4BAB" w:rsidP="00AC607E">
      <w:pPr>
        <w:spacing w:line="360" w:lineRule="auto"/>
        <w:jc w:val="both"/>
        <w:rPr>
          <w:rFonts w:ascii="Times New Roman" w:hAnsi="Times New Roman" w:cs="Times New Roman"/>
        </w:rPr>
      </w:pPr>
      <w:r w:rsidRPr="006C4BAB">
        <w:rPr>
          <w:rFonts w:ascii="Times New Roman" w:hAnsi="Times New Roman" w:cs="Times New Roman"/>
        </w:rPr>
        <w:t>- monitor</w:t>
      </w:r>
      <w:r>
        <w:rPr>
          <w:rFonts w:ascii="Times New Roman" w:hAnsi="Times New Roman" w:cs="Times New Roman"/>
        </w:rPr>
        <w:t>ování, rozbor, dokumentace, vyvozovat opatření a sledovat jejich účinnost (četnost negativních projevů rizikového chování, skryté záškoláctví, školní neúspěch)</w:t>
      </w:r>
    </w:p>
    <w:p w14:paraId="30CE4ECE" w14:textId="050B0DEE" w:rsidR="006C4BAB" w:rsidRDefault="001A497A" w:rsidP="00AC607E">
      <w:pPr>
        <w:spacing w:line="360" w:lineRule="auto"/>
        <w:jc w:val="both"/>
        <w:rPr>
          <w:rFonts w:ascii="Times New Roman" w:hAnsi="Times New Roman" w:cs="Times New Roman"/>
        </w:rPr>
      </w:pPr>
      <w:r>
        <w:rPr>
          <w:rFonts w:ascii="Times New Roman" w:hAnsi="Times New Roman" w:cs="Times New Roman"/>
        </w:rPr>
        <w:t>- metodická podpora a konzultace pro pedagogy, žáky a zákonné zástupce</w:t>
      </w:r>
    </w:p>
    <w:tbl>
      <w:tblPr>
        <w:tblW w:w="9340" w:type="dxa"/>
        <w:tblCellMar>
          <w:left w:w="70" w:type="dxa"/>
          <w:right w:w="70" w:type="dxa"/>
        </w:tblCellMar>
        <w:tblLook w:val="04A0" w:firstRow="1" w:lastRow="0" w:firstColumn="1" w:lastColumn="0" w:noHBand="0" w:noVBand="1"/>
      </w:tblPr>
      <w:tblGrid>
        <w:gridCol w:w="2440"/>
        <w:gridCol w:w="6900"/>
      </w:tblGrid>
      <w:tr w:rsidR="006F6923" w:rsidRPr="006F6923" w14:paraId="74B3744E" w14:textId="77777777" w:rsidTr="006F6923">
        <w:trPr>
          <w:trHeight w:val="450"/>
        </w:trPr>
        <w:tc>
          <w:tcPr>
            <w:tcW w:w="2440" w:type="dxa"/>
            <w:tcBorders>
              <w:top w:val="single" w:sz="4" w:space="0" w:color="auto"/>
              <w:left w:val="single" w:sz="4" w:space="0" w:color="auto"/>
              <w:bottom w:val="single" w:sz="4" w:space="0" w:color="auto"/>
              <w:right w:val="single" w:sz="4" w:space="0" w:color="auto"/>
            </w:tcBorders>
            <w:noWrap/>
            <w:vAlign w:val="bottom"/>
            <w:hideMark/>
          </w:tcPr>
          <w:p w14:paraId="1C09E679" w14:textId="77777777" w:rsidR="006F6923" w:rsidRPr="006F6923" w:rsidRDefault="006F6923" w:rsidP="006F6923">
            <w:pPr>
              <w:spacing w:after="0" w:line="240" w:lineRule="auto"/>
              <w:rPr>
                <w:rFonts w:ascii="Times New Roman" w:eastAsia="Times New Roman" w:hAnsi="Times New Roman" w:cs="Times New Roman"/>
                <w:color w:val="000000"/>
                <w:kern w:val="0"/>
                <w:lang w:eastAsia="cs-CZ"/>
                <w14:ligatures w14:val="none"/>
              </w:rPr>
            </w:pPr>
            <w:r w:rsidRPr="006F6923">
              <w:rPr>
                <w:rFonts w:ascii="Times New Roman" w:eastAsia="Times New Roman" w:hAnsi="Times New Roman" w:cs="Times New Roman"/>
                <w:color w:val="000000"/>
                <w:kern w:val="0"/>
                <w:lang w:eastAsia="cs-CZ"/>
                <w14:ligatures w14:val="none"/>
              </w:rPr>
              <w:t xml:space="preserve">Cíl č.1 </w:t>
            </w:r>
          </w:p>
        </w:tc>
        <w:tc>
          <w:tcPr>
            <w:tcW w:w="6900" w:type="dxa"/>
            <w:tcBorders>
              <w:top w:val="single" w:sz="4" w:space="0" w:color="auto"/>
              <w:left w:val="nil"/>
              <w:bottom w:val="single" w:sz="4" w:space="0" w:color="auto"/>
              <w:right w:val="single" w:sz="4" w:space="0" w:color="auto"/>
            </w:tcBorders>
            <w:noWrap/>
            <w:vAlign w:val="bottom"/>
            <w:hideMark/>
          </w:tcPr>
          <w:p w14:paraId="42DB5E0A" w14:textId="26D77BB4" w:rsidR="006F6923" w:rsidRPr="006F6923" w:rsidRDefault="006F6923" w:rsidP="006F6923">
            <w:pPr>
              <w:spacing w:after="0" w:line="240" w:lineRule="auto"/>
              <w:rPr>
                <w:rFonts w:ascii="Times New Roman" w:eastAsia="Times New Roman" w:hAnsi="Times New Roman" w:cs="Times New Roman"/>
                <w:color w:val="000000"/>
                <w:kern w:val="0"/>
                <w:sz w:val="20"/>
                <w:szCs w:val="20"/>
                <w:lang w:eastAsia="cs-CZ"/>
                <w14:ligatures w14:val="none"/>
              </w:rPr>
            </w:pPr>
            <w:r w:rsidRPr="006F6923">
              <w:rPr>
                <w:rFonts w:ascii="Times New Roman" w:eastAsia="Times New Roman" w:hAnsi="Times New Roman" w:cs="Times New Roman"/>
                <w:color w:val="000000"/>
                <w:kern w:val="0"/>
                <w:sz w:val="20"/>
                <w:szCs w:val="20"/>
                <w:lang w:eastAsia="cs-CZ"/>
                <w14:ligatures w14:val="none"/>
              </w:rPr>
              <w:t>Udržet přátelské prostředí ve škole</w:t>
            </w:r>
            <w:r w:rsidR="00C332D5">
              <w:rPr>
                <w:rFonts w:ascii="Times New Roman" w:eastAsia="Times New Roman" w:hAnsi="Times New Roman" w:cs="Times New Roman"/>
                <w:color w:val="000000"/>
                <w:kern w:val="0"/>
                <w:sz w:val="20"/>
                <w:szCs w:val="20"/>
                <w:lang w:eastAsia="cs-CZ"/>
                <w14:ligatures w14:val="none"/>
              </w:rPr>
              <w:t>.</w:t>
            </w:r>
          </w:p>
        </w:tc>
      </w:tr>
      <w:tr w:rsidR="006F6923" w:rsidRPr="006F6923" w14:paraId="2A9872A0" w14:textId="77777777" w:rsidTr="006F6923">
        <w:trPr>
          <w:trHeight w:val="450"/>
        </w:trPr>
        <w:tc>
          <w:tcPr>
            <w:tcW w:w="2440" w:type="dxa"/>
            <w:tcBorders>
              <w:top w:val="nil"/>
              <w:left w:val="single" w:sz="4" w:space="0" w:color="auto"/>
              <w:bottom w:val="single" w:sz="4" w:space="0" w:color="auto"/>
              <w:right w:val="single" w:sz="4" w:space="0" w:color="auto"/>
            </w:tcBorders>
            <w:noWrap/>
            <w:vAlign w:val="bottom"/>
            <w:hideMark/>
          </w:tcPr>
          <w:p w14:paraId="2381C9E7" w14:textId="70A4012C" w:rsidR="006F6923" w:rsidRPr="006F6923" w:rsidRDefault="006F6923" w:rsidP="006F6923">
            <w:pPr>
              <w:spacing w:after="0" w:line="240" w:lineRule="auto"/>
              <w:rPr>
                <w:rFonts w:ascii="Times New Roman" w:eastAsia="Times New Roman" w:hAnsi="Times New Roman" w:cs="Times New Roman"/>
                <w:color w:val="000000"/>
                <w:kern w:val="0"/>
                <w:sz w:val="22"/>
                <w:szCs w:val="22"/>
                <w:lang w:eastAsia="cs-CZ"/>
                <w14:ligatures w14:val="none"/>
              </w:rPr>
            </w:pPr>
            <w:r w:rsidRPr="006F6923">
              <w:rPr>
                <w:rFonts w:ascii="Times New Roman" w:eastAsia="Times New Roman" w:hAnsi="Times New Roman" w:cs="Times New Roman"/>
                <w:color w:val="000000"/>
                <w:kern w:val="0"/>
                <w:sz w:val="22"/>
                <w:szCs w:val="22"/>
                <w:lang w:eastAsia="cs-CZ"/>
                <w14:ligatures w14:val="none"/>
              </w:rPr>
              <w:t xml:space="preserve">Ukazatele dosažení cíle: </w:t>
            </w:r>
          </w:p>
        </w:tc>
        <w:tc>
          <w:tcPr>
            <w:tcW w:w="6900" w:type="dxa"/>
            <w:tcBorders>
              <w:top w:val="single" w:sz="4" w:space="0" w:color="auto"/>
              <w:left w:val="nil"/>
              <w:bottom w:val="single" w:sz="4" w:space="0" w:color="auto"/>
              <w:right w:val="single" w:sz="4" w:space="0" w:color="auto"/>
            </w:tcBorders>
            <w:noWrap/>
            <w:vAlign w:val="bottom"/>
            <w:hideMark/>
          </w:tcPr>
          <w:p w14:paraId="452B563E" w14:textId="33B16456" w:rsidR="006F6923" w:rsidRPr="006F6923" w:rsidRDefault="006F6923" w:rsidP="006F6923">
            <w:pPr>
              <w:spacing w:after="0" w:line="240" w:lineRule="auto"/>
              <w:rPr>
                <w:rFonts w:ascii="Times New Roman" w:eastAsia="Times New Roman" w:hAnsi="Times New Roman" w:cs="Times New Roman"/>
                <w:color w:val="000000"/>
                <w:kern w:val="0"/>
                <w:sz w:val="20"/>
                <w:szCs w:val="20"/>
                <w:lang w:eastAsia="cs-CZ"/>
                <w14:ligatures w14:val="none"/>
              </w:rPr>
            </w:pPr>
            <w:r w:rsidRPr="006F6923">
              <w:rPr>
                <w:rFonts w:ascii="Times New Roman" w:eastAsia="Times New Roman" w:hAnsi="Times New Roman" w:cs="Times New Roman"/>
                <w:color w:val="000000"/>
                <w:kern w:val="0"/>
                <w:sz w:val="20"/>
                <w:szCs w:val="20"/>
                <w:lang w:eastAsia="cs-CZ"/>
                <w14:ligatures w14:val="none"/>
              </w:rPr>
              <w:t>Nekonfliktní vztahy ve škole</w:t>
            </w:r>
            <w:r w:rsidR="00C332D5">
              <w:rPr>
                <w:rFonts w:ascii="Times New Roman" w:eastAsia="Times New Roman" w:hAnsi="Times New Roman" w:cs="Times New Roman"/>
                <w:color w:val="000000"/>
                <w:kern w:val="0"/>
                <w:sz w:val="20"/>
                <w:szCs w:val="20"/>
                <w:lang w:eastAsia="cs-CZ"/>
                <w14:ligatures w14:val="none"/>
              </w:rPr>
              <w:t>.</w:t>
            </w:r>
          </w:p>
        </w:tc>
      </w:tr>
      <w:tr w:rsidR="006F6923" w:rsidRPr="006F6923" w14:paraId="7256CB6A" w14:textId="77777777" w:rsidTr="00D566CF">
        <w:trPr>
          <w:trHeight w:val="555"/>
        </w:trPr>
        <w:tc>
          <w:tcPr>
            <w:tcW w:w="2440" w:type="dxa"/>
            <w:tcBorders>
              <w:top w:val="nil"/>
              <w:left w:val="single" w:sz="4" w:space="0" w:color="auto"/>
              <w:bottom w:val="single" w:sz="4" w:space="0" w:color="auto"/>
              <w:right w:val="single" w:sz="4" w:space="0" w:color="auto"/>
            </w:tcBorders>
            <w:noWrap/>
            <w:vAlign w:val="bottom"/>
            <w:hideMark/>
          </w:tcPr>
          <w:p w14:paraId="35721F65" w14:textId="5ECDD783" w:rsidR="006F6923" w:rsidRPr="006F6923" w:rsidRDefault="006F6923" w:rsidP="006F6923">
            <w:pPr>
              <w:spacing w:after="0" w:line="240" w:lineRule="auto"/>
              <w:rPr>
                <w:rFonts w:ascii="Times New Roman" w:eastAsia="Times New Roman" w:hAnsi="Times New Roman" w:cs="Times New Roman"/>
                <w:color w:val="000000"/>
                <w:kern w:val="0"/>
                <w:lang w:eastAsia="cs-CZ"/>
                <w14:ligatures w14:val="none"/>
              </w:rPr>
            </w:pPr>
            <w:r w:rsidRPr="006F6923">
              <w:rPr>
                <w:rFonts w:ascii="Times New Roman" w:eastAsia="Times New Roman" w:hAnsi="Times New Roman" w:cs="Times New Roman"/>
                <w:color w:val="000000"/>
                <w:kern w:val="0"/>
                <w:lang w:eastAsia="cs-CZ"/>
                <w14:ligatures w14:val="none"/>
              </w:rPr>
              <w:t xml:space="preserve">Zdůvodnění cíle: </w:t>
            </w:r>
          </w:p>
        </w:tc>
        <w:tc>
          <w:tcPr>
            <w:tcW w:w="6900" w:type="dxa"/>
            <w:tcBorders>
              <w:top w:val="single" w:sz="4" w:space="0" w:color="auto"/>
              <w:left w:val="nil"/>
              <w:bottom w:val="single" w:sz="4" w:space="0" w:color="auto"/>
              <w:right w:val="single" w:sz="4" w:space="0" w:color="auto"/>
            </w:tcBorders>
            <w:vAlign w:val="bottom"/>
            <w:hideMark/>
          </w:tcPr>
          <w:p w14:paraId="762B332A" w14:textId="57D5B1A3" w:rsidR="006F6923" w:rsidRPr="006F6923" w:rsidRDefault="006F6923" w:rsidP="006F6923">
            <w:pPr>
              <w:spacing w:after="0" w:line="240" w:lineRule="auto"/>
              <w:rPr>
                <w:rFonts w:ascii="Times New Roman" w:eastAsia="Times New Roman" w:hAnsi="Times New Roman" w:cs="Times New Roman"/>
                <w:color w:val="000000"/>
                <w:kern w:val="0"/>
                <w:sz w:val="20"/>
                <w:szCs w:val="20"/>
                <w:lang w:eastAsia="cs-CZ"/>
                <w14:ligatures w14:val="none"/>
              </w:rPr>
            </w:pPr>
            <w:r w:rsidRPr="006F6923">
              <w:rPr>
                <w:rFonts w:ascii="Times New Roman" w:eastAsia="Times New Roman" w:hAnsi="Times New Roman" w:cs="Times New Roman"/>
                <w:color w:val="000000"/>
                <w:kern w:val="0"/>
                <w:sz w:val="20"/>
                <w:szCs w:val="20"/>
                <w:lang w:eastAsia="cs-CZ"/>
                <w14:ligatures w14:val="none"/>
              </w:rPr>
              <w:t>Udržení dobrých vztahů ve škole mezi žáky, mezi žáky a učiteli, mezi pracovník školy navzájem veden k otevřené kom</w:t>
            </w:r>
            <w:r w:rsidR="00C332D5">
              <w:rPr>
                <w:rFonts w:ascii="Times New Roman" w:eastAsia="Times New Roman" w:hAnsi="Times New Roman" w:cs="Times New Roman"/>
                <w:color w:val="000000"/>
                <w:kern w:val="0"/>
                <w:sz w:val="20"/>
                <w:szCs w:val="20"/>
                <w:lang w:eastAsia="cs-CZ"/>
                <w14:ligatures w14:val="none"/>
              </w:rPr>
              <w:t>u</w:t>
            </w:r>
            <w:r w:rsidRPr="006F6923">
              <w:rPr>
                <w:rFonts w:ascii="Times New Roman" w:eastAsia="Times New Roman" w:hAnsi="Times New Roman" w:cs="Times New Roman"/>
                <w:color w:val="000000"/>
                <w:kern w:val="0"/>
                <w:sz w:val="20"/>
                <w:szCs w:val="20"/>
                <w:lang w:eastAsia="cs-CZ"/>
                <w14:ligatures w14:val="none"/>
              </w:rPr>
              <w:t>n</w:t>
            </w:r>
            <w:r w:rsidR="00C332D5">
              <w:rPr>
                <w:rFonts w:ascii="Times New Roman" w:eastAsia="Times New Roman" w:hAnsi="Times New Roman" w:cs="Times New Roman"/>
                <w:color w:val="000000"/>
                <w:kern w:val="0"/>
                <w:sz w:val="20"/>
                <w:szCs w:val="20"/>
                <w:lang w:eastAsia="cs-CZ"/>
                <w14:ligatures w14:val="none"/>
              </w:rPr>
              <w:t>i</w:t>
            </w:r>
            <w:r w:rsidRPr="006F6923">
              <w:rPr>
                <w:rFonts w:ascii="Times New Roman" w:eastAsia="Times New Roman" w:hAnsi="Times New Roman" w:cs="Times New Roman"/>
                <w:color w:val="000000"/>
                <w:kern w:val="0"/>
                <w:sz w:val="20"/>
                <w:szCs w:val="20"/>
                <w:lang w:eastAsia="cs-CZ"/>
                <w14:ligatures w14:val="none"/>
              </w:rPr>
              <w:t>kaci a předcházení šikany.</w:t>
            </w:r>
          </w:p>
        </w:tc>
      </w:tr>
      <w:tr w:rsidR="006F6923" w:rsidRPr="006F6923" w14:paraId="1DD15E9C" w14:textId="77777777" w:rsidTr="00D566CF">
        <w:trPr>
          <w:trHeight w:val="615"/>
        </w:trPr>
        <w:tc>
          <w:tcPr>
            <w:tcW w:w="2440" w:type="dxa"/>
            <w:tcBorders>
              <w:top w:val="single" w:sz="4" w:space="0" w:color="auto"/>
              <w:left w:val="single" w:sz="4" w:space="0" w:color="auto"/>
              <w:bottom w:val="single" w:sz="4" w:space="0" w:color="auto"/>
              <w:right w:val="single" w:sz="4" w:space="0" w:color="auto"/>
            </w:tcBorders>
            <w:vAlign w:val="bottom"/>
            <w:hideMark/>
          </w:tcPr>
          <w:p w14:paraId="06C696C6" w14:textId="428ADF22" w:rsidR="006F6923" w:rsidRPr="006F6923" w:rsidRDefault="006F6923" w:rsidP="006F6923">
            <w:pPr>
              <w:spacing w:after="0" w:line="240" w:lineRule="auto"/>
              <w:rPr>
                <w:rFonts w:ascii="Times New Roman" w:eastAsia="Times New Roman" w:hAnsi="Times New Roman" w:cs="Times New Roman"/>
                <w:color w:val="000000"/>
                <w:kern w:val="0"/>
                <w:lang w:eastAsia="cs-CZ"/>
                <w14:ligatures w14:val="none"/>
              </w:rPr>
            </w:pPr>
            <w:r w:rsidRPr="006F6923">
              <w:rPr>
                <w:rFonts w:ascii="Times New Roman" w:eastAsia="Times New Roman" w:hAnsi="Times New Roman" w:cs="Times New Roman"/>
                <w:color w:val="000000"/>
                <w:kern w:val="0"/>
                <w:lang w:eastAsia="cs-CZ"/>
                <w14:ligatures w14:val="none"/>
              </w:rPr>
              <w:t>Návaznost na dlouhodobé cíl</w:t>
            </w:r>
            <w:r w:rsidR="003C4D38">
              <w:rPr>
                <w:rFonts w:ascii="Times New Roman" w:eastAsia="Times New Roman" w:hAnsi="Times New Roman" w:cs="Times New Roman"/>
                <w:color w:val="000000"/>
                <w:kern w:val="0"/>
                <w:lang w:eastAsia="cs-CZ"/>
                <w14:ligatures w14:val="none"/>
              </w:rPr>
              <w:t>e</w:t>
            </w:r>
            <w:r w:rsidRPr="006F6923">
              <w:rPr>
                <w:rFonts w:ascii="Times New Roman" w:eastAsia="Times New Roman" w:hAnsi="Times New Roman" w:cs="Times New Roman"/>
                <w:color w:val="000000"/>
                <w:kern w:val="0"/>
                <w:lang w:eastAsia="cs-CZ"/>
                <w14:ligatures w14:val="none"/>
              </w:rPr>
              <w:t xml:space="preserve">: </w:t>
            </w:r>
          </w:p>
        </w:tc>
        <w:tc>
          <w:tcPr>
            <w:tcW w:w="6900" w:type="dxa"/>
            <w:tcBorders>
              <w:top w:val="single" w:sz="4" w:space="0" w:color="auto"/>
              <w:left w:val="nil"/>
              <w:bottom w:val="single" w:sz="4" w:space="0" w:color="auto"/>
              <w:right w:val="single" w:sz="4" w:space="0" w:color="auto"/>
            </w:tcBorders>
            <w:vAlign w:val="bottom"/>
            <w:hideMark/>
          </w:tcPr>
          <w:p w14:paraId="0B92E7C0" w14:textId="77777777" w:rsidR="006F6923" w:rsidRPr="006F6923" w:rsidRDefault="006F6923" w:rsidP="006F6923">
            <w:pPr>
              <w:spacing w:after="0" w:line="240" w:lineRule="auto"/>
              <w:rPr>
                <w:rFonts w:ascii="Times New Roman" w:eastAsia="Times New Roman" w:hAnsi="Times New Roman" w:cs="Times New Roman"/>
                <w:color w:val="000000"/>
                <w:kern w:val="0"/>
                <w:sz w:val="20"/>
                <w:szCs w:val="20"/>
                <w:lang w:eastAsia="cs-CZ"/>
                <w14:ligatures w14:val="none"/>
              </w:rPr>
            </w:pPr>
            <w:r w:rsidRPr="006F6923">
              <w:rPr>
                <w:rFonts w:ascii="Times New Roman" w:eastAsia="Times New Roman" w:hAnsi="Times New Roman" w:cs="Times New Roman"/>
                <w:color w:val="000000"/>
                <w:kern w:val="0"/>
                <w:sz w:val="20"/>
                <w:szCs w:val="20"/>
                <w:lang w:eastAsia="cs-CZ"/>
                <w14:ligatures w14:val="none"/>
              </w:rPr>
              <w:t>Vytvářet ve škole příjemné, klidné, bezpečné, komunikaci otevřené prostředí.</w:t>
            </w:r>
          </w:p>
        </w:tc>
      </w:tr>
      <w:tr w:rsidR="001A497A" w:rsidRPr="006F6923" w14:paraId="7C986F3B" w14:textId="77777777" w:rsidTr="00D566CF">
        <w:trPr>
          <w:trHeight w:val="615"/>
        </w:trPr>
        <w:tc>
          <w:tcPr>
            <w:tcW w:w="2440" w:type="dxa"/>
            <w:tcBorders>
              <w:bottom w:val="single" w:sz="4" w:space="0" w:color="auto"/>
            </w:tcBorders>
            <w:vAlign w:val="bottom"/>
          </w:tcPr>
          <w:p w14:paraId="6DD404AD" w14:textId="77777777" w:rsidR="001A497A" w:rsidRPr="006F6923" w:rsidRDefault="001A497A" w:rsidP="001A497A">
            <w:pPr>
              <w:spacing w:after="0" w:line="240" w:lineRule="auto"/>
              <w:rPr>
                <w:rFonts w:ascii="Times New Roman" w:eastAsia="Times New Roman" w:hAnsi="Times New Roman" w:cs="Times New Roman"/>
                <w:color w:val="000000"/>
                <w:kern w:val="0"/>
                <w:lang w:eastAsia="cs-CZ"/>
                <w14:ligatures w14:val="none"/>
              </w:rPr>
            </w:pPr>
          </w:p>
        </w:tc>
        <w:tc>
          <w:tcPr>
            <w:tcW w:w="6900" w:type="dxa"/>
            <w:tcBorders>
              <w:bottom w:val="single" w:sz="4" w:space="0" w:color="auto"/>
            </w:tcBorders>
            <w:vAlign w:val="bottom"/>
          </w:tcPr>
          <w:p w14:paraId="79C45908" w14:textId="77777777" w:rsidR="001A497A" w:rsidRPr="006F6923" w:rsidRDefault="001A497A" w:rsidP="006F6923">
            <w:pPr>
              <w:spacing w:after="0" w:line="240" w:lineRule="auto"/>
              <w:rPr>
                <w:rFonts w:ascii="Times New Roman" w:eastAsia="Times New Roman" w:hAnsi="Times New Roman" w:cs="Times New Roman"/>
                <w:color w:val="000000"/>
                <w:kern w:val="0"/>
                <w:sz w:val="20"/>
                <w:szCs w:val="20"/>
                <w:lang w:eastAsia="cs-CZ"/>
                <w14:ligatures w14:val="none"/>
              </w:rPr>
            </w:pPr>
          </w:p>
        </w:tc>
      </w:tr>
      <w:tr w:rsidR="006F6923" w:rsidRPr="006F6923" w14:paraId="3E560635" w14:textId="77777777" w:rsidTr="00D566CF">
        <w:trPr>
          <w:trHeight w:val="585"/>
        </w:trPr>
        <w:tc>
          <w:tcPr>
            <w:tcW w:w="2440" w:type="dxa"/>
            <w:tcBorders>
              <w:top w:val="single" w:sz="4" w:space="0" w:color="auto"/>
              <w:left w:val="single" w:sz="4" w:space="0" w:color="auto"/>
              <w:bottom w:val="single" w:sz="4" w:space="0" w:color="auto"/>
              <w:right w:val="single" w:sz="4" w:space="0" w:color="auto"/>
            </w:tcBorders>
            <w:noWrap/>
            <w:vAlign w:val="bottom"/>
            <w:hideMark/>
          </w:tcPr>
          <w:p w14:paraId="523C98E7" w14:textId="77777777" w:rsidR="006F6923" w:rsidRPr="006F6923" w:rsidRDefault="006F6923" w:rsidP="006F6923">
            <w:pPr>
              <w:spacing w:after="0" w:line="240" w:lineRule="auto"/>
              <w:rPr>
                <w:rFonts w:ascii="Times New Roman" w:eastAsia="Times New Roman" w:hAnsi="Times New Roman" w:cs="Times New Roman"/>
                <w:color w:val="000000"/>
                <w:kern w:val="0"/>
                <w:lang w:eastAsia="cs-CZ"/>
                <w14:ligatures w14:val="none"/>
              </w:rPr>
            </w:pPr>
            <w:r w:rsidRPr="006F6923">
              <w:rPr>
                <w:rFonts w:ascii="Times New Roman" w:eastAsia="Times New Roman" w:hAnsi="Times New Roman" w:cs="Times New Roman"/>
                <w:color w:val="000000"/>
                <w:kern w:val="0"/>
                <w:lang w:eastAsia="cs-CZ"/>
                <w14:ligatures w14:val="none"/>
              </w:rPr>
              <w:t xml:space="preserve">Cíl č.2 </w:t>
            </w:r>
          </w:p>
        </w:tc>
        <w:tc>
          <w:tcPr>
            <w:tcW w:w="6900" w:type="dxa"/>
            <w:tcBorders>
              <w:top w:val="single" w:sz="4" w:space="0" w:color="auto"/>
              <w:left w:val="nil"/>
              <w:bottom w:val="single" w:sz="4" w:space="0" w:color="auto"/>
              <w:right w:val="single" w:sz="4" w:space="0" w:color="auto"/>
            </w:tcBorders>
            <w:vAlign w:val="bottom"/>
            <w:hideMark/>
          </w:tcPr>
          <w:p w14:paraId="79C2B992" w14:textId="6F2EC763" w:rsidR="006F6923" w:rsidRPr="006F6923" w:rsidRDefault="006F6923" w:rsidP="006F6923">
            <w:pPr>
              <w:spacing w:after="0" w:line="240" w:lineRule="auto"/>
              <w:rPr>
                <w:rFonts w:ascii="Times New Roman" w:eastAsia="Times New Roman" w:hAnsi="Times New Roman" w:cs="Times New Roman"/>
                <w:color w:val="000000"/>
                <w:kern w:val="0"/>
                <w:sz w:val="20"/>
                <w:szCs w:val="20"/>
                <w:lang w:eastAsia="cs-CZ"/>
                <w14:ligatures w14:val="none"/>
              </w:rPr>
            </w:pPr>
            <w:r w:rsidRPr="006F6923">
              <w:rPr>
                <w:rFonts w:ascii="Times New Roman" w:eastAsia="Times New Roman" w:hAnsi="Times New Roman" w:cs="Times New Roman"/>
                <w:color w:val="000000"/>
                <w:kern w:val="0"/>
                <w:sz w:val="20"/>
                <w:szCs w:val="20"/>
                <w:lang w:eastAsia="cs-CZ"/>
                <w14:ligatures w14:val="none"/>
              </w:rPr>
              <w:t>Podpora žáků ve smysluplném využívání volného času-předcházení r</w:t>
            </w:r>
            <w:r w:rsidR="00C332D5">
              <w:rPr>
                <w:rFonts w:ascii="Times New Roman" w:eastAsia="Times New Roman" w:hAnsi="Times New Roman" w:cs="Times New Roman"/>
                <w:color w:val="000000"/>
                <w:kern w:val="0"/>
                <w:sz w:val="20"/>
                <w:szCs w:val="20"/>
                <w:lang w:eastAsia="cs-CZ"/>
                <w14:ligatures w14:val="none"/>
              </w:rPr>
              <w:t>i</w:t>
            </w:r>
            <w:r w:rsidRPr="006F6923">
              <w:rPr>
                <w:rFonts w:ascii="Times New Roman" w:eastAsia="Times New Roman" w:hAnsi="Times New Roman" w:cs="Times New Roman"/>
                <w:color w:val="000000"/>
                <w:kern w:val="0"/>
                <w:sz w:val="20"/>
                <w:szCs w:val="20"/>
                <w:lang w:eastAsia="cs-CZ"/>
                <w14:ligatures w14:val="none"/>
              </w:rPr>
              <w:t>zikovému chování.</w:t>
            </w:r>
          </w:p>
        </w:tc>
      </w:tr>
      <w:tr w:rsidR="006F6923" w:rsidRPr="006F6923" w14:paraId="38D1794F" w14:textId="77777777" w:rsidTr="006F6923">
        <w:trPr>
          <w:trHeight w:val="450"/>
        </w:trPr>
        <w:tc>
          <w:tcPr>
            <w:tcW w:w="2440" w:type="dxa"/>
            <w:tcBorders>
              <w:top w:val="nil"/>
              <w:left w:val="single" w:sz="4" w:space="0" w:color="auto"/>
              <w:bottom w:val="single" w:sz="4" w:space="0" w:color="auto"/>
              <w:right w:val="single" w:sz="4" w:space="0" w:color="auto"/>
            </w:tcBorders>
            <w:noWrap/>
            <w:vAlign w:val="bottom"/>
            <w:hideMark/>
          </w:tcPr>
          <w:p w14:paraId="0538F5F3" w14:textId="649EF4F7" w:rsidR="006F6923" w:rsidRPr="006F6923" w:rsidRDefault="006F6923" w:rsidP="006F6923">
            <w:pPr>
              <w:spacing w:after="0" w:line="240" w:lineRule="auto"/>
              <w:rPr>
                <w:rFonts w:ascii="Times New Roman" w:eastAsia="Times New Roman" w:hAnsi="Times New Roman" w:cs="Times New Roman"/>
                <w:color w:val="000000"/>
                <w:kern w:val="0"/>
                <w:sz w:val="22"/>
                <w:szCs w:val="22"/>
                <w:lang w:eastAsia="cs-CZ"/>
                <w14:ligatures w14:val="none"/>
              </w:rPr>
            </w:pPr>
            <w:r w:rsidRPr="006F6923">
              <w:rPr>
                <w:rFonts w:ascii="Times New Roman" w:eastAsia="Times New Roman" w:hAnsi="Times New Roman" w:cs="Times New Roman"/>
                <w:color w:val="000000"/>
                <w:kern w:val="0"/>
                <w:sz w:val="22"/>
                <w:szCs w:val="22"/>
                <w:lang w:eastAsia="cs-CZ"/>
                <w14:ligatures w14:val="none"/>
              </w:rPr>
              <w:t xml:space="preserve">Ukazatele dosažení cíle: </w:t>
            </w:r>
          </w:p>
        </w:tc>
        <w:tc>
          <w:tcPr>
            <w:tcW w:w="6900" w:type="dxa"/>
            <w:tcBorders>
              <w:top w:val="single" w:sz="4" w:space="0" w:color="auto"/>
              <w:left w:val="nil"/>
              <w:bottom w:val="single" w:sz="4" w:space="0" w:color="auto"/>
              <w:right w:val="single" w:sz="4" w:space="0" w:color="auto"/>
            </w:tcBorders>
            <w:noWrap/>
            <w:vAlign w:val="bottom"/>
            <w:hideMark/>
          </w:tcPr>
          <w:p w14:paraId="754024D2" w14:textId="77777777" w:rsidR="006F6923" w:rsidRPr="006F6923" w:rsidRDefault="006F6923" w:rsidP="006F6923">
            <w:pPr>
              <w:spacing w:after="0" w:line="240" w:lineRule="auto"/>
              <w:rPr>
                <w:rFonts w:ascii="Times New Roman" w:eastAsia="Times New Roman" w:hAnsi="Times New Roman" w:cs="Times New Roman"/>
                <w:color w:val="000000"/>
                <w:kern w:val="0"/>
                <w:sz w:val="20"/>
                <w:szCs w:val="20"/>
                <w:lang w:eastAsia="cs-CZ"/>
                <w14:ligatures w14:val="none"/>
              </w:rPr>
            </w:pPr>
            <w:r w:rsidRPr="006F6923">
              <w:rPr>
                <w:rFonts w:ascii="Times New Roman" w:eastAsia="Times New Roman" w:hAnsi="Times New Roman" w:cs="Times New Roman"/>
                <w:color w:val="000000"/>
                <w:kern w:val="0"/>
                <w:sz w:val="20"/>
                <w:szCs w:val="20"/>
                <w:lang w:eastAsia="cs-CZ"/>
                <w14:ligatures w14:val="none"/>
              </w:rPr>
              <w:t>Sledování chování žáků, jeho případné změny, sledování školní úspěšnosti.</w:t>
            </w:r>
          </w:p>
        </w:tc>
      </w:tr>
      <w:tr w:rsidR="006F6923" w:rsidRPr="006F6923" w14:paraId="7DD7A00A" w14:textId="77777777" w:rsidTr="006F6923">
        <w:trPr>
          <w:trHeight w:val="555"/>
        </w:trPr>
        <w:tc>
          <w:tcPr>
            <w:tcW w:w="2440" w:type="dxa"/>
            <w:tcBorders>
              <w:top w:val="nil"/>
              <w:left w:val="single" w:sz="4" w:space="0" w:color="auto"/>
              <w:bottom w:val="single" w:sz="4" w:space="0" w:color="auto"/>
              <w:right w:val="single" w:sz="4" w:space="0" w:color="auto"/>
            </w:tcBorders>
            <w:noWrap/>
            <w:vAlign w:val="bottom"/>
            <w:hideMark/>
          </w:tcPr>
          <w:p w14:paraId="5727B0A0" w14:textId="41288ADC" w:rsidR="006F6923" w:rsidRPr="006F6923" w:rsidRDefault="006F6923" w:rsidP="006F6923">
            <w:pPr>
              <w:spacing w:after="0" w:line="240" w:lineRule="auto"/>
              <w:rPr>
                <w:rFonts w:ascii="Times New Roman" w:eastAsia="Times New Roman" w:hAnsi="Times New Roman" w:cs="Times New Roman"/>
                <w:color w:val="000000"/>
                <w:kern w:val="0"/>
                <w:lang w:eastAsia="cs-CZ"/>
                <w14:ligatures w14:val="none"/>
              </w:rPr>
            </w:pPr>
            <w:r w:rsidRPr="006F6923">
              <w:rPr>
                <w:rFonts w:ascii="Times New Roman" w:eastAsia="Times New Roman" w:hAnsi="Times New Roman" w:cs="Times New Roman"/>
                <w:color w:val="000000"/>
                <w:kern w:val="0"/>
                <w:lang w:eastAsia="cs-CZ"/>
                <w14:ligatures w14:val="none"/>
              </w:rPr>
              <w:t xml:space="preserve">Zdůvodnění cíle: </w:t>
            </w:r>
          </w:p>
        </w:tc>
        <w:tc>
          <w:tcPr>
            <w:tcW w:w="6900" w:type="dxa"/>
            <w:tcBorders>
              <w:top w:val="single" w:sz="4" w:space="0" w:color="auto"/>
              <w:left w:val="nil"/>
              <w:bottom w:val="single" w:sz="4" w:space="0" w:color="auto"/>
              <w:right w:val="single" w:sz="4" w:space="0" w:color="auto"/>
            </w:tcBorders>
            <w:vAlign w:val="bottom"/>
            <w:hideMark/>
          </w:tcPr>
          <w:p w14:paraId="28AFDDAB" w14:textId="77777777" w:rsidR="006F6923" w:rsidRPr="006F6923" w:rsidRDefault="006F6923" w:rsidP="006F6923">
            <w:pPr>
              <w:spacing w:after="0" w:line="240" w:lineRule="auto"/>
              <w:rPr>
                <w:rFonts w:ascii="Times New Roman" w:eastAsia="Times New Roman" w:hAnsi="Times New Roman" w:cs="Times New Roman"/>
                <w:color w:val="000000"/>
                <w:kern w:val="0"/>
                <w:sz w:val="20"/>
                <w:szCs w:val="20"/>
                <w:lang w:eastAsia="cs-CZ"/>
                <w14:ligatures w14:val="none"/>
              </w:rPr>
            </w:pPr>
            <w:r w:rsidRPr="006F6923">
              <w:rPr>
                <w:rFonts w:ascii="Times New Roman" w:eastAsia="Times New Roman" w:hAnsi="Times New Roman" w:cs="Times New Roman"/>
                <w:color w:val="000000"/>
                <w:kern w:val="0"/>
                <w:sz w:val="20"/>
                <w:szCs w:val="20"/>
                <w:lang w:eastAsia="cs-CZ"/>
                <w14:ligatures w14:val="none"/>
              </w:rPr>
              <w:t>Předcházení rizikovému chování.</w:t>
            </w:r>
          </w:p>
        </w:tc>
      </w:tr>
      <w:tr w:rsidR="006F6923" w:rsidRPr="006F6923" w14:paraId="138C3BEB" w14:textId="77777777" w:rsidTr="006F6923">
        <w:trPr>
          <w:trHeight w:val="615"/>
        </w:trPr>
        <w:tc>
          <w:tcPr>
            <w:tcW w:w="2440" w:type="dxa"/>
            <w:tcBorders>
              <w:top w:val="nil"/>
              <w:left w:val="single" w:sz="4" w:space="0" w:color="auto"/>
              <w:bottom w:val="single" w:sz="4" w:space="0" w:color="auto"/>
              <w:right w:val="single" w:sz="4" w:space="0" w:color="auto"/>
            </w:tcBorders>
            <w:vAlign w:val="bottom"/>
            <w:hideMark/>
          </w:tcPr>
          <w:p w14:paraId="5423A54E" w14:textId="4B63FFAD" w:rsidR="006F6923" w:rsidRPr="006F6923" w:rsidRDefault="006F6923" w:rsidP="006F6923">
            <w:pPr>
              <w:spacing w:after="0" w:line="240" w:lineRule="auto"/>
              <w:rPr>
                <w:rFonts w:ascii="Times New Roman" w:eastAsia="Times New Roman" w:hAnsi="Times New Roman" w:cs="Times New Roman"/>
                <w:color w:val="000000"/>
                <w:kern w:val="0"/>
                <w:lang w:eastAsia="cs-CZ"/>
                <w14:ligatures w14:val="none"/>
              </w:rPr>
            </w:pPr>
            <w:r w:rsidRPr="006F6923">
              <w:rPr>
                <w:rFonts w:ascii="Times New Roman" w:eastAsia="Times New Roman" w:hAnsi="Times New Roman" w:cs="Times New Roman"/>
                <w:color w:val="000000"/>
                <w:kern w:val="0"/>
                <w:lang w:eastAsia="cs-CZ"/>
                <w14:ligatures w14:val="none"/>
              </w:rPr>
              <w:t xml:space="preserve">Návaznost na dlouhodobé cíle: </w:t>
            </w:r>
          </w:p>
        </w:tc>
        <w:tc>
          <w:tcPr>
            <w:tcW w:w="6900" w:type="dxa"/>
            <w:tcBorders>
              <w:top w:val="single" w:sz="4" w:space="0" w:color="auto"/>
              <w:left w:val="nil"/>
              <w:bottom w:val="single" w:sz="4" w:space="0" w:color="auto"/>
              <w:right w:val="single" w:sz="4" w:space="0" w:color="auto"/>
            </w:tcBorders>
            <w:vAlign w:val="bottom"/>
            <w:hideMark/>
          </w:tcPr>
          <w:p w14:paraId="76897CF8" w14:textId="77777777" w:rsidR="006F6923" w:rsidRPr="006F6923" w:rsidRDefault="006F6923" w:rsidP="006F6923">
            <w:pPr>
              <w:spacing w:after="0" w:line="240" w:lineRule="auto"/>
              <w:rPr>
                <w:rFonts w:ascii="Times New Roman" w:eastAsia="Times New Roman" w:hAnsi="Times New Roman" w:cs="Times New Roman"/>
                <w:color w:val="000000"/>
                <w:kern w:val="0"/>
                <w:sz w:val="20"/>
                <w:szCs w:val="20"/>
                <w:lang w:eastAsia="cs-CZ"/>
                <w14:ligatures w14:val="none"/>
              </w:rPr>
            </w:pPr>
            <w:r w:rsidRPr="006F6923">
              <w:rPr>
                <w:rFonts w:ascii="Times New Roman" w:eastAsia="Times New Roman" w:hAnsi="Times New Roman" w:cs="Times New Roman"/>
                <w:color w:val="000000"/>
                <w:kern w:val="0"/>
                <w:sz w:val="20"/>
                <w:szCs w:val="20"/>
                <w:lang w:eastAsia="cs-CZ"/>
                <w14:ligatures w14:val="none"/>
              </w:rPr>
              <w:t>Předcházení rizikovému chování, motivace ke smysluplnému využívání volného času.</w:t>
            </w:r>
          </w:p>
        </w:tc>
      </w:tr>
    </w:tbl>
    <w:p w14:paraId="2F8D692C" w14:textId="77777777" w:rsidR="006F6923" w:rsidRDefault="006F6923" w:rsidP="001A497A">
      <w:pPr>
        <w:spacing w:line="240" w:lineRule="auto"/>
        <w:rPr>
          <w:sz w:val="28"/>
          <w:szCs w:val="28"/>
        </w:rPr>
      </w:pPr>
    </w:p>
    <w:tbl>
      <w:tblPr>
        <w:tblW w:w="9340" w:type="dxa"/>
        <w:tblCellMar>
          <w:left w:w="70" w:type="dxa"/>
          <w:right w:w="70" w:type="dxa"/>
        </w:tblCellMar>
        <w:tblLook w:val="04A0" w:firstRow="1" w:lastRow="0" w:firstColumn="1" w:lastColumn="0" w:noHBand="0" w:noVBand="1"/>
      </w:tblPr>
      <w:tblGrid>
        <w:gridCol w:w="2440"/>
        <w:gridCol w:w="6900"/>
      </w:tblGrid>
      <w:tr w:rsidR="00C332D5" w:rsidRPr="00C332D5" w14:paraId="1516DF6A" w14:textId="77777777" w:rsidTr="00C332D5">
        <w:trPr>
          <w:trHeight w:val="585"/>
        </w:trPr>
        <w:tc>
          <w:tcPr>
            <w:tcW w:w="2440" w:type="dxa"/>
            <w:tcBorders>
              <w:top w:val="single" w:sz="4" w:space="0" w:color="auto"/>
              <w:left w:val="single" w:sz="4" w:space="0" w:color="auto"/>
              <w:bottom w:val="single" w:sz="4" w:space="0" w:color="auto"/>
              <w:right w:val="single" w:sz="4" w:space="0" w:color="auto"/>
            </w:tcBorders>
            <w:noWrap/>
            <w:vAlign w:val="bottom"/>
            <w:hideMark/>
          </w:tcPr>
          <w:p w14:paraId="5110A014" w14:textId="77777777" w:rsidR="00C332D5" w:rsidRPr="00C332D5" w:rsidRDefault="00C332D5" w:rsidP="00C332D5">
            <w:pPr>
              <w:spacing w:after="0" w:line="240" w:lineRule="auto"/>
              <w:rPr>
                <w:rFonts w:ascii="Times New Roman" w:eastAsia="Times New Roman" w:hAnsi="Times New Roman" w:cs="Times New Roman"/>
                <w:color w:val="000000"/>
                <w:kern w:val="0"/>
                <w:lang w:eastAsia="cs-CZ"/>
                <w14:ligatures w14:val="none"/>
              </w:rPr>
            </w:pPr>
            <w:r w:rsidRPr="00C332D5">
              <w:rPr>
                <w:rFonts w:ascii="Times New Roman" w:eastAsia="Times New Roman" w:hAnsi="Times New Roman" w:cs="Times New Roman"/>
                <w:color w:val="000000"/>
                <w:kern w:val="0"/>
                <w:lang w:eastAsia="cs-CZ"/>
                <w14:ligatures w14:val="none"/>
              </w:rPr>
              <w:t xml:space="preserve">Cíl č.3 </w:t>
            </w:r>
          </w:p>
        </w:tc>
        <w:tc>
          <w:tcPr>
            <w:tcW w:w="6900" w:type="dxa"/>
            <w:tcBorders>
              <w:top w:val="single" w:sz="4" w:space="0" w:color="auto"/>
              <w:left w:val="nil"/>
              <w:bottom w:val="single" w:sz="4" w:space="0" w:color="auto"/>
              <w:right w:val="single" w:sz="4" w:space="0" w:color="auto"/>
            </w:tcBorders>
            <w:vAlign w:val="bottom"/>
            <w:hideMark/>
          </w:tcPr>
          <w:p w14:paraId="05D9F19E" w14:textId="4B953C93" w:rsidR="00C332D5" w:rsidRPr="00C332D5" w:rsidRDefault="00C332D5" w:rsidP="00C332D5">
            <w:pPr>
              <w:spacing w:after="0" w:line="240" w:lineRule="auto"/>
              <w:rPr>
                <w:rFonts w:ascii="Times New Roman" w:eastAsia="Times New Roman" w:hAnsi="Times New Roman" w:cs="Times New Roman"/>
                <w:color w:val="000000"/>
                <w:kern w:val="0"/>
                <w:sz w:val="20"/>
                <w:szCs w:val="20"/>
                <w:lang w:eastAsia="cs-CZ"/>
                <w14:ligatures w14:val="none"/>
              </w:rPr>
            </w:pPr>
            <w:r w:rsidRPr="00C332D5">
              <w:rPr>
                <w:rFonts w:ascii="Times New Roman" w:eastAsia="Times New Roman" w:hAnsi="Times New Roman" w:cs="Times New Roman"/>
                <w:color w:val="000000"/>
                <w:kern w:val="0"/>
                <w:sz w:val="20"/>
                <w:szCs w:val="20"/>
                <w:lang w:eastAsia="cs-CZ"/>
                <w14:ligatures w14:val="none"/>
              </w:rPr>
              <w:t>Prevence závislostního chování na digitálních technologiích, rozlišovat věrohodnost informací na internetu, bezpečné chování na internetu.</w:t>
            </w:r>
          </w:p>
        </w:tc>
      </w:tr>
      <w:tr w:rsidR="00C332D5" w:rsidRPr="00C332D5" w14:paraId="3C8E69D7" w14:textId="77777777" w:rsidTr="00C332D5">
        <w:trPr>
          <w:trHeight w:val="450"/>
        </w:trPr>
        <w:tc>
          <w:tcPr>
            <w:tcW w:w="2440" w:type="dxa"/>
            <w:tcBorders>
              <w:top w:val="nil"/>
              <w:left w:val="single" w:sz="4" w:space="0" w:color="auto"/>
              <w:bottom w:val="single" w:sz="4" w:space="0" w:color="auto"/>
              <w:right w:val="single" w:sz="4" w:space="0" w:color="auto"/>
            </w:tcBorders>
            <w:noWrap/>
            <w:vAlign w:val="bottom"/>
            <w:hideMark/>
          </w:tcPr>
          <w:p w14:paraId="2985B502" w14:textId="0E2B7A46" w:rsidR="00C332D5" w:rsidRPr="00C332D5" w:rsidRDefault="00C332D5" w:rsidP="00C332D5">
            <w:pPr>
              <w:spacing w:after="0" w:line="240" w:lineRule="auto"/>
              <w:rPr>
                <w:rFonts w:ascii="Times New Roman" w:eastAsia="Times New Roman" w:hAnsi="Times New Roman" w:cs="Times New Roman"/>
                <w:color w:val="000000"/>
                <w:kern w:val="0"/>
                <w:sz w:val="22"/>
                <w:szCs w:val="22"/>
                <w:lang w:eastAsia="cs-CZ"/>
                <w14:ligatures w14:val="none"/>
              </w:rPr>
            </w:pPr>
            <w:r w:rsidRPr="00C332D5">
              <w:rPr>
                <w:rFonts w:ascii="Times New Roman" w:eastAsia="Times New Roman" w:hAnsi="Times New Roman" w:cs="Times New Roman"/>
                <w:color w:val="000000"/>
                <w:kern w:val="0"/>
                <w:sz w:val="22"/>
                <w:szCs w:val="22"/>
                <w:lang w:eastAsia="cs-CZ"/>
                <w14:ligatures w14:val="none"/>
              </w:rPr>
              <w:t xml:space="preserve">Ukazatele dosažení cíle: </w:t>
            </w:r>
          </w:p>
        </w:tc>
        <w:tc>
          <w:tcPr>
            <w:tcW w:w="6900" w:type="dxa"/>
            <w:tcBorders>
              <w:top w:val="single" w:sz="4" w:space="0" w:color="auto"/>
              <w:left w:val="nil"/>
              <w:bottom w:val="single" w:sz="4" w:space="0" w:color="auto"/>
              <w:right w:val="single" w:sz="4" w:space="0" w:color="auto"/>
            </w:tcBorders>
            <w:noWrap/>
            <w:vAlign w:val="bottom"/>
            <w:hideMark/>
          </w:tcPr>
          <w:p w14:paraId="097DDCDB" w14:textId="77777777" w:rsidR="00C332D5" w:rsidRPr="00C332D5" w:rsidRDefault="00C332D5" w:rsidP="00C332D5">
            <w:pPr>
              <w:spacing w:after="0" w:line="240" w:lineRule="auto"/>
              <w:rPr>
                <w:rFonts w:ascii="Times New Roman" w:eastAsia="Times New Roman" w:hAnsi="Times New Roman" w:cs="Times New Roman"/>
                <w:color w:val="000000"/>
                <w:kern w:val="0"/>
                <w:sz w:val="20"/>
                <w:szCs w:val="20"/>
                <w:lang w:eastAsia="cs-CZ"/>
                <w14:ligatures w14:val="none"/>
              </w:rPr>
            </w:pPr>
            <w:r w:rsidRPr="00C332D5">
              <w:rPr>
                <w:rFonts w:ascii="Times New Roman" w:eastAsia="Times New Roman" w:hAnsi="Times New Roman" w:cs="Times New Roman"/>
                <w:color w:val="000000"/>
                <w:kern w:val="0"/>
                <w:sz w:val="20"/>
                <w:szCs w:val="20"/>
                <w:lang w:eastAsia="cs-CZ"/>
                <w14:ligatures w14:val="none"/>
              </w:rPr>
              <w:t>Jiné využívání volného času, uvědomění si možné závislosti, spolupráce s rodiči.</w:t>
            </w:r>
          </w:p>
        </w:tc>
      </w:tr>
      <w:tr w:rsidR="00C332D5" w:rsidRPr="00C332D5" w14:paraId="27116550" w14:textId="77777777" w:rsidTr="00C332D5">
        <w:trPr>
          <w:trHeight w:val="555"/>
        </w:trPr>
        <w:tc>
          <w:tcPr>
            <w:tcW w:w="2440" w:type="dxa"/>
            <w:tcBorders>
              <w:top w:val="nil"/>
              <w:left w:val="single" w:sz="4" w:space="0" w:color="auto"/>
              <w:bottom w:val="single" w:sz="4" w:space="0" w:color="auto"/>
              <w:right w:val="single" w:sz="4" w:space="0" w:color="auto"/>
            </w:tcBorders>
            <w:noWrap/>
            <w:vAlign w:val="bottom"/>
            <w:hideMark/>
          </w:tcPr>
          <w:p w14:paraId="3E7F445B" w14:textId="34FE7B7D" w:rsidR="00C332D5" w:rsidRPr="00C332D5" w:rsidRDefault="00C332D5" w:rsidP="00C332D5">
            <w:pPr>
              <w:spacing w:after="0" w:line="240" w:lineRule="auto"/>
              <w:rPr>
                <w:rFonts w:ascii="Times New Roman" w:eastAsia="Times New Roman" w:hAnsi="Times New Roman" w:cs="Times New Roman"/>
                <w:color w:val="000000"/>
                <w:kern w:val="0"/>
                <w:lang w:eastAsia="cs-CZ"/>
                <w14:ligatures w14:val="none"/>
              </w:rPr>
            </w:pPr>
            <w:r w:rsidRPr="00C332D5">
              <w:rPr>
                <w:rFonts w:ascii="Times New Roman" w:eastAsia="Times New Roman" w:hAnsi="Times New Roman" w:cs="Times New Roman"/>
                <w:color w:val="000000"/>
                <w:kern w:val="0"/>
                <w:lang w:eastAsia="cs-CZ"/>
                <w14:ligatures w14:val="none"/>
              </w:rPr>
              <w:t xml:space="preserve">Zdůvodnění cíle: </w:t>
            </w:r>
          </w:p>
        </w:tc>
        <w:tc>
          <w:tcPr>
            <w:tcW w:w="6900" w:type="dxa"/>
            <w:tcBorders>
              <w:top w:val="single" w:sz="4" w:space="0" w:color="auto"/>
              <w:left w:val="nil"/>
              <w:bottom w:val="single" w:sz="4" w:space="0" w:color="auto"/>
              <w:right w:val="single" w:sz="4" w:space="0" w:color="auto"/>
            </w:tcBorders>
            <w:vAlign w:val="bottom"/>
            <w:hideMark/>
          </w:tcPr>
          <w:p w14:paraId="336E3C70" w14:textId="77777777" w:rsidR="00C332D5" w:rsidRPr="00C332D5" w:rsidRDefault="00C332D5" w:rsidP="00C332D5">
            <w:pPr>
              <w:spacing w:after="0" w:line="240" w:lineRule="auto"/>
              <w:rPr>
                <w:rFonts w:ascii="Times New Roman" w:eastAsia="Times New Roman" w:hAnsi="Times New Roman" w:cs="Times New Roman"/>
                <w:color w:val="000000"/>
                <w:kern w:val="0"/>
                <w:sz w:val="20"/>
                <w:szCs w:val="20"/>
                <w:lang w:eastAsia="cs-CZ"/>
                <w14:ligatures w14:val="none"/>
              </w:rPr>
            </w:pPr>
            <w:r w:rsidRPr="00C332D5">
              <w:rPr>
                <w:rFonts w:ascii="Times New Roman" w:eastAsia="Times New Roman" w:hAnsi="Times New Roman" w:cs="Times New Roman"/>
                <w:color w:val="000000"/>
                <w:kern w:val="0"/>
                <w:sz w:val="20"/>
                <w:szCs w:val="20"/>
                <w:lang w:eastAsia="cs-CZ"/>
                <w14:ligatures w14:val="none"/>
              </w:rPr>
              <w:t>Nadměrné používání digitálních technologií může vést k závislosti. Nekoordinované chování na internetu může vést ke kyberšikaně.</w:t>
            </w:r>
          </w:p>
        </w:tc>
      </w:tr>
      <w:tr w:rsidR="00C332D5" w:rsidRPr="00C332D5" w14:paraId="0F78534D" w14:textId="77777777" w:rsidTr="00C332D5">
        <w:trPr>
          <w:trHeight w:val="825"/>
        </w:trPr>
        <w:tc>
          <w:tcPr>
            <w:tcW w:w="2440" w:type="dxa"/>
            <w:tcBorders>
              <w:top w:val="nil"/>
              <w:left w:val="single" w:sz="4" w:space="0" w:color="auto"/>
              <w:bottom w:val="single" w:sz="4" w:space="0" w:color="auto"/>
              <w:right w:val="single" w:sz="4" w:space="0" w:color="auto"/>
            </w:tcBorders>
            <w:vAlign w:val="bottom"/>
            <w:hideMark/>
          </w:tcPr>
          <w:p w14:paraId="6168729F" w14:textId="3420060F" w:rsidR="00C332D5" w:rsidRPr="00C332D5" w:rsidRDefault="00C332D5" w:rsidP="00C332D5">
            <w:pPr>
              <w:spacing w:after="0" w:line="240" w:lineRule="auto"/>
              <w:rPr>
                <w:rFonts w:ascii="Times New Roman" w:eastAsia="Times New Roman" w:hAnsi="Times New Roman" w:cs="Times New Roman"/>
                <w:color w:val="000000"/>
                <w:kern w:val="0"/>
                <w:lang w:eastAsia="cs-CZ"/>
                <w14:ligatures w14:val="none"/>
              </w:rPr>
            </w:pPr>
            <w:r w:rsidRPr="00C332D5">
              <w:rPr>
                <w:rFonts w:ascii="Times New Roman" w:eastAsia="Times New Roman" w:hAnsi="Times New Roman" w:cs="Times New Roman"/>
                <w:color w:val="000000"/>
                <w:kern w:val="0"/>
                <w:lang w:eastAsia="cs-CZ"/>
                <w14:ligatures w14:val="none"/>
              </w:rPr>
              <w:t>Návaznost na dlouhodobé cíl</w:t>
            </w:r>
            <w:r w:rsidR="003C4D38">
              <w:rPr>
                <w:rFonts w:ascii="Times New Roman" w:eastAsia="Times New Roman" w:hAnsi="Times New Roman" w:cs="Times New Roman"/>
                <w:color w:val="000000"/>
                <w:kern w:val="0"/>
                <w:lang w:eastAsia="cs-CZ"/>
                <w14:ligatures w14:val="none"/>
              </w:rPr>
              <w:t>e</w:t>
            </w:r>
            <w:r w:rsidRPr="00C332D5">
              <w:rPr>
                <w:rFonts w:ascii="Times New Roman" w:eastAsia="Times New Roman" w:hAnsi="Times New Roman" w:cs="Times New Roman"/>
                <w:color w:val="000000"/>
                <w:kern w:val="0"/>
                <w:lang w:eastAsia="cs-CZ"/>
                <w14:ligatures w14:val="none"/>
              </w:rPr>
              <w:t xml:space="preserve">: </w:t>
            </w:r>
          </w:p>
        </w:tc>
        <w:tc>
          <w:tcPr>
            <w:tcW w:w="6900" w:type="dxa"/>
            <w:tcBorders>
              <w:top w:val="single" w:sz="4" w:space="0" w:color="auto"/>
              <w:left w:val="nil"/>
              <w:bottom w:val="single" w:sz="4" w:space="0" w:color="auto"/>
              <w:right w:val="single" w:sz="4" w:space="0" w:color="auto"/>
            </w:tcBorders>
            <w:vAlign w:val="bottom"/>
            <w:hideMark/>
          </w:tcPr>
          <w:p w14:paraId="7F021F51" w14:textId="5226A30D" w:rsidR="00C332D5" w:rsidRPr="00C332D5" w:rsidRDefault="00C332D5" w:rsidP="00C332D5">
            <w:pPr>
              <w:spacing w:after="0" w:line="240" w:lineRule="auto"/>
              <w:rPr>
                <w:rFonts w:ascii="Times New Roman" w:eastAsia="Times New Roman" w:hAnsi="Times New Roman" w:cs="Times New Roman"/>
                <w:color w:val="000000"/>
                <w:kern w:val="0"/>
                <w:sz w:val="20"/>
                <w:szCs w:val="20"/>
                <w:lang w:eastAsia="cs-CZ"/>
                <w14:ligatures w14:val="none"/>
              </w:rPr>
            </w:pPr>
            <w:r w:rsidRPr="00C332D5">
              <w:rPr>
                <w:rFonts w:ascii="Times New Roman" w:eastAsia="Times New Roman" w:hAnsi="Times New Roman" w:cs="Times New Roman"/>
                <w:color w:val="000000"/>
                <w:kern w:val="0"/>
                <w:sz w:val="20"/>
                <w:szCs w:val="20"/>
                <w:lang w:eastAsia="cs-CZ"/>
                <w14:ligatures w14:val="none"/>
              </w:rPr>
              <w:t>Předcházení rizikovému chování-závislost na digitálních technologiích, vzhledem k věku rozlišit pravdivost internetových příspěvků, v</w:t>
            </w:r>
            <w:r w:rsidR="00514118">
              <w:rPr>
                <w:rFonts w:ascii="Times New Roman" w:eastAsia="Times New Roman" w:hAnsi="Times New Roman" w:cs="Times New Roman"/>
                <w:color w:val="000000"/>
                <w:kern w:val="0"/>
                <w:sz w:val="20"/>
                <w:szCs w:val="20"/>
                <w:lang w:eastAsia="cs-CZ"/>
                <w14:ligatures w14:val="none"/>
              </w:rPr>
              <w:t>é</w:t>
            </w:r>
            <w:r w:rsidRPr="00C332D5">
              <w:rPr>
                <w:rFonts w:ascii="Times New Roman" w:eastAsia="Times New Roman" w:hAnsi="Times New Roman" w:cs="Times New Roman"/>
                <w:color w:val="000000"/>
                <w:kern w:val="0"/>
                <w:sz w:val="20"/>
                <w:szCs w:val="20"/>
                <w:lang w:eastAsia="cs-CZ"/>
                <w14:ligatures w14:val="none"/>
              </w:rPr>
              <w:t>st k bezpečnému chování na internetu, motivace ke smysluplnému využívání volného času.</w:t>
            </w:r>
          </w:p>
        </w:tc>
      </w:tr>
    </w:tbl>
    <w:p w14:paraId="6826CE3B" w14:textId="77777777" w:rsidR="006F6923" w:rsidRDefault="006F6923" w:rsidP="001A497A">
      <w:pPr>
        <w:spacing w:line="240" w:lineRule="auto"/>
        <w:rPr>
          <w:sz w:val="28"/>
          <w:szCs w:val="28"/>
        </w:rPr>
      </w:pPr>
    </w:p>
    <w:tbl>
      <w:tblPr>
        <w:tblW w:w="9340" w:type="dxa"/>
        <w:tblCellMar>
          <w:left w:w="70" w:type="dxa"/>
          <w:right w:w="70" w:type="dxa"/>
        </w:tblCellMar>
        <w:tblLook w:val="04A0" w:firstRow="1" w:lastRow="0" w:firstColumn="1" w:lastColumn="0" w:noHBand="0" w:noVBand="1"/>
      </w:tblPr>
      <w:tblGrid>
        <w:gridCol w:w="2440"/>
        <w:gridCol w:w="6900"/>
      </w:tblGrid>
      <w:tr w:rsidR="00533728" w:rsidRPr="00533728" w14:paraId="79AB7102" w14:textId="77777777" w:rsidTr="00533728">
        <w:trPr>
          <w:trHeight w:val="585"/>
        </w:trPr>
        <w:tc>
          <w:tcPr>
            <w:tcW w:w="2440" w:type="dxa"/>
            <w:tcBorders>
              <w:top w:val="single" w:sz="4" w:space="0" w:color="auto"/>
              <w:left w:val="single" w:sz="4" w:space="0" w:color="auto"/>
              <w:bottom w:val="single" w:sz="4" w:space="0" w:color="auto"/>
              <w:right w:val="single" w:sz="4" w:space="0" w:color="auto"/>
            </w:tcBorders>
            <w:noWrap/>
            <w:vAlign w:val="bottom"/>
            <w:hideMark/>
          </w:tcPr>
          <w:p w14:paraId="3345EB56" w14:textId="77777777" w:rsidR="00533728" w:rsidRPr="00533728" w:rsidRDefault="00533728" w:rsidP="00533728">
            <w:pPr>
              <w:spacing w:after="0" w:line="240" w:lineRule="auto"/>
              <w:rPr>
                <w:rFonts w:ascii="Times New Roman" w:eastAsia="Times New Roman" w:hAnsi="Times New Roman" w:cs="Times New Roman"/>
                <w:color w:val="000000"/>
                <w:kern w:val="0"/>
                <w:lang w:eastAsia="cs-CZ"/>
                <w14:ligatures w14:val="none"/>
              </w:rPr>
            </w:pPr>
            <w:r w:rsidRPr="00533728">
              <w:rPr>
                <w:rFonts w:ascii="Times New Roman" w:eastAsia="Times New Roman" w:hAnsi="Times New Roman" w:cs="Times New Roman"/>
                <w:color w:val="000000"/>
                <w:kern w:val="0"/>
                <w:lang w:eastAsia="cs-CZ"/>
                <w14:ligatures w14:val="none"/>
              </w:rPr>
              <w:lastRenderedPageBreak/>
              <w:t xml:space="preserve">Cíl č.4 </w:t>
            </w:r>
          </w:p>
        </w:tc>
        <w:tc>
          <w:tcPr>
            <w:tcW w:w="6900" w:type="dxa"/>
            <w:tcBorders>
              <w:top w:val="single" w:sz="4" w:space="0" w:color="auto"/>
              <w:left w:val="nil"/>
              <w:bottom w:val="single" w:sz="4" w:space="0" w:color="auto"/>
              <w:right w:val="single" w:sz="4" w:space="0" w:color="auto"/>
            </w:tcBorders>
            <w:vAlign w:val="bottom"/>
            <w:hideMark/>
          </w:tcPr>
          <w:p w14:paraId="1C621424" w14:textId="77777777" w:rsidR="00533728" w:rsidRPr="00533728" w:rsidRDefault="00533728" w:rsidP="00533728">
            <w:pPr>
              <w:spacing w:after="0" w:line="240" w:lineRule="auto"/>
              <w:rPr>
                <w:rFonts w:ascii="Times New Roman" w:eastAsia="Times New Roman" w:hAnsi="Times New Roman" w:cs="Times New Roman"/>
                <w:color w:val="000000"/>
                <w:kern w:val="0"/>
                <w:sz w:val="20"/>
                <w:szCs w:val="20"/>
                <w:lang w:eastAsia="cs-CZ"/>
                <w14:ligatures w14:val="none"/>
              </w:rPr>
            </w:pPr>
            <w:r w:rsidRPr="00533728">
              <w:rPr>
                <w:rFonts w:ascii="Times New Roman" w:eastAsia="Times New Roman" w:hAnsi="Times New Roman" w:cs="Times New Roman"/>
                <w:color w:val="000000"/>
                <w:kern w:val="0"/>
                <w:sz w:val="20"/>
                <w:szCs w:val="20"/>
                <w:lang w:eastAsia="cs-CZ"/>
                <w14:ligatures w14:val="none"/>
              </w:rPr>
              <w:t>Zdravý životní styl, osobní bezpečnost v dopravě a při sportu.</w:t>
            </w:r>
          </w:p>
        </w:tc>
      </w:tr>
      <w:tr w:rsidR="00533728" w:rsidRPr="00533728" w14:paraId="0C43619A" w14:textId="77777777" w:rsidTr="00533728">
        <w:trPr>
          <w:trHeight w:val="630"/>
        </w:trPr>
        <w:tc>
          <w:tcPr>
            <w:tcW w:w="2440" w:type="dxa"/>
            <w:tcBorders>
              <w:top w:val="nil"/>
              <w:left w:val="single" w:sz="4" w:space="0" w:color="auto"/>
              <w:bottom w:val="single" w:sz="4" w:space="0" w:color="auto"/>
              <w:right w:val="single" w:sz="4" w:space="0" w:color="auto"/>
            </w:tcBorders>
            <w:noWrap/>
            <w:vAlign w:val="bottom"/>
            <w:hideMark/>
          </w:tcPr>
          <w:p w14:paraId="411B41F4" w14:textId="2F49FA6C" w:rsidR="00533728" w:rsidRPr="00533728" w:rsidRDefault="00533728" w:rsidP="00533728">
            <w:pPr>
              <w:spacing w:after="0" w:line="240" w:lineRule="auto"/>
              <w:rPr>
                <w:rFonts w:ascii="Times New Roman" w:eastAsia="Times New Roman" w:hAnsi="Times New Roman" w:cs="Times New Roman"/>
                <w:color w:val="000000"/>
                <w:kern w:val="0"/>
                <w:sz w:val="22"/>
                <w:szCs w:val="22"/>
                <w:lang w:eastAsia="cs-CZ"/>
                <w14:ligatures w14:val="none"/>
              </w:rPr>
            </w:pPr>
            <w:r w:rsidRPr="00533728">
              <w:rPr>
                <w:rFonts w:ascii="Times New Roman" w:eastAsia="Times New Roman" w:hAnsi="Times New Roman" w:cs="Times New Roman"/>
                <w:color w:val="000000"/>
                <w:kern w:val="0"/>
                <w:sz w:val="22"/>
                <w:szCs w:val="22"/>
                <w:lang w:eastAsia="cs-CZ"/>
                <w14:ligatures w14:val="none"/>
              </w:rPr>
              <w:t xml:space="preserve">Ukazatele dosažení cíle: </w:t>
            </w:r>
          </w:p>
        </w:tc>
        <w:tc>
          <w:tcPr>
            <w:tcW w:w="6900" w:type="dxa"/>
            <w:tcBorders>
              <w:top w:val="single" w:sz="4" w:space="0" w:color="auto"/>
              <w:left w:val="nil"/>
              <w:bottom w:val="single" w:sz="4" w:space="0" w:color="auto"/>
              <w:right w:val="single" w:sz="4" w:space="0" w:color="auto"/>
            </w:tcBorders>
            <w:vAlign w:val="bottom"/>
            <w:hideMark/>
          </w:tcPr>
          <w:p w14:paraId="4DBDFA97" w14:textId="77777777" w:rsidR="00533728" w:rsidRPr="00533728" w:rsidRDefault="00533728" w:rsidP="00533728">
            <w:pPr>
              <w:spacing w:after="0" w:line="240" w:lineRule="auto"/>
              <w:rPr>
                <w:rFonts w:ascii="Times New Roman" w:eastAsia="Times New Roman" w:hAnsi="Times New Roman" w:cs="Times New Roman"/>
                <w:color w:val="000000"/>
                <w:kern w:val="0"/>
                <w:sz w:val="20"/>
                <w:szCs w:val="20"/>
                <w:lang w:eastAsia="cs-CZ"/>
                <w14:ligatures w14:val="none"/>
              </w:rPr>
            </w:pPr>
            <w:r w:rsidRPr="00533728">
              <w:rPr>
                <w:rFonts w:ascii="Times New Roman" w:eastAsia="Times New Roman" w:hAnsi="Times New Roman" w:cs="Times New Roman"/>
                <w:color w:val="000000"/>
                <w:kern w:val="0"/>
                <w:sz w:val="20"/>
                <w:szCs w:val="20"/>
                <w:lang w:eastAsia="cs-CZ"/>
                <w14:ligatures w14:val="none"/>
              </w:rPr>
              <w:t>Chování v souladu se zásadami zdravého životního stylu, přístup ke sportu a pohybu, dodržování bezpečnostních pravidel při sportu a v dopravě.</w:t>
            </w:r>
          </w:p>
        </w:tc>
      </w:tr>
      <w:tr w:rsidR="00533728" w:rsidRPr="00533728" w14:paraId="4E4A33A6" w14:textId="77777777" w:rsidTr="00533728">
        <w:trPr>
          <w:trHeight w:val="555"/>
        </w:trPr>
        <w:tc>
          <w:tcPr>
            <w:tcW w:w="2440" w:type="dxa"/>
            <w:tcBorders>
              <w:top w:val="nil"/>
              <w:left w:val="single" w:sz="4" w:space="0" w:color="auto"/>
              <w:bottom w:val="single" w:sz="4" w:space="0" w:color="auto"/>
              <w:right w:val="single" w:sz="4" w:space="0" w:color="auto"/>
            </w:tcBorders>
            <w:noWrap/>
            <w:vAlign w:val="bottom"/>
            <w:hideMark/>
          </w:tcPr>
          <w:p w14:paraId="10041642" w14:textId="4418CCC3" w:rsidR="00533728" w:rsidRPr="00533728" w:rsidRDefault="00533728" w:rsidP="00533728">
            <w:pPr>
              <w:spacing w:after="0" w:line="240" w:lineRule="auto"/>
              <w:rPr>
                <w:rFonts w:ascii="Times New Roman" w:eastAsia="Times New Roman" w:hAnsi="Times New Roman" w:cs="Times New Roman"/>
                <w:color w:val="000000"/>
                <w:kern w:val="0"/>
                <w:lang w:eastAsia="cs-CZ"/>
                <w14:ligatures w14:val="none"/>
              </w:rPr>
            </w:pPr>
            <w:r w:rsidRPr="00533728">
              <w:rPr>
                <w:rFonts w:ascii="Times New Roman" w:eastAsia="Times New Roman" w:hAnsi="Times New Roman" w:cs="Times New Roman"/>
                <w:color w:val="000000"/>
                <w:kern w:val="0"/>
                <w:lang w:eastAsia="cs-CZ"/>
                <w14:ligatures w14:val="none"/>
              </w:rPr>
              <w:t xml:space="preserve">Zdůvodnění cíle: </w:t>
            </w:r>
          </w:p>
        </w:tc>
        <w:tc>
          <w:tcPr>
            <w:tcW w:w="6900" w:type="dxa"/>
            <w:tcBorders>
              <w:top w:val="single" w:sz="4" w:space="0" w:color="auto"/>
              <w:left w:val="nil"/>
              <w:bottom w:val="single" w:sz="4" w:space="0" w:color="auto"/>
              <w:right w:val="single" w:sz="4" w:space="0" w:color="auto"/>
            </w:tcBorders>
            <w:vAlign w:val="bottom"/>
            <w:hideMark/>
          </w:tcPr>
          <w:p w14:paraId="07D69621" w14:textId="77777777" w:rsidR="00533728" w:rsidRPr="00533728" w:rsidRDefault="00533728" w:rsidP="00533728">
            <w:pPr>
              <w:spacing w:after="0" w:line="240" w:lineRule="auto"/>
              <w:rPr>
                <w:rFonts w:ascii="Times New Roman" w:eastAsia="Times New Roman" w:hAnsi="Times New Roman" w:cs="Times New Roman"/>
                <w:color w:val="000000"/>
                <w:kern w:val="0"/>
                <w:sz w:val="20"/>
                <w:szCs w:val="20"/>
                <w:lang w:eastAsia="cs-CZ"/>
                <w14:ligatures w14:val="none"/>
              </w:rPr>
            </w:pPr>
            <w:r w:rsidRPr="00533728">
              <w:rPr>
                <w:rFonts w:ascii="Times New Roman" w:eastAsia="Times New Roman" w:hAnsi="Times New Roman" w:cs="Times New Roman"/>
                <w:color w:val="000000"/>
                <w:kern w:val="0"/>
                <w:sz w:val="20"/>
                <w:szCs w:val="20"/>
                <w:lang w:eastAsia="cs-CZ"/>
                <w14:ligatures w14:val="none"/>
              </w:rPr>
              <w:t>Zdravý životní styl je účinná prevence rizikového chování. Součást zdravého sportování je dodržování pravidel bezpečnosti.</w:t>
            </w:r>
          </w:p>
        </w:tc>
      </w:tr>
      <w:tr w:rsidR="00533728" w:rsidRPr="00533728" w14:paraId="60CD90B8" w14:textId="77777777" w:rsidTr="00533728">
        <w:trPr>
          <w:trHeight w:val="660"/>
        </w:trPr>
        <w:tc>
          <w:tcPr>
            <w:tcW w:w="2440" w:type="dxa"/>
            <w:tcBorders>
              <w:top w:val="nil"/>
              <w:left w:val="single" w:sz="4" w:space="0" w:color="auto"/>
              <w:bottom w:val="single" w:sz="4" w:space="0" w:color="auto"/>
              <w:right w:val="single" w:sz="4" w:space="0" w:color="auto"/>
            </w:tcBorders>
            <w:vAlign w:val="bottom"/>
            <w:hideMark/>
          </w:tcPr>
          <w:p w14:paraId="0FAC41F9" w14:textId="06743247" w:rsidR="00533728" w:rsidRPr="00533728" w:rsidRDefault="00533728" w:rsidP="00533728">
            <w:pPr>
              <w:spacing w:after="0" w:line="240" w:lineRule="auto"/>
              <w:rPr>
                <w:rFonts w:ascii="Times New Roman" w:eastAsia="Times New Roman" w:hAnsi="Times New Roman" w:cs="Times New Roman"/>
                <w:color w:val="000000"/>
                <w:kern w:val="0"/>
                <w:lang w:eastAsia="cs-CZ"/>
                <w14:ligatures w14:val="none"/>
              </w:rPr>
            </w:pPr>
            <w:r w:rsidRPr="00533728">
              <w:rPr>
                <w:rFonts w:ascii="Times New Roman" w:eastAsia="Times New Roman" w:hAnsi="Times New Roman" w:cs="Times New Roman"/>
                <w:color w:val="000000"/>
                <w:kern w:val="0"/>
                <w:lang w:eastAsia="cs-CZ"/>
                <w14:ligatures w14:val="none"/>
              </w:rPr>
              <w:t xml:space="preserve">Návaznost na dlouhodobé cíle: </w:t>
            </w:r>
          </w:p>
        </w:tc>
        <w:tc>
          <w:tcPr>
            <w:tcW w:w="6900" w:type="dxa"/>
            <w:tcBorders>
              <w:top w:val="single" w:sz="4" w:space="0" w:color="auto"/>
              <w:left w:val="nil"/>
              <w:bottom w:val="single" w:sz="4" w:space="0" w:color="auto"/>
              <w:right w:val="single" w:sz="4" w:space="0" w:color="auto"/>
            </w:tcBorders>
            <w:vAlign w:val="bottom"/>
            <w:hideMark/>
          </w:tcPr>
          <w:p w14:paraId="5E6B98B0" w14:textId="77777777" w:rsidR="00533728" w:rsidRPr="00533728" w:rsidRDefault="00533728" w:rsidP="00533728">
            <w:pPr>
              <w:spacing w:after="0" w:line="240" w:lineRule="auto"/>
              <w:rPr>
                <w:rFonts w:ascii="Times New Roman" w:eastAsia="Times New Roman" w:hAnsi="Times New Roman" w:cs="Times New Roman"/>
                <w:color w:val="000000"/>
                <w:kern w:val="0"/>
                <w:sz w:val="20"/>
                <w:szCs w:val="20"/>
                <w:lang w:eastAsia="cs-CZ"/>
                <w14:ligatures w14:val="none"/>
              </w:rPr>
            </w:pPr>
            <w:r w:rsidRPr="00533728">
              <w:rPr>
                <w:rFonts w:ascii="Times New Roman" w:eastAsia="Times New Roman" w:hAnsi="Times New Roman" w:cs="Times New Roman"/>
                <w:color w:val="000000"/>
                <w:kern w:val="0"/>
                <w:sz w:val="20"/>
                <w:szCs w:val="20"/>
                <w:lang w:eastAsia="cs-CZ"/>
                <w14:ligatures w14:val="none"/>
              </w:rPr>
              <w:t xml:space="preserve">Upevňovat a dodržovat zásady zdravého životního stylu. Vést žáky k odpovědnosti za své chování. </w:t>
            </w:r>
          </w:p>
        </w:tc>
      </w:tr>
    </w:tbl>
    <w:p w14:paraId="3ABEDE42" w14:textId="77777777" w:rsidR="0077543F" w:rsidRDefault="0077543F" w:rsidP="001A497A">
      <w:pPr>
        <w:spacing w:line="240" w:lineRule="auto"/>
        <w:rPr>
          <w:sz w:val="28"/>
          <w:szCs w:val="28"/>
        </w:rPr>
      </w:pPr>
    </w:p>
    <w:tbl>
      <w:tblPr>
        <w:tblW w:w="9340" w:type="dxa"/>
        <w:tblCellMar>
          <w:left w:w="70" w:type="dxa"/>
          <w:right w:w="70" w:type="dxa"/>
        </w:tblCellMar>
        <w:tblLook w:val="04A0" w:firstRow="1" w:lastRow="0" w:firstColumn="1" w:lastColumn="0" w:noHBand="0" w:noVBand="1"/>
      </w:tblPr>
      <w:tblGrid>
        <w:gridCol w:w="2440"/>
        <w:gridCol w:w="6900"/>
      </w:tblGrid>
      <w:tr w:rsidR="00514118" w:rsidRPr="00514118" w14:paraId="394D3621" w14:textId="77777777" w:rsidTr="00514118">
        <w:trPr>
          <w:trHeight w:val="585"/>
        </w:trPr>
        <w:tc>
          <w:tcPr>
            <w:tcW w:w="2440" w:type="dxa"/>
            <w:tcBorders>
              <w:top w:val="single" w:sz="4" w:space="0" w:color="auto"/>
              <w:left w:val="single" w:sz="4" w:space="0" w:color="auto"/>
              <w:bottom w:val="single" w:sz="4" w:space="0" w:color="auto"/>
              <w:right w:val="single" w:sz="4" w:space="0" w:color="auto"/>
            </w:tcBorders>
            <w:noWrap/>
            <w:vAlign w:val="bottom"/>
            <w:hideMark/>
          </w:tcPr>
          <w:p w14:paraId="06457598" w14:textId="77777777" w:rsidR="00514118" w:rsidRPr="00514118" w:rsidRDefault="00514118" w:rsidP="00514118">
            <w:pPr>
              <w:spacing w:after="0" w:line="240" w:lineRule="auto"/>
              <w:rPr>
                <w:rFonts w:ascii="Times New Roman" w:eastAsia="Times New Roman" w:hAnsi="Times New Roman" w:cs="Times New Roman"/>
                <w:color w:val="000000"/>
                <w:kern w:val="0"/>
                <w:lang w:eastAsia="cs-CZ"/>
                <w14:ligatures w14:val="none"/>
              </w:rPr>
            </w:pPr>
            <w:r w:rsidRPr="00514118">
              <w:rPr>
                <w:rFonts w:ascii="Times New Roman" w:eastAsia="Times New Roman" w:hAnsi="Times New Roman" w:cs="Times New Roman"/>
                <w:color w:val="000000"/>
                <w:kern w:val="0"/>
                <w:lang w:eastAsia="cs-CZ"/>
                <w14:ligatures w14:val="none"/>
              </w:rPr>
              <w:t xml:space="preserve">Cíl č.5 </w:t>
            </w:r>
          </w:p>
        </w:tc>
        <w:tc>
          <w:tcPr>
            <w:tcW w:w="6900" w:type="dxa"/>
            <w:tcBorders>
              <w:top w:val="single" w:sz="4" w:space="0" w:color="auto"/>
              <w:left w:val="nil"/>
              <w:bottom w:val="single" w:sz="4" w:space="0" w:color="auto"/>
              <w:right w:val="single" w:sz="4" w:space="0" w:color="auto"/>
            </w:tcBorders>
            <w:vAlign w:val="bottom"/>
            <w:hideMark/>
          </w:tcPr>
          <w:p w14:paraId="31BCF69A" w14:textId="1489843F" w:rsidR="00514118" w:rsidRPr="00514118" w:rsidRDefault="00514118" w:rsidP="00514118">
            <w:pPr>
              <w:spacing w:after="0" w:line="240" w:lineRule="auto"/>
              <w:rPr>
                <w:rFonts w:ascii="Times New Roman" w:eastAsia="Times New Roman" w:hAnsi="Times New Roman" w:cs="Times New Roman"/>
                <w:color w:val="000000"/>
                <w:kern w:val="0"/>
                <w:sz w:val="20"/>
                <w:szCs w:val="20"/>
                <w:lang w:eastAsia="cs-CZ"/>
                <w14:ligatures w14:val="none"/>
              </w:rPr>
            </w:pPr>
            <w:r w:rsidRPr="00514118">
              <w:rPr>
                <w:rFonts w:ascii="Times New Roman" w:eastAsia="Times New Roman" w:hAnsi="Times New Roman" w:cs="Times New Roman"/>
                <w:color w:val="000000"/>
                <w:kern w:val="0"/>
                <w:sz w:val="20"/>
                <w:szCs w:val="20"/>
                <w:lang w:eastAsia="cs-CZ"/>
                <w14:ligatures w14:val="none"/>
              </w:rPr>
              <w:t>Sociálně emoční učení-vyznat se v emocích, zvládat je, vytyčit si cíle, projevit empatii vůči ostatním.</w:t>
            </w:r>
          </w:p>
        </w:tc>
      </w:tr>
      <w:tr w:rsidR="00514118" w:rsidRPr="00514118" w14:paraId="016933EE" w14:textId="77777777" w:rsidTr="00514118">
        <w:trPr>
          <w:trHeight w:val="630"/>
        </w:trPr>
        <w:tc>
          <w:tcPr>
            <w:tcW w:w="2440" w:type="dxa"/>
            <w:tcBorders>
              <w:top w:val="nil"/>
              <w:left w:val="single" w:sz="4" w:space="0" w:color="auto"/>
              <w:bottom w:val="single" w:sz="4" w:space="0" w:color="auto"/>
              <w:right w:val="single" w:sz="4" w:space="0" w:color="auto"/>
            </w:tcBorders>
            <w:noWrap/>
            <w:vAlign w:val="bottom"/>
            <w:hideMark/>
          </w:tcPr>
          <w:p w14:paraId="62227511" w14:textId="7AA31EBA" w:rsidR="00514118" w:rsidRPr="00514118" w:rsidRDefault="00514118" w:rsidP="00514118">
            <w:pPr>
              <w:spacing w:after="0" w:line="240" w:lineRule="auto"/>
              <w:rPr>
                <w:rFonts w:ascii="Times New Roman" w:eastAsia="Times New Roman" w:hAnsi="Times New Roman" w:cs="Times New Roman"/>
                <w:color w:val="000000"/>
                <w:kern w:val="0"/>
                <w:sz w:val="22"/>
                <w:szCs w:val="22"/>
                <w:lang w:eastAsia="cs-CZ"/>
                <w14:ligatures w14:val="none"/>
              </w:rPr>
            </w:pPr>
            <w:r w:rsidRPr="00514118">
              <w:rPr>
                <w:rFonts w:ascii="Times New Roman" w:eastAsia="Times New Roman" w:hAnsi="Times New Roman" w:cs="Times New Roman"/>
                <w:color w:val="000000"/>
                <w:kern w:val="0"/>
                <w:sz w:val="22"/>
                <w:szCs w:val="22"/>
                <w:lang w:eastAsia="cs-CZ"/>
                <w14:ligatures w14:val="none"/>
              </w:rPr>
              <w:t xml:space="preserve">Ukazatele dosažení cíle: </w:t>
            </w:r>
          </w:p>
        </w:tc>
        <w:tc>
          <w:tcPr>
            <w:tcW w:w="6900" w:type="dxa"/>
            <w:tcBorders>
              <w:top w:val="single" w:sz="4" w:space="0" w:color="auto"/>
              <w:left w:val="nil"/>
              <w:bottom w:val="single" w:sz="4" w:space="0" w:color="auto"/>
              <w:right w:val="single" w:sz="4" w:space="0" w:color="auto"/>
            </w:tcBorders>
            <w:vAlign w:val="bottom"/>
            <w:hideMark/>
          </w:tcPr>
          <w:p w14:paraId="5EF1E849" w14:textId="77777777" w:rsidR="00514118" w:rsidRPr="00514118" w:rsidRDefault="00514118" w:rsidP="00514118">
            <w:pPr>
              <w:spacing w:after="0" w:line="240" w:lineRule="auto"/>
              <w:rPr>
                <w:rFonts w:ascii="Times New Roman" w:eastAsia="Times New Roman" w:hAnsi="Times New Roman" w:cs="Times New Roman"/>
                <w:color w:val="000000"/>
                <w:kern w:val="0"/>
                <w:sz w:val="20"/>
                <w:szCs w:val="20"/>
                <w:lang w:eastAsia="cs-CZ"/>
                <w14:ligatures w14:val="none"/>
              </w:rPr>
            </w:pPr>
            <w:r w:rsidRPr="00514118">
              <w:rPr>
                <w:rFonts w:ascii="Times New Roman" w:eastAsia="Times New Roman" w:hAnsi="Times New Roman" w:cs="Times New Roman"/>
                <w:color w:val="000000"/>
                <w:kern w:val="0"/>
                <w:sz w:val="20"/>
                <w:szCs w:val="20"/>
                <w:lang w:eastAsia="cs-CZ"/>
                <w14:ligatures w14:val="none"/>
              </w:rPr>
              <w:t>Navazování a udržování pozitivních vztahů,</w:t>
            </w:r>
          </w:p>
        </w:tc>
      </w:tr>
      <w:tr w:rsidR="00514118" w:rsidRPr="00514118" w14:paraId="2AF2DDB4" w14:textId="77777777" w:rsidTr="00514118">
        <w:trPr>
          <w:trHeight w:val="555"/>
        </w:trPr>
        <w:tc>
          <w:tcPr>
            <w:tcW w:w="2440" w:type="dxa"/>
            <w:tcBorders>
              <w:top w:val="nil"/>
              <w:left w:val="single" w:sz="4" w:space="0" w:color="auto"/>
              <w:bottom w:val="single" w:sz="4" w:space="0" w:color="auto"/>
              <w:right w:val="single" w:sz="4" w:space="0" w:color="auto"/>
            </w:tcBorders>
            <w:noWrap/>
            <w:vAlign w:val="bottom"/>
            <w:hideMark/>
          </w:tcPr>
          <w:p w14:paraId="3BF9EB28" w14:textId="5EDECE76" w:rsidR="00514118" w:rsidRPr="00514118" w:rsidRDefault="00514118" w:rsidP="00514118">
            <w:pPr>
              <w:spacing w:after="0" w:line="240" w:lineRule="auto"/>
              <w:rPr>
                <w:rFonts w:ascii="Times New Roman" w:eastAsia="Times New Roman" w:hAnsi="Times New Roman" w:cs="Times New Roman"/>
                <w:color w:val="000000"/>
                <w:kern w:val="0"/>
                <w:lang w:eastAsia="cs-CZ"/>
                <w14:ligatures w14:val="none"/>
              </w:rPr>
            </w:pPr>
            <w:r w:rsidRPr="00514118">
              <w:rPr>
                <w:rFonts w:ascii="Times New Roman" w:eastAsia="Times New Roman" w:hAnsi="Times New Roman" w:cs="Times New Roman"/>
                <w:color w:val="000000"/>
                <w:kern w:val="0"/>
                <w:lang w:eastAsia="cs-CZ"/>
                <w14:ligatures w14:val="none"/>
              </w:rPr>
              <w:t xml:space="preserve">Zdůvodnění cíle: </w:t>
            </w:r>
          </w:p>
        </w:tc>
        <w:tc>
          <w:tcPr>
            <w:tcW w:w="6900" w:type="dxa"/>
            <w:tcBorders>
              <w:top w:val="single" w:sz="4" w:space="0" w:color="auto"/>
              <w:left w:val="nil"/>
              <w:bottom w:val="single" w:sz="4" w:space="0" w:color="auto"/>
              <w:right w:val="single" w:sz="4" w:space="0" w:color="auto"/>
            </w:tcBorders>
            <w:vAlign w:val="bottom"/>
            <w:hideMark/>
          </w:tcPr>
          <w:p w14:paraId="7DBF321F" w14:textId="77777777" w:rsidR="00514118" w:rsidRPr="00514118" w:rsidRDefault="00514118" w:rsidP="00514118">
            <w:pPr>
              <w:spacing w:after="0" w:line="240" w:lineRule="auto"/>
              <w:rPr>
                <w:rFonts w:ascii="Times New Roman" w:eastAsia="Times New Roman" w:hAnsi="Times New Roman" w:cs="Times New Roman"/>
                <w:color w:val="000000"/>
                <w:kern w:val="0"/>
                <w:sz w:val="20"/>
                <w:szCs w:val="20"/>
                <w:lang w:eastAsia="cs-CZ"/>
                <w14:ligatures w14:val="none"/>
              </w:rPr>
            </w:pPr>
            <w:r w:rsidRPr="00514118">
              <w:rPr>
                <w:rFonts w:ascii="Times New Roman" w:eastAsia="Times New Roman" w:hAnsi="Times New Roman" w:cs="Times New Roman"/>
                <w:color w:val="000000"/>
                <w:kern w:val="0"/>
                <w:sz w:val="20"/>
                <w:szCs w:val="20"/>
                <w:lang w:eastAsia="cs-CZ"/>
                <w14:ligatures w14:val="none"/>
              </w:rPr>
              <w:t>Schopnost sociálního uvědomění vede k navazování pozitivních vztahů a k dobrému klimatu školy.</w:t>
            </w:r>
          </w:p>
        </w:tc>
      </w:tr>
      <w:tr w:rsidR="00514118" w:rsidRPr="00514118" w14:paraId="52FF3157" w14:textId="77777777" w:rsidTr="00514118">
        <w:trPr>
          <w:trHeight w:val="660"/>
        </w:trPr>
        <w:tc>
          <w:tcPr>
            <w:tcW w:w="2440" w:type="dxa"/>
            <w:tcBorders>
              <w:top w:val="nil"/>
              <w:left w:val="single" w:sz="4" w:space="0" w:color="auto"/>
              <w:bottom w:val="single" w:sz="4" w:space="0" w:color="auto"/>
              <w:right w:val="single" w:sz="4" w:space="0" w:color="auto"/>
            </w:tcBorders>
            <w:vAlign w:val="bottom"/>
            <w:hideMark/>
          </w:tcPr>
          <w:p w14:paraId="42300168" w14:textId="24A37FAD" w:rsidR="00514118" w:rsidRPr="00514118" w:rsidRDefault="00514118" w:rsidP="00514118">
            <w:pPr>
              <w:spacing w:after="0" w:line="240" w:lineRule="auto"/>
              <w:rPr>
                <w:rFonts w:ascii="Times New Roman" w:eastAsia="Times New Roman" w:hAnsi="Times New Roman" w:cs="Times New Roman"/>
                <w:color w:val="000000"/>
                <w:kern w:val="0"/>
                <w:lang w:eastAsia="cs-CZ"/>
                <w14:ligatures w14:val="none"/>
              </w:rPr>
            </w:pPr>
            <w:r w:rsidRPr="00514118">
              <w:rPr>
                <w:rFonts w:ascii="Times New Roman" w:eastAsia="Times New Roman" w:hAnsi="Times New Roman" w:cs="Times New Roman"/>
                <w:color w:val="000000"/>
                <w:kern w:val="0"/>
                <w:lang w:eastAsia="cs-CZ"/>
                <w14:ligatures w14:val="none"/>
              </w:rPr>
              <w:t xml:space="preserve">Návaznost na dlouhodobé cíle: </w:t>
            </w:r>
          </w:p>
        </w:tc>
        <w:tc>
          <w:tcPr>
            <w:tcW w:w="6900" w:type="dxa"/>
            <w:tcBorders>
              <w:top w:val="single" w:sz="4" w:space="0" w:color="auto"/>
              <w:left w:val="nil"/>
              <w:bottom w:val="single" w:sz="4" w:space="0" w:color="auto"/>
              <w:right w:val="single" w:sz="4" w:space="0" w:color="auto"/>
            </w:tcBorders>
            <w:vAlign w:val="bottom"/>
            <w:hideMark/>
          </w:tcPr>
          <w:p w14:paraId="46B2C367" w14:textId="77777777" w:rsidR="00514118" w:rsidRPr="00514118" w:rsidRDefault="00514118" w:rsidP="00514118">
            <w:pPr>
              <w:spacing w:after="0" w:line="240" w:lineRule="auto"/>
              <w:rPr>
                <w:rFonts w:ascii="Times New Roman" w:eastAsia="Times New Roman" w:hAnsi="Times New Roman" w:cs="Times New Roman"/>
                <w:color w:val="000000"/>
                <w:kern w:val="0"/>
                <w:sz w:val="20"/>
                <w:szCs w:val="20"/>
                <w:lang w:eastAsia="cs-CZ"/>
                <w14:ligatures w14:val="none"/>
              </w:rPr>
            </w:pPr>
            <w:r w:rsidRPr="00514118">
              <w:rPr>
                <w:rFonts w:ascii="Times New Roman" w:eastAsia="Times New Roman" w:hAnsi="Times New Roman" w:cs="Times New Roman"/>
                <w:color w:val="000000"/>
                <w:kern w:val="0"/>
                <w:sz w:val="20"/>
                <w:szCs w:val="20"/>
                <w:lang w:eastAsia="cs-CZ"/>
                <w14:ligatures w14:val="none"/>
              </w:rPr>
              <w:t>Vést žáky k odpovědnosti za své chování, zdravému sebevědomí a zvládání stresů.</w:t>
            </w:r>
          </w:p>
        </w:tc>
      </w:tr>
    </w:tbl>
    <w:p w14:paraId="0B14EFB3" w14:textId="77777777" w:rsidR="00D566CF" w:rsidRDefault="00D566CF" w:rsidP="00514118">
      <w:pPr>
        <w:spacing w:line="360" w:lineRule="auto"/>
        <w:jc w:val="both"/>
        <w:rPr>
          <w:rFonts w:ascii="Times New Roman" w:hAnsi="Times New Roman" w:cs="Times New Roman"/>
          <w:b/>
          <w:bCs/>
        </w:rPr>
      </w:pPr>
    </w:p>
    <w:p w14:paraId="41B0878E" w14:textId="6D8FF66E" w:rsidR="00514118" w:rsidRDefault="001A497A" w:rsidP="00514118">
      <w:pPr>
        <w:spacing w:line="360" w:lineRule="auto"/>
        <w:jc w:val="both"/>
        <w:rPr>
          <w:rFonts w:ascii="Times New Roman" w:hAnsi="Times New Roman" w:cs="Times New Roman"/>
          <w:b/>
          <w:bCs/>
        </w:rPr>
      </w:pPr>
      <w:r>
        <w:rPr>
          <w:rFonts w:ascii="Times New Roman" w:hAnsi="Times New Roman" w:cs="Times New Roman"/>
          <w:b/>
          <w:bCs/>
        </w:rPr>
        <w:t>7</w:t>
      </w:r>
      <w:r w:rsidR="00514118" w:rsidRPr="006F6923">
        <w:rPr>
          <w:rFonts w:ascii="Times New Roman" w:hAnsi="Times New Roman" w:cs="Times New Roman"/>
          <w:b/>
          <w:bCs/>
        </w:rPr>
        <w:t xml:space="preserve">. </w:t>
      </w:r>
      <w:r w:rsidR="00514118">
        <w:rPr>
          <w:rFonts w:ascii="Times New Roman" w:hAnsi="Times New Roman" w:cs="Times New Roman"/>
          <w:b/>
          <w:bCs/>
        </w:rPr>
        <w:t>Skladba aktivit preventivního programu pro jednotlivé cílové skupiny</w:t>
      </w:r>
    </w:p>
    <w:p w14:paraId="4DE62969" w14:textId="2124401A" w:rsidR="00514118" w:rsidRPr="00C07871" w:rsidRDefault="00C07871" w:rsidP="00514118">
      <w:pPr>
        <w:spacing w:line="360" w:lineRule="auto"/>
        <w:jc w:val="both"/>
        <w:rPr>
          <w:rFonts w:ascii="Times New Roman" w:hAnsi="Times New Roman" w:cs="Times New Roman"/>
          <w:b/>
          <w:bCs/>
        </w:rPr>
      </w:pPr>
      <w:r w:rsidRPr="00C07871">
        <w:rPr>
          <w:rFonts w:ascii="Times New Roman" w:hAnsi="Times New Roman" w:cs="Times New Roman"/>
          <w:b/>
          <w:bCs/>
        </w:rPr>
        <w:t>a/ pedagogové</w:t>
      </w:r>
    </w:p>
    <w:tbl>
      <w:tblPr>
        <w:tblW w:w="9340" w:type="dxa"/>
        <w:tblCellMar>
          <w:left w:w="70" w:type="dxa"/>
          <w:right w:w="70" w:type="dxa"/>
        </w:tblCellMar>
        <w:tblLook w:val="04A0" w:firstRow="1" w:lastRow="0" w:firstColumn="1" w:lastColumn="0" w:noHBand="0" w:noVBand="1"/>
      </w:tblPr>
      <w:tblGrid>
        <w:gridCol w:w="2440"/>
        <w:gridCol w:w="6900"/>
      </w:tblGrid>
      <w:tr w:rsidR="00C07871" w:rsidRPr="00C07871" w14:paraId="38ECEC21" w14:textId="77777777" w:rsidTr="00C07871">
        <w:trPr>
          <w:trHeight w:val="735"/>
        </w:trPr>
        <w:tc>
          <w:tcPr>
            <w:tcW w:w="2440" w:type="dxa"/>
            <w:tcBorders>
              <w:top w:val="single" w:sz="4" w:space="0" w:color="auto"/>
              <w:left w:val="single" w:sz="4" w:space="0" w:color="auto"/>
              <w:bottom w:val="single" w:sz="4" w:space="0" w:color="auto"/>
              <w:right w:val="single" w:sz="4" w:space="0" w:color="auto"/>
            </w:tcBorders>
            <w:vAlign w:val="bottom"/>
            <w:hideMark/>
          </w:tcPr>
          <w:p w14:paraId="01C45707" w14:textId="77777777" w:rsidR="00C07871" w:rsidRPr="00C07871" w:rsidRDefault="00C07871" w:rsidP="00C07871">
            <w:pPr>
              <w:spacing w:after="0" w:line="240" w:lineRule="auto"/>
              <w:rPr>
                <w:rFonts w:ascii="Times New Roman" w:eastAsia="Times New Roman" w:hAnsi="Times New Roman" w:cs="Times New Roman"/>
                <w:color w:val="000000"/>
                <w:kern w:val="0"/>
                <w:sz w:val="22"/>
                <w:szCs w:val="22"/>
                <w:lang w:eastAsia="cs-CZ"/>
                <w14:ligatures w14:val="none"/>
              </w:rPr>
            </w:pPr>
            <w:r w:rsidRPr="00C07871">
              <w:rPr>
                <w:rFonts w:ascii="Times New Roman" w:eastAsia="Times New Roman" w:hAnsi="Times New Roman" w:cs="Times New Roman"/>
                <w:color w:val="000000"/>
                <w:kern w:val="0"/>
                <w:sz w:val="22"/>
                <w:szCs w:val="22"/>
                <w:lang w:eastAsia="cs-CZ"/>
                <w14:ligatures w14:val="none"/>
              </w:rPr>
              <w:t xml:space="preserve">Název a odborné zaměření vzdělávání </w:t>
            </w:r>
          </w:p>
        </w:tc>
        <w:tc>
          <w:tcPr>
            <w:tcW w:w="6900" w:type="dxa"/>
            <w:tcBorders>
              <w:top w:val="single" w:sz="4" w:space="0" w:color="auto"/>
              <w:left w:val="nil"/>
              <w:bottom w:val="single" w:sz="4" w:space="0" w:color="auto"/>
              <w:right w:val="single" w:sz="4" w:space="0" w:color="auto"/>
            </w:tcBorders>
            <w:noWrap/>
            <w:vAlign w:val="bottom"/>
            <w:hideMark/>
          </w:tcPr>
          <w:p w14:paraId="644B5446" w14:textId="77777777" w:rsidR="00C07871" w:rsidRPr="00C07871" w:rsidRDefault="00C07871" w:rsidP="00C07871">
            <w:pPr>
              <w:spacing w:after="0" w:line="240" w:lineRule="auto"/>
              <w:rPr>
                <w:rFonts w:ascii="Times New Roman" w:eastAsia="Times New Roman" w:hAnsi="Times New Roman" w:cs="Times New Roman"/>
                <w:color w:val="000000"/>
                <w:kern w:val="0"/>
                <w:sz w:val="22"/>
                <w:szCs w:val="22"/>
                <w:lang w:eastAsia="cs-CZ"/>
                <w14:ligatures w14:val="none"/>
              </w:rPr>
            </w:pPr>
            <w:r w:rsidRPr="00C07871">
              <w:rPr>
                <w:rFonts w:ascii="Times New Roman" w:eastAsia="Times New Roman" w:hAnsi="Times New Roman" w:cs="Times New Roman"/>
                <w:color w:val="000000"/>
                <w:kern w:val="0"/>
                <w:sz w:val="22"/>
                <w:szCs w:val="22"/>
                <w:lang w:eastAsia="cs-CZ"/>
                <w14:ligatures w14:val="none"/>
              </w:rPr>
              <w:t>Sociálně emoční učení SEL</w:t>
            </w:r>
          </w:p>
        </w:tc>
      </w:tr>
      <w:tr w:rsidR="00C07871" w:rsidRPr="00C07871" w14:paraId="187DE615" w14:textId="77777777" w:rsidTr="00C07871">
        <w:trPr>
          <w:trHeight w:val="975"/>
        </w:trPr>
        <w:tc>
          <w:tcPr>
            <w:tcW w:w="2440" w:type="dxa"/>
            <w:tcBorders>
              <w:top w:val="nil"/>
              <w:left w:val="single" w:sz="4" w:space="0" w:color="auto"/>
              <w:bottom w:val="single" w:sz="4" w:space="0" w:color="auto"/>
              <w:right w:val="single" w:sz="4" w:space="0" w:color="auto"/>
            </w:tcBorders>
            <w:noWrap/>
            <w:vAlign w:val="bottom"/>
            <w:hideMark/>
          </w:tcPr>
          <w:p w14:paraId="742B91A4" w14:textId="77777777" w:rsidR="00C07871" w:rsidRPr="00C07871" w:rsidRDefault="00C07871" w:rsidP="00C07871">
            <w:pPr>
              <w:spacing w:after="0" w:line="240" w:lineRule="auto"/>
              <w:rPr>
                <w:rFonts w:ascii="Times New Roman" w:eastAsia="Times New Roman" w:hAnsi="Times New Roman" w:cs="Times New Roman"/>
                <w:color w:val="000000"/>
                <w:kern w:val="0"/>
                <w:sz w:val="22"/>
                <w:szCs w:val="22"/>
                <w:lang w:eastAsia="cs-CZ"/>
                <w14:ligatures w14:val="none"/>
              </w:rPr>
            </w:pPr>
            <w:r w:rsidRPr="00C07871">
              <w:rPr>
                <w:rFonts w:ascii="Times New Roman" w:eastAsia="Times New Roman" w:hAnsi="Times New Roman" w:cs="Times New Roman"/>
                <w:color w:val="000000"/>
                <w:kern w:val="0"/>
                <w:sz w:val="22"/>
                <w:szCs w:val="22"/>
                <w:lang w:eastAsia="cs-CZ"/>
                <w14:ligatures w14:val="none"/>
              </w:rPr>
              <w:t>Stručná charakteristika</w:t>
            </w:r>
          </w:p>
        </w:tc>
        <w:tc>
          <w:tcPr>
            <w:tcW w:w="6900" w:type="dxa"/>
            <w:tcBorders>
              <w:top w:val="single" w:sz="4" w:space="0" w:color="auto"/>
              <w:left w:val="nil"/>
              <w:bottom w:val="single" w:sz="4" w:space="0" w:color="auto"/>
              <w:right w:val="single" w:sz="4" w:space="0" w:color="auto"/>
            </w:tcBorders>
            <w:vAlign w:val="bottom"/>
            <w:hideMark/>
          </w:tcPr>
          <w:p w14:paraId="467F30BF" w14:textId="721689E0" w:rsidR="00C07871" w:rsidRPr="00C07871" w:rsidRDefault="00C07871" w:rsidP="00C07871">
            <w:pPr>
              <w:spacing w:after="0" w:line="240" w:lineRule="auto"/>
              <w:rPr>
                <w:rFonts w:ascii="Times New Roman" w:eastAsia="Times New Roman" w:hAnsi="Times New Roman" w:cs="Times New Roman"/>
                <w:color w:val="000000"/>
                <w:kern w:val="0"/>
                <w:sz w:val="22"/>
                <w:szCs w:val="22"/>
                <w:lang w:eastAsia="cs-CZ"/>
                <w14:ligatures w14:val="none"/>
              </w:rPr>
            </w:pPr>
            <w:r w:rsidRPr="00C07871">
              <w:rPr>
                <w:rFonts w:ascii="Times New Roman" w:eastAsia="Times New Roman" w:hAnsi="Times New Roman" w:cs="Times New Roman"/>
                <w:color w:val="000000"/>
                <w:kern w:val="0"/>
                <w:sz w:val="22"/>
                <w:szCs w:val="22"/>
                <w:lang w:eastAsia="cs-CZ"/>
                <w14:ligatures w14:val="none"/>
              </w:rPr>
              <w:t xml:space="preserve">Vést žáky k získání 5 klíčových </w:t>
            </w:r>
            <w:proofErr w:type="spellStart"/>
            <w:r w:rsidRPr="00C07871">
              <w:rPr>
                <w:rFonts w:ascii="Times New Roman" w:eastAsia="Times New Roman" w:hAnsi="Times New Roman" w:cs="Times New Roman"/>
                <w:color w:val="000000"/>
                <w:kern w:val="0"/>
                <w:sz w:val="22"/>
                <w:szCs w:val="22"/>
                <w:lang w:eastAsia="cs-CZ"/>
                <w14:ligatures w14:val="none"/>
              </w:rPr>
              <w:t>kompetencí-sebevědomí</w:t>
            </w:r>
            <w:proofErr w:type="spellEnd"/>
            <w:r w:rsidRPr="00C07871">
              <w:rPr>
                <w:rFonts w:ascii="Times New Roman" w:eastAsia="Times New Roman" w:hAnsi="Times New Roman" w:cs="Times New Roman"/>
                <w:color w:val="000000"/>
                <w:kern w:val="0"/>
                <w:sz w:val="22"/>
                <w:szCs w:val="22"/>
                <w:lang w:eastAsia="cs-CZ"/>
                <w14:ligatures w14:val="none"/>
              </w:rPr>
              <w:t>, sebeřízení, zodpovědné rozhodování, schopnost navazovat mezilidské vztahy a sociální uvědomění.</w:t>
            </w:r>
          </w:p>
        </w:tc>
      </w:tr>
      <w:tr w:rsidR="00C07871" w:rsidRPr="00C07871" w14:paraId="1720F138" w14:textId="77777777" w:rsidTr="00C07871">
        <w:trPr>
          <w:trHeight w:val="600"/>
        </w:trPr>
        <w:tc>
          <w:tcPr>
            <w:tcW w:w="2440" w:type="dxa"/>
            <w:tcBorders>
              <w:top w:val="nil"/>
              <w:left w:val="single" w:sz="4" w:space="0" w:color="auto"/>
              <w:bottom w:val="single" w:sz="4" w:space="0" w:color="auto"/>
              <w:right w:val="single" w:sz="4" w:space="0" w:color="auto"/>
            </w:tcBorders>
            <w:noWrap/>
            <w:vAlign w:val="bottom"/>
            <w:hideMark/>
          </w:tcPr>
          <w:p w14:paraId="30F06D2D" w14:textId="77777777" w:rsidR="00C07871" w:rsidRPr="00C07871" w:rsidRDefault="00C07871" w:rsidP="00C07871">
            <w:pPr>
              <w:spacing w:after="0" w:line="240" w:lineRule="auto"/>
              <w:rPr>
                <w:rFonts w:ascii="Times New Roman" w:eastAsia="Times New Roman" w:hAnsi="Times New Roman" w:cs="Times New Roman"/>
                <w:color w:val="000000"/>
                <w:kern w:val="0"/>
                <w:sz w:val="22"/>
                <w:szCs w:val="22"/>
                <w:lang w:eastAsia="cs-CZ"/>
                <w14:ligatures w14:val="none"/>
              </w:rPr>
            </w:pPr>
            <w:r w:rsidRPr="00C07871">
              <w:rPr>
                <w:rFonts w:ascii="Times New Roman" w:eastAsia="Times New Roman" w:hAnsi="Times New Roman" w:cs="Times New Roman"/>
                <w:color w:val="000000"/>
                <w:kern w:val="0"/>
                <w:sz w:val="22"/>
                <w:szCs w:val="22"/>
                <w:lang w:eastAsia="cs-CZ"/>
                <w14:ligatures w14:val="none"/>
              </w:rPr>
              <w:t>Realizátor, lektor</w:t>
            </w:r>
          </w:p>
        </w:tc>
        <w:tc>
          <w:tcPr>
            <w:tcW w:w="6900" w:type="dxa"/>
            <w:tcBorders>
              <w:top w:val="single" w:sz="4" w:space="0" w:color="auto"/>
              <w:left w:val="nil"/>
              <w:bottom w:val="single" w:sz="4" w:space="0" w:color="auto"/>
              <w:right w:val="single" w:sz="4" w:space="0" w:color="auto"/>
            </w:tcBorders>
            <w:noWrap/>
            <w:vAlign w:val="bottom"/>
            <w:hideMark/>
          </w:tcPr>
          <w:p w14:paraId="12991E02" w14:textId="34D26FCC" w:rsidR="00C07871" w:rsidRPr="00C07871" w:rsidRDefault="00FE2023" w:rsidP="00C07871">
            <w:pPr>
              <w:spacing w:after="0" w:line="240" w:lineRule="auto"/>
              <w:rPr>
                <w:rFonts w:ascii="Times New Roman" w:eastAsia="Times New Roman" w:hAnsi="Times New Roman" w:cs="Times New Roman"/>
                <w:color w:val="000000"/>
                <w:kern w:val="0"/>
                <w:sz w:val="22"/>
                <w:szCs w:val="22"/>
                <w:lang w:eastAsia="cs-CZ"/>
                <w14:ligatures w14:val="none"/>
              </w:rPr>
            </w:pPr>
            <w:r>
              <w:rPr>
                <w:rFonts w:ascii="Times New Roman" w:eastAsia="Times New Roman" w:hAnsi="Times New Roman" w:cs="Times New Roman"/>
                <w:color w:val="000000"/>
                <w:kern w:val="0"/>
                <w:sz w:val="22"/>
                <w:szCs w:val="22"/>
                <w:lang w:eastAsia="cs-CZ"/>
                <w14:ligatures w14:val="none"/>
              </w:rPr>
              <w:t>Masarykova univerzita – E-</w:t>
            </w:r>
            <w:proofErr w:type="spellStart"/>
            <w:r>
              <w:rPr>
                <w:rFonts w:ascii="Times New Roman" w:eastAsia="Times New Roman" w:hAnsi="Times New Roman" w:cs="Times New Roman"/>
                <w:color w:val="000000"/>
                <w:kern w:val="0"/>
                <w:sz w:val="22"/>
                <w:szCs w:val="22"/>
                <w:lang w:eastAsia="cs-CZ"/>
                <w14:ligatures w14:val="none"/>
              </w:rPr>
              <w:t>lerning</w:t>
            </w:r>
            <w:proofErr w:type="spellEnd"/>
            <w:r>
              <w:rPr>
                <w:rFonts w:ascii="Times New Roman" w:eastAsia="Times New Roman" w:hAnsi="Times New Roman" w:cs="Times New Roman"/>
                <w:color w:val="000000"/>
                <w:kern w:val="0"/>
                <w:sz w:val="22"/>
                <w:szCs w:val="22"/>
                <w:lang w:eastAsia="cs-CZ"/>
                <w14:ligatures w14:val="none"/>
              </w:rPr>
              <w:t xml:space="preserve"> v rámci projektu TAČR – Program sociálně emočního učení </w:t>
            </w:r>
          </w:p>
        </w:tc>
      </w:tr>
      <w:tr w:rsidR="00C07871" w:rsidRPr="00C07871" w14:paraId="0F58686D" w14:textId="77777777" w:rsidTr="00C07871">
        <w:trPr>
          <w:trHeight w:val="600"/>
        </w:trPr>
        <w:tc>
          <w:tcPr>
            <w:tcW w:w="2440" w:type="dxa"/>
            <w:tcBorders>
              <w:top w:val="nil"/>
              <w:left w:val="single" w:sz="4" w:space="0" w:color="auto"/>
              <w:bottom w:val="single" w:sz="4" w:space="0" w:color="auto"/>
              <w:right w:val="single" w:sz="4" w:space="0" w:color="auto"/>
            </w:tcBorders>
            <w:vAlign w:val="bottom"/>
            <w:hideMark/>
          </w:tcPr>
          <w:p w14:paraId="65D2B78D" w14:textId="77777777" w:rsidR="00C07871" w:rsidRPr="00C07871" w:rsidRDefault="00C07871" w:rsidP="00C07871">
            <w:pPr>
              <w:spacing w:after="0" w:line="240" w:lineRule="auto"/>
              <w:rPr>
                <w:rFonts w:ascii="Times New Roman" w:eastAsia="Times New Roman" w:hAnsi="Times New Roman" w:cs="Times New Roman"/>
                <w:color w:val="000000"/>
                <w:kern w:val="0"/>
                <w:sz w:val="22"/>
                <w:szCs w:val="22"/>
                <w:lang w:eastAsia="cs-CZ"/>
                <w14:ligatures w14:val="none"/>
              </w:rPr>
            </w:pPr>
            <w:r w:rsidRPr="00C07871">
              <w:rPr>
                <w:rFonts w:ascii="Times New Roman" w:eastAsia="Times New Roman" w:hAnsi="Times New Roman" w:cs="Times New Roman"/>
                <w:color w:val="000000"/>
                <w:kern w:val="0"/>
                <w:sz w:val="22"/>
                <w:szCs w:val="22"/>
                <w:lang w:eastAsia="cs-CZ"/>
                <w14:ligatures w14:val="none"/>
              </w:rPr>
              <w:t>Počet proškolených pedagogů</w:t>
            </w:r>
          </w:p>
        </w:tc>
        <w:tc>
          <w:tcPr>
            <w:tcW w:w="6900" w:type="dxa"/>
            <w:tcBorders>
              <w:top w:val="single" w:sz="4" w:space="0" w:color="auto"/>
              <w:left w:val="nil"/>
              <w:bottom w:val="single" w:sz="4" w:space="0" w:color="auto"/>
              <w:right w:val="single" w:sz="4" w:space="0" w:color="auto"/>
            </w:tcBorders>
            <w:noWrap/>
            <w:vAlign w:val="bottom"/>
            <w:hideMark/>
          </w:tcPr>
          <w:p w14:paraId="5FD87DA1" w14:textId="77777777" w:rsidR="00C07871" w:rsidRPr="00C07871" w:rsidRDefault="00C07871" w:rsidP="00C07871">
            <w:pPr>
              <w:spacing w:after="0" w:line="240" w:lineRule="auto"/>
              <w:rPr>
                <w:rFonts w:ascii="Times New Roman" w:eastAsia="Times New Roman" w:hAnsi="Times New Roman" w:cs="Times New Roman"/>
                <w:color w:val="000000"/>
                <w:kern w:val="0"/>
                <w:sz w:val="22"/>
                <w:szCs w:val="22"/>
                <w:lang w:eastAsia="cs-CZ"/>
                <w14:ligatures w14:val="none"/>
              </w:rPr>
            </w:pPr>
            <w:r w:rsidRPr="00C07871">
              <w:rPr>
                <w:rFonts w:ascii="Times New Roman" w:eastAsia="Times New Roman" w:hAnsi="Times New Roman" w:cs="Times New Roman"/>
                <w:color w:val="000000"/>
                <w:kern w:val="0"/>
                <w:sz w:val="22"/>
                <w:szCs w:val="22"/>
                <w:lang w:eastAsia="cs-CZ"/>
                <w14:ligatures w14:val="none"/>
              </w:rPr>
              <w:t>3</w:t>
            </w:r>
          </w:p>
        </w:tc>
      </w:tr>
      <w:tr w:rsidR="00C07871" w:rsidRPr="00C07871" w14:paraId="5F021A07" w14:textId="77777777" w:rsidTr="00FE2023">
        <w:trPr>
          <w:trHeight w:val="600"/>
        </w:trPr>
        <w:tc>
          <w:tcPr>
            <w:tcW w:w="2440" w:type="dxa"/>
            <w:tcBorders>
              <w:top w:val="nil"/>
              <w:left w:val="single" w:sz="4" w:space="0" w:color="auto"/>
              <w:bottom w:val="single" w:sz="4" w:space="0" w:color="auto"/>
              <w:right w:val="single" w:sz="4" w:space="0" w:color="auto"/>
            </w:tcBorders>
            <w:noWrap/>
            <w:vAlign w:val="bottom"/>
            <w:hideMark/>
          </w:tcPr>
          <w:p w14:paraId="4DAAD665" w14:textId="77777777" w:rsidR="00C07871" w:rsidRPr="00C07871" w:rsidRDefault="00C07871" w:rsidP="00C07871">
            <w:pPr>
              <w:spacing w:after="0" w:line="240" w:lineRule="auto"/>
              <w:rPr>
                <w:rFonts w:ascii="Times New Roman" w:eastAsia="Times New Roman" w:hAnsi="Times New Roman" w:cs="Times New Roman"/>
                <w:color w:val="000000"/>
                <w:kern w:val="0"/>
                <w:sz w:val="22"/>
                <w:szCs w:val="22"/>
                <w:lang w:eastAsia="cs-CZ"/>
                <w14:ligatures w14:val="none"/>
              </w:rPr>
            </w:pPr>
            <w:r w:rsidRPr="00C07871">
              <w:rPr>
                <w:rFonts w:ascii="Times New Roman" w:eastAsia="Times New Roman" w:hAnsi="Times New Roman" w:cs="Times New Roman"/>
                <w:color w:val="000000"/>
                <w:kern w:val="0"/>
                <w:sz w:val="22"/>
                <w:szCs w:val="22"/>
                <w:lang w:eastAsia="cs-CZ"/>
                <w14:ligatures w14:val="none"/>
              </w:rPr>
              <w:t>Počet hodin</w:t>
            </w:r>
          </w:p>
        </w:tc>
        <w:tc>
          <w:tcPr>
            <w:tcW w:w="6900" w:type="dxa"/>
            <w:tcBorders>
              <w:top w:val="single" w:sz="4" w:space="0" w:color="auto"/>
              <w:left w:val="nil"/>
              <w:bottom w:val="single" w:sz="4" w:space="0" w:color="auto"/>
              <w:right w:val="single" w:sz="4" w:space="0" w:color="auto"/>
            </w:tcBorders>
            <w:noWrap/>
            <w:vAlign w:val="bottom"/>
            <w:hideMark/>
          </w:tcPr>
          <w:p w14:paraId="2DEFAE65" w14:textId="6F1F353F" w:rsidR="00C07871" w:rsidRPr="00C07871" w:rsidRDefault="00FE2023" w:rsidP="00C07871">
            <w:pPr>
              <w:spacing w:after="0" w:line="240" w:lineRule="auto"/>
              <w:rPr>
                <w:rFonts w:ascii="Times New Roman" w:eastAsia="Times New Roman" w:hAnsi="Times New Roman" w:cs="Times New Roman"/>
                <w:color w:val="000000"/>
                <w:kern w:val="0"/>
                <w:sz w:val="22"/>
                <w:szCs w:val="22"/>
                <w:lang w:eastAsia="cs-CZ"/>
                <w14:ligatures w14:val="none"/>
              </w:rPr>
            </w:pPr>
            <w:r>
              <w:rPr>
                <w:rFonts w:ascii="Times New Roman" w:eastAsia="Times New Roman" w:hAnsi="Times New Roman" w:cs="Times New Roman"/>
                <w:color w:val="000000"/>
                <w:kern w:val="0"/>
                <w:sz w:val="22"/>
                <w:szCs w:val="22"/>
                <w:lang w:eastAsia="cs-CZ"/>
                <w14:ligatures w14:val="none"/>
              </w:rPr>
              <w:t xml:space="preserve">4 </w:t>
            </w:r>
          </w:p>
        </w:tc>
      </w:tr>
      <w:tr w:rsidR="00C07871" w:rsidRPr="00C07871" w14:paraId="3850061A" w14:textId="77777777" w:rsidTr="00FE2023">
        <w:trPr>
          <w:trHeight w:val="600"/>
        </w:trPr>
        <w:tc>
          <w:tcPr>
            <w:tcW w:w="2440" w:type="dxa"/>
            <w:tcBorders>
              <w:top w:val="single" w:sz="4" w:space="0" w:color="auto"/>
              <w:left w:val="single" w:sz="4" w:space="0" w:color="auto"/>
              <w:bottom w:val="single" w:sz="4" w:space="0" w:color="auto"/>
              <w:right w:val="single" w:sz="4" w:space="0" w:color="auto"/>
            </w:tcBorders>
            <w:noWrap/>
            <w:vAlign w:val="bottom"/>
            <w:hideMark/>
          </w:tcPr>
          <w:p w14:paraId="6EAD675D" w14:textId="77777777" w:rsidR="00C07871" w:rsidRPr="00C07871" w:rsidRDefault="00C07871" w:rsidP="00C07871">
            <w:pPr>
              <w:spacing w:after="0" w:line="240" w:lineRule="auto"/>
              <w:rPr>
                <w:rFonts w:ascii="Times New Roman" w:eastAsia="Times New Roman" w:hAnsi="Times New Roman" w:cs="Times New Roman"/>
                <w:color w:val="000000"/>
                <w:kern w:val="0"/>
                <w:sz w:val="22"/>
                <w:szCs w:val="22"/>
                <w:lang w:eastAsia="cs-CZ"/>
                <w14:ligatures w14:val="none"/>
              </w:rPr>
            </w:pPr>
            <w:r w:rsidRPr="00C07871">
              <w:rPr>
                <w:rFonts w:ascii="Times New Roman" w:eastAsia="Times New Roman" w:hAnsi="Times New Roman" w:cs="Times New Roman"/>
                <w:color w:val="000000"/>
                <w:kern w:val="0"/>
                <w:sz w:val="22"/>
                <w:szCs w:val="22"/>
                <w:lang w:eastAsia="cs-CZ"/>
                <w14:ligatures w14:val="none"/>
              </w:rPr>
              <w:t>Termín konání</w:t>
            </w:r>
          </w:p>
        </w:tc>
        <w:tc>
          <w:tcPr>
            <w:tcW w:w="6900" w:type="dxa"/>
            <w:tcBorders>
              <w:top w:val="single" w:sz="4" w:space="0" w:color="auto"/>
              <w:left w:val="nil"/>
              <w:bottom w:val="single" w:sz="4" w:space="0" w:color="auto"/>
              <w:right w:val="single" w:sz="4" w:space="0" w:color="auto"/>
            </w:tcBorders>
            <w:noWrap/>
            <w:vAlign w:val="bottom"/>
            <w:hideMark/>
          </w:tcPr>
          <w:p w14:paraId="0D635F69" w14:textId="05F08D69" w:rsidR="00C07871" w:rsidRPr="00C07871" w:rsidRDefault="00FE2023" w:rsidP="00C07871">
            <w:pPr>
              <w:spacing w:after="0" w:line="240" w:lineRule="auto"/>
              <w:rPr>
                <w:rFonts w:ascii="Times New Roman" w:eastAsia="Times New Roman" w:hAnsi="Times New Roman" w:cs="Times New Roman"/>
                <w:color w:val="000000"/>
                <w:kern w:val="0"/>
                <w:sz w:val="22"/>
                <w:szCs w:val="22"/>
                <w:lang w:eastAsia="cs-CZ"/>
                <w14:ligatures w14:val="none"/>
              </w:rPr>
            </w:pPr>
            <w:r>
              <w:rPr>
                <w:rFonts w:ascii="Times New Roman" w:eastAsia="Times New Roman" w:hAnsi="Times New Roman" w:cs="Times New Roman"/>
                <w:color w:val="000000"/>
                <w:kern w:val="0"/>
                <w:sz w:val="22"/>
                <w:szCs w:val="22"/>
                <w:lang w:eastAsia="cs-CZ"/>
                <w14:ligatures w14:val="none"/>
              </w:rPr>
              <w:t>5 lekcí, te</w:t>
            </w:r>
            <w:r w:rsidR="003C4D38">
              <w:rPr>
                <w:rFonts w:ascii="Times New Roman" w:eastAsia="Times New Roman" w:hAnsi="Times New Roman" w:cs="Times New Roman"/>
                <w:color w:val="000000"/>
                <w:kern w:val="0"/>
                <w:sz w:val="22"/>
                <w:szCs w:val="22"/>
                <w:lang w:eastAsia="cs-CZ"/>
                <w14:ligatures w14:val="none"/>
              </w:rPr>
              <w:t>r</w:t>
            </w:r>
            <w:r>
              <w:rPr>
                <w:rFonts w:ascii="Times New Roman" w:eastAsia="Times New Roman" w:hAnsi="Times New Roman" w:cs="Times New Roman"/>
                <w:color w:val="000000"/>
                <w:kern w:val="0"/>
                <w:sz w:val="22"/>
                <w:szCs w:val="22"/>
                <w:lang w:eastAsia="cs-CZ"/>
                <w14:ligatures w14:val="none"/>
              </w:rPr>
              <w:t>mín libovolný, září–říjen 2026</w:t>
            </w:r>
          </w:p>
        </w:tc>
      </w:tr>
      <w:tr w:rsidR="00FE2023" w:rsidRPr="00C07871" w14:paraId="104824DE" w14:textId="77777777" w:rsidTr="00FE2023">
        <w:trPr>
          <w:trHeight w:val="600"/>
        </w:trPr>
        <w:tc>
          <w:tcPr>
            <w:tcW w:w="2440" w:type="dxa"/>
            <w:tcBorders>
              <w:top w:val="single" w:sz="4" w:space="0" w:color="auto"/>
              <w:left w:val="single" w:sz="4" w:space="0" w:color="auto"/>
              <w:bottom w:val="single" w:sz="4" w:space="0" w:color="auto"/>
              <w:right w:val="single" w:sz="4" w:space="0" w:color="auto"/>
            </w:tcBorders>
            <w:noWrap/>
            <w:vAlign w:val="bottom"/>
          </w:tcPr>
          <w:p w14:paraId="1B7FFD28" w14:textId="34C336D5" w:rsidR="00FE2023" w:rsidRPr="00C07871" w:rsidRDefault="00FE2023" w:rsidP="00C07871">
            <w:pPr>
              <w:spacing w:after="0" w:line="240" w:lineRule="auto"/>
              <w:rPr>
                <w:rFonts w:ascii="Times New Roman" w:eastAsia="Times New Roman" w:hAnsi="Times New Roman" w:cs="Times New Roman"/>
                <w:color w:val="000000"/>
                <w:kern w:val="0"/>
                <w:sz w:val="22"/>
                <w:szCs w:val="22"/>
                <w:lang w:eastAsia="cs-CZ"/>
                <w14:ligatures w14:val="none"/>
              </w:rPr>
            </w:pPr>
            <w:r>
              <w:rPr>
                <w:rFonts w:ascii="Times New Roman" w:eastAsia="Times New Roman" w:hAnsi="Times New Roman" w:cs="Times New Roman"/>
                <w:color w:val="000000"/>
                <w:kern w:val="0"/>
                <w:sz w:val="22"/>
                <w:szCs w:val="22"/>
                <w:lang w:eastAsia="cs-CZ"/>
                <w14:ligatures w14:val="none"/>
              </w:rPr>
              <w:t xml:space="preserve">Financování </w:t>
            </w:r>
          </w:p>
        </w:tc>
        <w:tc>
          <w:tcPr>
            <w:tcW w:w="6900" w:type="dxa"/>
            <w:tcBorders>
              <w:top w:val="single" w:sz="4" w:space="0" w:color="auto"/>
              <w:left w:val="nil"/>
              <w:bottom w:val="single" w:sz="4" w:space="0" w:color="auto"/>
              <w:right w:val="single" w:sz="4" w:space="0" w:color="auto"/>
            </w:tcBorders>
            <w:noWrap/>
            <w:vAlign w:val="bottom"/>
          </w:tcPr>
          <w:p w14:paraId="181F9FF4" w14:textId="660EC783" w:rsidR="00FE2023" w:rsidRDefault="00FE2023" w:rsidP="00C07871">
            <w:pPr>
              <w:spacing w:after="0" w:line="240" w:lineRule="auto"/>
              <w:rPr>
                <w:rFonts w:ascii="Times New Roman" w:eastAsia="Times New Roman" w:hAnsi="Times New Roman" w:cs="Times New Roman"/>
                <w:color w:val="000000"/>
                <w:kern w:val="0"/>
                <w:sz w:val="22"/>
                <w:szCs w:val="22"/>
                <w:lang w:eastAsia="cs-CZ"/>
                <w14:ligatures w14:val="none"/>
              </w:rPr>
            </w:pPr>
            <w:r>
              <w:rPr>
                <w:rFonts w:ascii="Times New Roman" w:eastAsia="Times New Roman" w:hAnsi="Times New Roman" w:cs="Times New Roman"/>
                <w:color w:val="000000"/>
                <w:kern w:val="0"/>
                <w:sz w:val="22"/>
                <w:szCs w:val="22"/>
                <w:lang w:eastAsia="cs-CZ"/>
                <w14:ligatures w14:val="none"/>
              </w:rPr>
              <w:t>zdarma</w:t>
            </w:r>
          </w:p>
        </w:tc>
      </w:tr>
    </w:tbl>
    <w:p w14:paraId="719A0F17" w14:textId="77777777" w:rsidR="00C07871" w:rsidRDefault="00C07871" w:rsidP="00514118">
      <w:pPr>
        <w:spacing w:line="360" w:lineRule="auto"/>
        <w:jc w:val="both"/>
        <w:rPr>
          <w:rFonts w:ascii="Times New Roman" w:hAnsi="Times New Roman" w:cs="Times New Roman"/>
        </w:rPr>
      </w:pPr>
    </w:p>
    <w:p w14:paraId="7ABE42F2" w14:textId="77777777" w:rsidR="0077543F" w:rsidRDefault="0077543F" w:rsidP="00514118">
      <w:pPr>
        <w:spacing w:line="360" w:lineRule="auto"/>
        <w:jc w:val="both"/>
        <w:rPr>
          <w:rFonts w:ascii="Times New Roman" w:hAnsi="Times New Roman" w:cs="Times New Roman"/>
        </w:rPr>
      </w:pPr>
    </w:p>
    <w:p w14:paraId="050CC60D" w14:textId="643F2C8C" w:rsidR="00A410C2" w:rsidRDefault="00A410C2" w:rsidP="00514118">
      <w:pPr>
        <w:spacing w:line="360" w:lineRule="auto"/>
        <w:jc w:val="both"/>
        <w:rPr>
          <w:rFonts w:ascii="Times New Roman" w:hAnsi="Times New Roman" w:cs="Times New Roman"/>
        </w:rPr>
      </w:pPr>
      <w:r>
        <w:rPr>
          <w:rFonts w:ascii="Times New Roman" w:hAnsi="Times New Roman" w:cs="Times New Roman"/>
        </w:rPr>
        <w:t xml:space="preserve">- pravidelné školení pracovníků PO, BOZP, první pomoc, ochrana měkkých cílů </w:t>
      </w:r>
    </w:p>
    <w:p w14:paraId="138A4705" w14:textId="2002036C" w:rsidR="00A410C2" w:rsidRDefault="00A410C2" w:rsidP="00514118">
      <w:pPr>
        <w:spacing w:line="360" w:lineRule="auto"/>
        <w:jc w:val="both"/>
        <w:rPr>
          <w:rFonts w:ascii="Times New Roman" w:hAnsi="Times New Roman" w:cs="Times New Roman"/>
        </w:rPr>
      </w:pPr>
      <w:r>
        <w:rPr>
          <w:rFonts w:ascii="Times New Roman" w:hAnsi="Times New Roman" w:cs="Times New Roman"/>
        </w:rPr>
        <w:t>- další nabídka vzdělávání pedagogických pracovníků (KKIVI Hradec Králové)</w:t>
      </w:r>
    </w:p>
    <w:p w14:paraId="0AF4F752" w14:textId="1617CC3B" w:rsidR="00C07871" w:rsidRDefault="00C07871" w:rsidP="00514118">
      <w:pPr>
        <w:spacing w:line="360" w:lineRule="auto"/>
        <w:jc w:val="both"/>
        <w:rPr>
          <w:rFonts w:ascii="Times New Roman" w:hAnsi="Times New Roman" w:cs="Times New Roman"/>
          <w:b/>
          <w:bCs/>
        </w:rPr>
      </w:pPr>
      <w:r w:rsidRPr="00C07871">
        <w:rPr>
          <w:rFonts w:ascii="Times New Roman" w:hAnsi="Times New Roman" w:cs="Times New Roman"/>
          <w:b/>
          <w:bCs/>
        </w:rPr>
        <w:lastRenderedPageBreak/>
        <w:t>b/ žáci</w:t>
      </w:r>
    </w:p>
    <w:p w14:paraId="11A3B460" w14:textId="213D36C4" w:rsidR="00382D44" w:rsidRDefault="00382D44" w:rsidP="00514118">
      <w:pPr>
        <w:spacing w:line="360" w:lineRule="auto"/>
        <w:jc w:val="both"/>
        <w:rPr>
          <w:rFonts w:ascii="Times New Roman" w:hAnsi="Times New Roman" w:cs="Times New Roman"/>
          <w:b/>
          <w:bCs/>
        </w:rPr>
      </w:pPr>
      <w:r>
        <w:rPr>
          <w:rFonts w:ascii="Times New Roman" w:hAnsi="Times New Roman" w:cs="Times New Roman"/>
          <w:b/>
          <w:bCs/>
        </w:rPr>
        <w:t xml:space="preserve">Tematické bloky ve výuce, zaměřené na prevenci rizikového chování </w:t>
      </w:r>
    </w:p>
    <w:p w14:paraId="7BAEBA2A" w14:textId="77777777" w:rsidR="003C4D38" w:rsidRDefault="003C4D38" w:rsidP="00514118">
      <w:pPr>
        <w:spacing w:line="360" w:lineRule="auto"/>
        <w:jc w:val="both"/>
        <w:rPr>
          <w:rFonts w:ascii="Times New Roman" w:hAnsi="Times New Roman" w:cs="Times New Roman"/>
          <w:b/>
          <w:bCs/>
        </w:rPr>
      </w:pPr>
    </w:p>
    <w:tbl>
      <w:tblPr>
        <w:tblW w:w="9600" w:type="dxa"/>
        <w:tblCellMar>
          <w:left w:w="70" w:type="dxa"/>
          <w:right w:w="70" w:type="dxa"/>
        </w:tblCellMar>
        <w:tblLook w:val="04A0" w:firstRow="1" w:lastRow="0" w:firstColumn="1" w:lastColumn="0" w:noHBand="0" w:noVBand="1"/>
      </w:tblPr>
      <w:tblGrid>
        <w:gridCol w:w="1700"/>
        <w:gridCol w:w="1740"/>
        <w:gridCol w:w="2200"/>
        <w:gridCol w:w="2900"/>
        <w:gridCol w:w="1060"/>
      </w:tblGrid>
      <w:tr w:rsidR="00625BAE" w:rsidRPr="00625BAE" w14:paraId="3DC784E2" w14:textId="77777777" w:rsidTr="00625BAE">
        <w:trPr>
          <w:trHeight w:val="645"/>
        </w:trPr>
        <w:tc>
          <w:tcPr>
            <w:tcW w:w="1700" w:type="dxa"/>
            <w:tcBorders>
              <w:top w:val="single" w:sz="4" w:space="0" w:color="auto"/>
              <w:left w:val="single" w:sz="4" w:space="0" w:color="auto"/>
              <w:bottom w:val="single" w:sz="4" w:space="0" w:color="auto"/>
              <w:right w:val="single" w:sz="4" w:space="0" w:color="auto"/>
            </w:tcBorders>
            <w:noWrap/>
            <w:vAlign w:val="bottom"/>
            <w:hideMark/>
          </w:tcPr>
          <w:p w14:paraId="6EB68EE1" w14:textId="77777777" w:rsidR="00625BAE" w:rsidRPr="00625BAE" w:rsidRDefault="00625BAE" w:rsidP="00625BAE">
            <w:pPr>
              <w:spacing w:after="0" w:line="240" w:lineRule="auto"/>
              <w:rPr>
                <w:rFonts w:ascii="Times New Roman" w:eastAsia="Times New Roman" w:hAnsi="Times New Roman" w:cs="Times New Roman"/>
                <w:b/>
                <w:bCs/>
                <w:color w:val="000000"/>
                <w:kern w:val="0"/>
                <w:lang w:eastAsia="cs-CZ"/>
                <w14:ligatures w14:val="none"/>
              </w:rPr>
            </w:pPr>
            <w:r w:rsidRPr="00625BAE">
              <w:rPr>
                <w:rFonts w:ascii="Times New Roman" w:eastAsia="Times New Roman" w:hAnsi="Times New Roman" w:cs="Times New Roman"/>
                <w:b/>
                <w:bCs/>
                <w:color w:val="000000"/>
                <w:kern w:val="0"/>
                <w:lang w:eastAsia="cs-CZ"/>
                <w14:ligatures w14:val="none"/>
              </w:rPr>
              <w:t>Ročník</w:t>
            </w:r>
          </w:p>
        </w:tc>
        <w:tc>
          <w:tcPr>
            <w:tcW w:w="1740" w:type="dxa"/>
            <w:tcBorders>
              <w:top w:val="single" w:sz="4" w:space="0" w:color="auto"/>
              <w:left w:val="nil"/>
              <w:bottom w:val="single" w:sz="4" w:space="0" w:color="auto"/>
              <w:right w:val="single" w:sz="4" w:space="0" w:color="auto"/>
            </w:tcBorders>
            <w:noWrap/>
            <w:vAlign w:val="bottom"/>
            <w:hideMark/>
          </w:tcPr>
          <w:p w14:paraId="6C9449BE" w14:textId="77777777" w:rsidR="00625BAE" w:rsidRPr="00625BAE" w:rsidRDefault="00625BAE" w:rsidP="00625BAE">
            <w:pPr>
              <w:spacing w:after="0" w:line="240" w:lineRule="auto"/>
              <w:rPr>
                <w:rFonts w:ascii="Times New Roman" w:eastAsia="Times New Roman" w:hAnsi="Times New Roman" w:cs="Times New Roman"/>
                <w:b/>
                <w:bCs/>
                <w:color w:val="000000"/>
                <w:kern w:val="0"/>
                <w:lang w:eastAsia="cs-CZ"/>
                <w14:ligatures w14:val="none"/>
              </w:rPr>
            </w:pPr>
            <w:r w:rsidRPr="00625BAE">
              <w:rPr>
                <w:rFonts w:ascii="Times New Roman" w:eastAsia="Times New Roman" w:hAnsi="Times New Roman" w:cs="Times New Roman"/>
                <w:b/>
                <w:bCs/>
                <w:color w:val="000000"/>
                <w:kern w:val="0"/>
                <w:lang w:eastAsia="cs-CZ"/>
                <w14:ligatures w14:val="none"/>
              </w:rPr>
              <w:t>Předmět</w:t>
            </w:r>
          </w:p>
        </w:tc>
        <w:tc>
          <w:tcPr>
            <w:tcW w:w="2200" w:type="dxa"/>
            <w:tcBorders>
              <w:top w:val="single" w:sz="4" w:space="0" w:color="auto"/>
              <w:left w:val="nil"/>
              <w:bottom w:val="single" w:sz="4" w:space="0" w:color="auto"/>
              <w:right w:val="single" w:sz="4" w:space="0" w:color="auto"/>
            </w:tcBorders>
            <w:noWrap/>
            <w:vAlign w:val="bottom"/>
            <w:hideMark/>
          </w:tcPr>
          <w:p w14:paraId="0FDDEF8B" w14:textId="77777777" w:rsidR="00625BAE" w:rsidRPr="00625BAE" w:rsidRDefault="00625BAE" w:rsidP="00625BAE">
            <w:pPr>
              <w:spacing w:after="0" w:line="240" w:lineRule="auto"/>
              <w:rPr>
                <w:rFonts w:ascii="Times New Roman" w:eastAsia="Times New Roman" w:hAnsi="Times New Roman" w:cs="Times New Roman"/>
                <w:b/>
                <w:bCs/>
                <w:color w:val="000000"/>
                <w:kern w:val="0"/>
                <w:lang w:eastAsia="cs-CZ"/>
                <w14:ligatures w14:val="none"/>
              </w:rPr>
            </w:pPr>
            <w:r w:rsidRPr="00625BAE">
              <w:rPr>
                <w:rFonts w:ascii="Times New Roman" w:eastAsia="Times New Roman" w:hAnsi="Times New Roman" w:cs="Times New Roman"/>
                <w:b/>
                <w:bCs/>
                <w:color w:val="000000"/>
                <w:kern w:val="0"/>
                <w:lang w:eastAsia="cs-CZ"/>
                <w14:ligatures w14:val="none"/>
              </w:rPr>
              <w:t>Vzdělávací oblast</w:t>
            </w:r>
          </w:p>
        </w:tc>
        <w:tc>
          <w:tcPr>
            <w:tcW w:w="2900" w:type="dxa"/>
            <w:tcBorders>
              <w:top w:val="single" w:sz="4" w:space="0" w:color="auto"/>
              <w:left w:val="nil"/>
              <w:bottom w:val="single" w:sz="4" w:space="0" w:color="auto"/>
              <w:right w:val="single" w:sz="4" w:space="0" w:color="auto"/>
            </w:tcBorders>
            <w:noWrap/>
            <w:vAlign w:val="bottom"/>
            <w:hideMark/>
          </w:tcPr>
          <w:p w14:paraId="503B622A" w14:textId="77777777" w:rsidR="00625BAE" w:rsidRPr="00625BAE" w:rsidRDefault="00625BAE" w:rsidP="00625BAE">
            <w:pPr>
              <w:spacing w:after="0" w:line="240" w:lineRule="auto"/>
              <w:rPr>
                <w:rFonts w:ascii="Times New Roman" w:eastAsia="Times New Roman" w:hAnsi="Times New Roman" w:cs="Times New Roman"/>
                <w:b/>
                <w:bCs/>
                <w:color w:val="000000"/>
                <w:kern w:val="0"/>
                <w:lang w:eastAsia="cs-CZ"/>
                <w14:ligatures w14:val="none"/>
              </w:rPr>
            </w:pPr>
            <w:r w:rsidRPr="00625BAE">
              <w:rPr>
                <w:rFonts w:ascii="Times New Roman" w:eastAsia="Times New Roman" w:hAnsi="Times New Roman" w:cs="Times New Roman"/>
                <w:b/>
                <w:bCs/>
                <w:color w:val="000000"/>
                <w:kern w:val="0"/>
                <w:lang w:eastAsia="cs-CZ"/>
                <w14:ligatures w14:val="none"/>
              </w:rPr>
              <w:t>Téma</w:t>
            </w:r>
          </w:p>
        </w:tc>
        <w:tc>
          <w:tcPr>
            <w:tcW w:w="1060" w:type="dxa"/>
            <w:tcBorders>
              <w:top w:val="single" w:sz="4" w:space="0" w:color="auto"/>
              <w:left w:val="nil"/>
              <w:bottom w:val="single" w:sz="4" w:space="0" w:color="auto"/>
              <w:right w:val="single" w:sz="4" w:space="0" w:color="auto"/>
            </w:tcBorders>
            <w:vAlign w:val="bottom"/>
            <w:hideMark/>
          </w:tcPr>
          <w:p w14:paraId="1131C7B7" w14:textId="77777777" w:rsidR="00625BAE" w:rsidRPr="00625BAE" w:rsidRDefault="00625BAE" w:rsidP="00625BAE">
            <w:pPr>
              <w:spacing w:after="0" w:line="240" w:lineRule="auto"/>
              <w:rPr>
                <w:rFonts w:ascii="Times New Roman" w:eastAsia="Times New Roman" w:hAnsi="Times New Roman" w:cs="Times New Roman"/>
                <w:b/>
                <w:bCs/>
                <w:color w:val="000000"/>
                <w:kern w:val="0"/>
                <w:lang w:eastAsia="cs-CZ"/>
                <w14:ligatures w14:val="none"/>
              </w:rPr>
            </w:pPr>
            <w:r w:rsidRPr="00625BAE">
              <w:rPr>
                <w:rFonts w:ascii="Times New Roman" w:eastAsia="Times New Roman" w:hAnsi="Times New Roman" w:cs="Times New Roman"/>
                <w:b/>
                <w:bCs/>
                <w:color w:val="000000"/>
                <w:kern w:val="0"/>
                <w:lang w:eastAsia="cs-CZ"/>
                <w14:ligatures w14:val="none"/>
              </w:rPr>
              <w:t>Časová dotace</w:t>
            </w:r>
          </w:p>
        </w:tc>
      </w:tr>
      <w:tr w:rsidR="00625BAE" w:rsidRPr="00625BAE" w14:paraId="628B1F7B" w14:textId="77777777" w:rsidTr="00625BAE">
        <w:trPr>
          <w:trHeight w:val="645"/>
        </w:trPr>
        <w:tc>
          <w:tcPr>
            <w:tcW w:w="1700" w:type="dxa"/>
            <w:tcBorders>
              <w:top w:val="nil"/>
              <w:left w:val="single" w:sz="4" w:space="0" w:color="auto"/>
              <w:bottom w:val="single" w:sz="4" w:space="0" w:color="auto"/>
              <w:right w:val="single" w:sz="4" w:space="0" w:color="auto"/>
            </w:tcBorders>
            <w:noWrap/>
            <w:vAlign w:val="bottom"/>
            <w:hideMark/>
          </w:tcPr>
          <w:p w14:paraId="2A419DEE"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1. a 2.ročník</w:t>
            </w:r>
          </w:p>
        </w:tc>
        <w:tc>
          <w:tcPr>
            <w:tcW w:w="1740" w:type="dxa"/>
            <w:tcBorders>
              <w:top w:val="nil"/>
              <w:left w:val="nil"/>
              <w:bottom w:val="single" w:sz="4" w:space="0" w:color="auto"/>
              <w:right w:val="single" w:sz="4" w:space="0" w:color="auto"/>
            </w:tcBorders>
            <w:noWrap/>
            <w:vAlign w:val="bottom"/>
            <w:hideMark/>
          </w:tcPr>
          <w:p w14:paraId="32548668"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Prvouka</w:t>
            </w:r>
          </w:p>
        </w:tc>
        <w:tc>
          <w:tcPr>
            <w:tcW w:w="2200" w:type="dxa"/>
            <w:tcBorders>
              <w:top w:val="nil"/>
              <w:left w:val="nil"/>
              <w:bottom w:val="single" w:sz="4" w:space="0" w:color="auto"/>
              <w:right w:val="single" w:sz="4" w:space="0" w:color="auto"/>
            </w:tcBorders>
            <w:noWrap/>
            <w:vAlign w:val="bottom"/>
            <w:hideMark/>
          </w:tcPr>
          <w:p w14:paraId="6FB5208A"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Ve škole</w:t>
            </w:r>
          </w:p>
        </w:tc>
        <w:tc>
          <w:tcPr>
            <w:tcW w:w="2900" w:type="dxa"/>
            <w:tcBorders>
              <w:top w:val="nil"/>
              <w:left w:val="nil"/>
              <w:bottom w:val="single" w:sz="4" w:space="0" w:color="auto"/>
              <w:right w:val="single" w:sz="4" w:space="0" w:color="auto"/>
            </w:tcBorders>
            <w:vAlign w:val="bottom"/>
            <w:hideMark/>
          </w:tcPr>
          <w:p w14:paraId="12AE4965"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Vztahy mezi žáky, chování ve škole</w:t>
            </w:r>
          </w:p>
        </w:tc>
        <w:tc>
          <w:tcPr>
            <w:tcW w:w="1060" w:type="dxa"/>
            <w:tcBorders>
              <w:top w:val="nil"/>
              <w:left w:val="nil"/>
              <w:bottom w:val="single" w:sz="4" w:space="0" w:color="auto"/>
              <w:right w:val="single" w:sz="4" w:space="0" w:color="auto"/>
            </w:tcBorders>
            <w:noWrap/>
            <w:vAlign w:val="bottom"/>
            <w:hideMark/>
          </w:tcPr>
          <w:p w14:paraId="43425386" w14:textId="77777777" w:rsidR="00625BAE" w:rsidRPr="00625BAE" w:rsidRDefault="00625BAE" w:rsidP="00625BAE">
            <w:pPr>
              <w:spacing w:after="0" w:line="240" w:lineRule="auto"/>
              <w:jc w:val="center"/>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3</w:t>
            </w:r>
          </w:p>
        </w:tc>
      </w:tr>
      <w:tr w:rsidR="00625BAE" w:rsidRPr="00625BAE" w14:paraId="68C506C6" w14:textId="77777777" w:rsidTr="00625BAE">
        <w:trPr>
          <w:trHeight w:val="645"/>
        </w:trPr>
        <w:tc>
          <w:tcPr>
            <w:tcW w:w="1700" w:type="dxa"/>
            <w:tcBorders>
              <w:top w:val="nil"/>
              <w:left w:val="single" w:sz="4" w:space="0" w:color="auto"/>
              <w:bottom w:val="single" w:sz="4" w:space="0" w:color="auto"/>
              <w:right w:val="single" w:sz="4" w:space="0" w:color="auto"/>
            </w:tcBorders>
            <w:noWrap/>
            <w:vAlign w:val="bottom"/>
            <w:hideMark/>
          </w:tcPr>
          <w:p w14:paraId="0E43AFCB"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3.ročník</w:t>
            </w:r>
          </w:p>
        </w:tc>
        <w:tc>
          <w:tcPr>
            <w:tcW w:w="1740" w:type="dxa"/>
            <w:tcBorders>
              <w:top w:val="nil"/>
              <w:left w:val="nil"/>
              <w:bottom w:val="single" w:sz="4" w:space="0" w:color="auto"/>
              <w:right w:val="single" w:sz="4" w:space="0" w:color="auto"/>
            </w:tcBorders>
            <w:noWrap/>
            <w:vAlign w:val="bottom"/>
            <w:hideMark/>
          </w:tcPr>
          <w:p w14:paraId="55BBA6C2"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Prvouka</w:t>
            </w:r>
          </w:p>
        </w:tc>
        <w:tc>
          <w:tcPr>
            <w:tcW w:w="2200" w:type="dxa"/>
            <w:tcBorders>
              <w:top w:val="nil"/>
              <w:left w:val="nil"/>
              <w:bottom w:val="single" w:sz="4" w:space="0" w:color="auto"/>
              <w:right w:val="single" w:sz="4" w:space="0" w:color="auto"/>
            </w:tcBorders>
            <w:vAlign w:val="bottom"/>
            <w:hideMark/>
          </w:tcPr>
          <w:p w14:paraId="1AF93A2B"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Ve škole a ve společnosti</w:t>
            </w:r>
          </w:p>
        </w:tc>
        <w:tc>
          <w:tcPr>
            <w:tcW w:w="2900" w:type="dxa"/>
            <w:tcBorders>
              <w:top w:val="nil"/>
              <w:left w:val="nil"/>
              <w:bottom w:val="single" w:sz="4" w:space="0" w:color="auto"/>
              <w:right w:val="single" w:sz="4" w:space="0" w:color="auto"/>
            </w:tcBorders>
            <w:vAlign w:val="bottom"/>
            <w:hideMark/>
          </w:tcPr>
          <w:p w14:paraId="6639475B"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Vztahy mezi žáky, chování ve škole</w:t>
            </w:r>
          </w:p>
        </w:tc>
        <w:tc>
          <w:tcPr>
            <w:tcW w:w="1060" w:type="dxa"/>
            <w:tcBorders>
              <w:top w:val="nil"/>
              <w:left w:val="nil"/>
              <w:bottom w:val="single" w:sz="4" w:space="0" w:color="auto"/>
              <w:right w:val="single" w:sz="4" w:space="0" w:color="auto"/>
            </w:tcBorders>
            <w:noWrap/>
            <w:vAlign w:val="bottom"/>
            <w:hideMark/>
          </w:tcPr>
          <w:p w14:paraId="3E734FB1" w14:textId="77777777" w:rsidR="00625BAE" w:rsidRPr="00625BAE" w:rsidRDefault="00625BAE" w:rsidP="00625BAE">
            <w:pPr>
              <w:spacing w:after="0" w:line="240" w:lineRule="auto"/>
              <w:jc w:val="center"/>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3</w:t>
            </w:r>
          </w:p>
        </w:tc>
      </w:tr>
      <w:tr w:rsidR="00625BAE" w:rsidRPr="00625BAE" w14:paraId="561B3472" w14:textId="77777777" w:rsidTr="00625BAE">
        <w:trPr>
          <w:trHeight w:val="915"/>
        </w:trPr>
        <w:tc>
          <w:tcPr>
            <w:tcW w:w="1700" w:type="dxa"/>
            <w:tcBorders>
              <w:top w:val="nil"/>
              <w:left w:val="single" w:sz="4" w:space="0" w:color="auto"/>
              <w:bottom w:val="single" w:sz="4" w:space="0" w:color="auto"/>
              <w:right w:val="single" w:sz="4" w:space="0" w:color="auto"/>
            </w:tcBorders>
            <w:noWrap/>
            <w:vAlign w:val="bottom"/>
            <w:hideMark/>
          </w:tcPr>
          <w:p w14:paraId="69A1D316"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4. a 5.ročník</w:t>
            </w:r>
          </w:p>
        </w:tc>
        <w:tc>
          <w:tcPr>
            <w:tcW w:w="1740" w:type="dxa"/>
            <w:tcBorders>
              <w:top w:val="nil"/>
              <w:left w:val="nil"/>
              <w:bottom w:val="single" w:sz="4" w:space="0" w:color="auto"/>
              <w:right w:val="single" w:sz="4" w:space="0" w:color="auto"/>
            </w:tcBorders>
            <w:noWrap/>
            <w:vAlign w:val="bottom"/>
            <w:hideMark/>
          </w:tcPr>
          <w:p w14:paraId="002BE82F"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Informatika</w:t>
            </w:r>
          </w:p>
        </w:tc>
        <w:tc>
          <w:tcPr>
            <w:tcW w:w="2200" w:type="dxa"/>
            <w:tcBorders>
              <w:top w:val="nil"/>
              <w:left w:val="nil"/>
              <w:bottom w:val="single" w:sz="4" w:space="0" w:color="auto"/>
              <w:right w:val="single" w:sz="4" w:space="0" w:color="auto"/>
            </w:tcBorders>
            <w:noWrap/>
            <w:vAlign w:val="bottom"/>
            <w:hideMark/>
          </w:tcPr>
          <w:p w14:paraId="2F7709D9"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Práce s internetem</w:t>
            </w:r>
          </w:p>
        </w:tc>
        <w:tc>
          <w:tcPr>
            <w:tcW w:w="2900" w:type="dxa"/>
            <w:tcBorders>
              <w:top w:val="nil"/>
              <w:left w:val="nil"/>
              <w:bottom w:val="single" w:sz="4" w:space="0" w:color="auto"/>
              <w:right w:val="single" w:sz="4" w:space="0" w:color="auto"/>
            </w:tcBorders>
            <w:vAlign w:val="bottom"/>
            <w:hideMark/>
          </w:tcPr>
          <w:p w14:paraId="04C19B36" w14:textId="73E81422"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Bezpečné chování, kyb</w:t>
            </w:r>
            <w:r>
              <w:rPr>
                <w:rFonts w:ascii="Times New Roman" w:eastAsia="Times New Roman" w:hAnsi="Times New Roman" w:cs="Times New Roman"/>
                <w:color w:val="000000"/>
                <w:kern w:val="0"/>
                <w:lang w:eastAsia="cs-CZ"/>
                <w14:ligatures w14:val="none"/>
              </w:rPr>
              <w:t>e</w:t>
            </w:r>
            <w:r w:rsidRPr="00625BAE">
              <w:rPr>
                <w:rFonts w:ascii="Times New Roman" w:eastAsia="Times New Roman" w:hAnsi="Times New Roman" w:cs="Times New Roman"/>
                <w:color w:val="000000"/>
                <w:kern w:val="0"/>
                <w:lang w:eastAsia="cs-CZ"/>
                <w14:ligatures w14:val="none"/>
              </w:rPr>
              <w:t>ršikana, závislost na dig</w:t>
            </w:r>
            <w:r w:rsidR="00FE2023">
              <w:rPr>
                <w:rFonts w:ascii="Times New Roman" w:eastAsia="Times New Roman" w:hAnsi="Times New Roman" w:cs="Times New Roman"/>
                <w:color w:val="000000"/>
                <w:kern w:val="0"/>
                <w:lang w:eastAsia="cs-CZ"/>
                <w14:ligatures w14:val="none"/>
              </w:rPr>
              <w:t xml:space="preserve">itálních </w:t>
            </w:r>
            <w:r w:rsidRPr="00625BAE">
              <w:rPr>
                <w:rFonts w:ascii="Times New Roman" w:eastAsia="Times New Roman" w:hAnsi="Times New Roman" w:cs="Times New Roman"/>
                <w:color w:val="000000"/>
                <w:kern w:val="0"/>
                <w:lang w:eastAsia="cs-CZ"/>
                <w14:ligatures w14:val="none"/>
              </w:rPr>
              <w:t>technologiích</w:t>
            </w:r>
          </w:p>
        </w:tc>
        <w:tc>
          <w:tcPr>
            <w:tcW w:w="1060" w:type="dxa"/>
            <w:tcBorders>
              <w:top w:val="nil"/>
              <w:left w:val="nil"/>
              <w:bottom w:val="single" w:sz="4" w:space="0" w:color="auto"/>
              <w:right w:val="single" w:sz="4" w:space="0" w:color="auto"/>
            </w:tcBorders>
            <w:noWrap/>
            <w:vAlign w:val="bottom"/>
            <w:hideMark/>
          </w:tcPr>
          <w:p w14:paraId="126C0C29" w14:textId="77777777" w:rsidR="00625BAE" w:rsidRPr="00625BAE" w:rsidRDefault="00625BAE" w:rsidP="00625BAE">
            <w:pPr>
              <w:spacing w:after="0" w:line="240" w:lineRule="auto"/>
              <w:jc w:val="center"/>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6</w:t>
            </w:r>
          </w:p>
        </w:tc>
      </w:tr>
      <w:tr w:rsidR="00625BAE" w:rsidRPr="00625BAE" w14:paraId="1A10B616" w14:textId="77777777" w:rsidTr="00625BAE">
        <w:trPr>
          <w:trHeight w:val="1875"/>
        </w:trPr>
        <w:tc>
          <w:tcPr>
            <w:tcW w:w="1700" w:type="dxa"/>
            <w:tcBorders>
              <w:top w:val="nil"/>
              <w:left w:val="single" w:sz="4" w:space="0" w:color="auto"/>
              <w:bottom w:val="single" w:sz="4" w:space="0" w:color="auto"/>
              <w:right w:val="single" w:sz="4" w:space="0" w:color="auto"/>
            </w:tcBorders>
            <w:noWrap/>
            <w:vAlign w:val="bottom"/>
            <w:hideMark/>
          </w:tcPr>
          <w:p w14:paraId="6CB7D20D"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1. - 5.ročník</w:t>
            </w:r>
          </w:p>
        </w:tc>
        <w:tc>
          <w:tcPr>
            <w:tcW w:w="1740" w:type="dxa"/>
            <w:tcBorders>
              <w:top w:val="nil"/>
              <w:left w:val="nil"/>
              <w:bottom w:val="single" w:sz="4" w:space="0" w:color="auto"/>
              <w:right w:val="single" w:sz="4" w:space="0" w:color="auto"/>
            </w:tcBorders>
            <w:noWrap/>
            <w:vAlign w:val="bottom"/>
            <w:hideMark/>
          </w:tcPr>
          <w:p w14:paraId="6302385A"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PRV, PŘ, TV</w:t>
            </w:r>
          </w:p>
        </w:tc>
        <w:tc>
          <w:tcPr>
            <w:tcW w:w="2200" w:type="dxa"/>
            <w:tcBorders>
              <w:top w:val="nil"/>
              <w:left w:val="nil"/>
              <w:bottom w:val="single" w:sz="4" w:space="0" w:color="auto"/>
              <w:right w:val="single" w:sz="4" w:space="0" w:color="auto"/>
            </w:tcBorders>
            <w:vAlign w:val="bottom"/>
            <w:hideMark/>
          </w:tcPr>
          <w:p w14:paraId="6738C9CE" w14:textId="77777777"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Zdravý životní styl, bezpečnost při sportu a v dopravě</w:t>
            </w:r>
          </w:p>
        </w:tc>
        <w:tc>
          <w:tcPr>
            <w:tcW w:w="2900" w:type="dxa"/>
            <w:tcBorders>
              <w:top w:val="nil"/>
              <w:left w:val="nil"/>
              <w:bottom w:val="single" w:sz="4" w:space="0" w:color="auto"/>
              <w:right w:val="single" w:sz="4" w:space="0" w:color="auto"/>
            </w:tcBorders>
            <w:vAlign w:val="bottom"/>
            <w:hideMark/>
          </w:tcPr>
          <w:p w14:paraId="08A2E05F" w14:textId="1A6D7C3D" w:rsidR="00625BAE" w:rsidRPr="00625BAE" w:rsidRDefault="00625BAE" w:rsidP="00625BAE">
            <w:pPr>
              <w:spacing w:after="0" w:line="240" w:lineRule="auto"/>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Zásady zdravého životního stylu, zdravá strava, prevence alkoholu a kouření</w:t>
            </w:r>
            <w:r w:rsidR="00FE2023">
              <w:rPr>
                <w:rFonts w:ascii="Times New Roman" w:eastAsia="Times New Roman" w:hAnsi="Times New Roman" w:cs="Times New Roman"/>
                <w:color w:val="000000"/>
                <w:kern w:val="0"/>
                <w:lang w:eastAsia="cs-CZ"/>
                <w14:ligatures w14:val="none"/>
              </w:rPr>
              <w:t xml:space="preserve"> a návykových látek</w:t>
            </w:r>
            <w:r w:rsidRPr="00625BAE">
              <w:rPr>
                <w:rFonts w:ascii="Times New Roman" w:eastAsia="Times New Roman" w:hAnsi="Times New Roman" w:cs="Times New Roman"/>
                <w:color w:val="000000"/>
                <w:kern w:val="0"/>
                <w:lang w:eastAsia="cs-CZ"/>
                <w14:ligatures w14:val="none"/>
              </w:rPr>
              <w:t>, zásady bezpečnosti při sportu, bezpečné chování v dopravě-chodec, cyklista</w:t>
            </w:r>
          </w:p>
        </w:tc>
        <w:tc>
          <w:tcPr>
            <w:tcW w:w="1060" w:type="dxa"/>
            <w:tcBorders>
              <w:top w:val="nil"/>
              <w:left w:val="nil"/>
              <w:bottom w:val="single" w:sz="4" w:space="0" w:color="auto"/>
              <w:right w:val="single" w:sz="4" w:space="0" w:color="auto"/>
            </w:tcBorders>
            <w:noWrap/>
            <w:vAlign w:val="bottom"/>
            <w:hideMark/>
          </w:tcPr>
          <w:p w14:paraId="6B864BA4" w14:textId="77777777" w:rsidR="00625BAE" w:rsidRPr="00625BAE" w:rsidRDefault="00625BAE" w:rsidP="00625BAE">
            <w:pPr>
              <w:spacing w:after="0" w:line="240" w:lineRule="auto"/>
              <w:jc w:val="center"/>
              <w:rPr>
                <w:rFonts w:ascii="Times New Roman" w:eastAsia="Times New Roman" w:hAnsi="Times New Roman" w:cs="Times New Roman"/>
                <w:color w:val="000000"/>
                <w:kern w:val="0"/>
                <w:lang w:eastAsia="cs-CZ"/>
                <w14:ligatures w14:val="none"/>
              </w:rPr>
            </w:pPr>
            <w:r w:rsidRPr="00625BAE">
              <w:rPr>
                <w:rFonts w:ascii="Times New Roman" w:eastAsia="Times New Roman" w:hAnsi="Times New Roman" w:cs="Times New Roman"/>
                <w:color w:val="000000"/>
                <w:kern w:val="0"/>
                <w:lang w:eastAsia="cs-CZ"/>
                <w14:ligatures w14:val="none"/>
              </w:rPr>
              <w:t>6</w:t>
            </w:r>
          </w:p>
        </w:tc>
      </w:tr>
    </w:tbl>
    <w:p w14:paraId="27E62A39" w14:textId="77777777" w:rsidR="00625BAE" w:rsidRDefault="00625BAE" w:rsidP="00514118">
      <w:pPr>
        <w:spacing w:line="360" w:lineRule="auto"/>
        <w:jc w:val="both"/>
        <w:rPr>
          <w:rFonts w:ascii="Times New Roman" w:hAnsi="Times New Roman" w:cs="Times New Roman"/>
          <w:b/>
          <w:bCs/>
        </w:rPr>
      </w:pPr>
    </w:p>
    <w:p w14:paraId="4BB84AD0" w14:textId="35D3C984" w:rsidR="00382D44" w:rsidRDefault="00382D44" w:rsidP="00514118">
      <w:pPr>
        <w:spacing w:line="360" w:lineRule="auto"/>
        <w:jc w:val="both"/>
        <w:rPr>
          <w:rFonts w:ascii="Times New Roman" w:hAnsi="Times New Roman" w:cs="Times New Roman"/>
          <w:b/>
          <w:bCs/>
        </w:rPr>
      </w:pPr>
      <w:r>
        <w:rPr>
          <w:rFonts w:ascii="Times New Roman" w:hAnsi="Times New Roman" w:cs="Times New Roman"/>
          <w:b/>
          <w:bCs/>
        </w:rPr>
        <w:t>Prevence obsažená v</w:t>
      </w:r>
      <w:r w:rsidR="003C4D38">
        <w:rPr>
          <w:rFonts w:ascii="Times New Roman" w:hAnsi="Times New Roman" w:cs="Times New Roman"/>
          <w:b/>
          <w:bCs/>
        </w:rPr>
        <w:t> </w:t>
      </w:r>
      <w:r>
        <w:rPr>
          <w:rFonts w:ascii="Times New Roman" w:hAnsi="Times New Roman" w:cs="Times New Roman"/>
          <w:b/>
          <w:bCs/>
        </w:rPr>
        <w:t>ŠVP</w:t>
      </w:r>
    </w:p>
    <w:p w14:paraId="319674AA" w14:textId="77777777" w:rsidR="003C4D38" w:rsidRDefault="003C4D38" w:rsidP="00514118">
      <w:pPr>
        <w:spacing w:line="360" w:lineRule="auto"/>
        <w:jc w:val="both"/>
        <w:rPr>
          <w:rFonts w:ascii="Times New Roman" w:hAnsi="Times New Roman" w:cs="Times New Roman"/>
          <w:b/>
          <w:bCs/>
        </w:rPr>
      </w:pPr>
    </w:p>
    <w:tbl>
      <w:tblPr>
        <w:tblW w:w="7700" w:type="dxa"/>
        <w:tblCellMar>
          <w:left w:w="70" w:type="dxa"/>
          <w:right w:w="70" w:type="dxa"/>
        </w:tblCellMar>
        <w:tblLook w:val="04A0" w:firstRow="1" w:lastRow="0" w:firstColumn="1" w:lastColumn="0" w:noHBand="0" w:noVBand="1"/>
      </w:tblPr>
      <w:tblGrid>
        <w:gridCol w:w="2200"/>
        <w:gridCol w:w="2900"/>
        <w:gridCol w:w="520"/>
        <w:gridCol w:w="520"/>
        <w:gridCol w:w="520"/>
        <w:gridCol w:w="520"/>
        <w:gridCol w:w="520"/>
      </w:tblGrid>
      <w:tr w:rsidR="00382D44" w:rsidRPr="00382D44" w14:paraId="1E2B5B3C" w14:textId="77777777" w:rsidTr="00382D44">
        <w:trPr>
          <w:trHeight w:val="645"/>
        </w:trPr>
        <w:tc>
          <w:tcPr>
            <w:tcW w:w="2200" w:type="dxa"/>
            <w:tcBorders>
              <w:top w:val="nil"/>
              <w:left w:val="nil"/>
              <w:bottom w:val="nil"/>
              <w:right w:val="nil"/>
            </w:tcBorders>
            <w:noWrap/>
            <w:vAlign w:val="bottom"/>
            <w:hideMark/>
          </w:tcPr>
          <w:p w14:paraId="55D07DE3" w14:textId="77777777" w:rsidR="00382D44" w:rsidRPr="00382D44" w:rsidRDefault="00382D44" w:rsidP="00382D44">
            <w:pPr>
              <w:spacing w:after="0" w:line="240" w:lineRule="auto"/>
              <w:rPr>
                <w:rFonts w:ascii="Times New Roman" w:eastAsia="Times New Roman" w:hAnsi="Times New Roman" w:cs="Times New Roman"/>
                <w:kern w:val="0"/>
                <w:lang w:eastAsia="cs-CZ"/>
                <w14:ligatures w14:val="none"/>
              </w:rPr>
            </w:pPr>
          </w:p>
        </w:tc>
        <w:tc>
          <w:tcPr>
            <w:tcW w:w="2900" w:type="dxa"/>
            <w:tcBorders>
              <w:top w:val="nil"/>
              <w:left w:val="nil"/>
              <w:bottom w:val="nil"/>
              <w:right w:val="nil"/>
            </w:tcBorders>
            <w:noWrap/>
            <w:vAlign w:val="bottom"/>
            <w:hideMark/>
          </w:tcPr>
          <w:p w14:paraId="3A7A479B" w14:textId="77777777" w:rsidR="00382D44" w:rsidRPr="00382D44" w:rsidRDefault="00382D44" w:rsidP="00382D44">
            <w:pPr>
              <w:spacing w:after="0" w:line="240" w:lineRule="auto"/>
              <w:rPr>
                <w:rFonts w:ascii="Times New Roman" w:eastAsia="Times New Roman" w:hAnsi="Times New Roman" w:cs="Times New Roman"/>
                <w:kern w:val="0"/>
                <w:sz w:val="20"/>
                <w:szCs w:val="20"/>
                <w:lang w:eastAsia="cs-CZ"/>
                <w14:ligatures w14:val="none"/>
              </w:rPr>
            </w:pPr>
          </w:p>
        </w:tc>
        <w:tc>
          <w:tcPr>
            <w:tcW w:w="520" w:type="dxa"/>
            <w:tcBorders>
              <w:top w:val="single" w:sz="4" w:space="0" w:color="auto"/>
              <w:left w:val="single" w:sz="4" w:space="0" w:color="auto"/>
              <w:bottom w:val="single" w:sz="4" w:space="0" w:color="auto"/>
              <w:right w:val="single" w:sz="4" w:space="0" w:color="auto"/>
            </w:tcBorders>
            <w:noWrap/>
            <w:vAlign w:val="bottom"/>
            <w:hideMark/>
          </w:tcPr>
          <w:p w14:paraId="0019CC7F" w14:textId="77777777" w:rsidR="00382D44" w:rsidRPr="00382D44" w:rsidRDefault="00382D44" w:rsidP="00382D44">
            <w:pPr>
              <w:spacing w:after="0" w:line="240" w:lineRule="auto"/>
              <w:rPr>
                <w:rFonts w:ascii="Times New Roman" w:eastAsia="Times New Roman" w:hAnsi="Times New Roman" w:cs="Times New Roman"/>
                <w:color w:val="000000"/>
                <w:kern w:val="0"/>
                <w:sz w:val="20"/>
                <w:szCs w:val="20"/>
                <w:lang w:eastAsia="cs-CZ"/>
                <w14:ligatures w14:val="none"/>
              </w:rPr>
            </w:pPr>
            <w:r w:rsidRPr="00382D44">
              <w:rPr>
                <w:rFonts w:ascii="Times New Roman" w:eastAsia="Times New Roman" w:hAnsi="Times New Roman" w:cs="Times New Roman"/>
                <w:color w:val="000000"/>
                <w:kern w:val="0"/>
                <w:sz w:val="20"/>
                <w:szCs w:val="20"/>
                <w:lang w:eastAsia="cs-CZ"/>
                <w14:ligatures w14:val="none"/>
              </w:rPr>
              <w:t>1.r.</w:t>
            </w:r>
          </w:p>
        </w:tc>
        <w:tc>
          <w:tcPr>
            <w:tcW w:w="520" w:type="dxa"/>
            <w:tcBorders>
              <w:top w:val="single" w:sz="4" w:space="0" w:color="auto"/>
              <w:left w:val="nil"/>
              <w:bottom w:val="single" w:sz="4" w:space="0" w:color="auto"/>
              <w:right w:val="single" w:sz="4" w:space="0" w:color="auto"/>
            </w:tcBorders>
            <w:noWrap/>
            <w:vAlign w:val="bottom"/>
            <w:hideMark/>
          </w:tcPr>
          <w:p w14:paraId="78C6C6AD" w14:textId="77777777" w:rsidR="00382D44" w:rsidRPr="00382D44" w:rsidRDefault="00382D44" w:rsidP="00382D44">
            <w:pPr>
              <w:spacing w:after="0" w:line="240" w:lineRule="auto"/>
              <w:rPr>
                <w:rFonts w:ascii="Times New Roman" w:eastAsia="Times New Roman" w:hAnsi="Times New Roman" w:cs="Times New Roman"/>
                <w:color w:val="000000"/>
                <w:kern w:val="0"/>
                <w:sz w:val="20"/>
                <w:szCs w:val="20"/>
                <w:lang w:eastAsia="cs-CZ"/>
                <w14:ligatures w14:val="none"/>
              </w:rPr>
            </w:pPr>
            <w:r w:rsidRPr="00382D44">
              <w:rPr>
                <w:rFonts w:ascii="Times New Roman" w:eastAsia="Times New Roman" w:hAnsi="Times New Roman" w:cs="Times New Roman"/>
                <w:color w:val="000000"/>
                <w:kern w:val="0"/>
                <w:sz w:val="20"/>
                <w:szCs w:val="20"/>
                <w:lang w:eastAsia="cs-CZ"/>
                <w14:ligatures w14:val="none"/>
              </w:rPr>
              <w:t>2.r.</w:t>
            </w:r>
          </w:p>
        </w:tc>
        <w:tc>
          <w:tcPr>
            <w:tcW w:w="520" w:type="dxa"/>
            <w:tcBorders>
              <w:top w:val="single" w:sz="4" w:space="0" w:color="auto"/>
              <w:left w:val="nil"/>
              <w:bottom w:val="single" w:sz="4" w:space="0" w:color="auto"/>
              <w:right w:val="single" w:sz="4" w:space="0" w:color="auto"/>
            </w:tcBorders>
            <w:noWrap/>
            <w:vAlign w:val="bottom"/>
            <w:hideMark/>
          </w:tcPr>
          <w:p w14:paraId="7CC0D0EF" w14:textId="77777777" w:rsidR="00382D44" w:rsidRPr="00382D44" w:rsidRDefault="00382D44" w:rsidP="00382D44">
            <w:pPr>
              <w:spacing w:after="0" w:line="240" w:lineRule="auto"/>
              <w:rPr>
                <w:rFonts w:ascii="Calibri" w:eastAsia="Times New Roman" w:hAnsi="Calibri" w:cs="Calibri"/>
                <w:color w:val="000000"/>
                <w:kern w:val="0"/>
                <w:sz w:val="20"/>
                <w:szCs w:val="20"/>
                <w:lang w:eastAsia="cs-CZ"/>
                <w14:ligatures w14:val="none"/>
              </w:rPr>
            </w:pPr>
            <w:r w:rsidRPr="00382D44">
              <w:rPr>
                <w:rFonts w:ascii="Calibri" w:eastAsia="Times New Roman" w:hAnsi="Calibri" w:cs="Calibri"/>
                <w:color w:val="000000"/>
                <w:kern w:val="0"/>
                <w:sz w:val="20"/>
                <w:szCs w:val="20"/>
                <w:lang w:eastAsia="cs-CZ"/>
                <w14:ligatures w14:val="none"/>
              </w:rPr>
              <w:t>3.r.</w:t>
            </w:r>
          </w:p>
        </w:tc>
        <w:tc>
          <w:tcPr>
            <w:tcW w:w="520" w:type="dxa"/>
            <w:tcBorders>
              <w:top w:val="single" w:sz="4" w:space="0" w:color="auto"/>
              <w:left w:val="nil"/>
              <w:bottom w:val="single" w:sz="4" w:space="0" w:color="auto"/>
              <w:right w:val="single" w:sz="4" w:space="0" w:color="auto"/>
            </w:tcBorders>
            <w:noWrap/>
            <w:vAlign w:val="bottom"/>
            <w:hideMark/>
          </w:tcPr>
          <w:p w14:paraId="0C1C52A5" w14:textId="77777777" w:rsidR="00382D44" w:rsidRPr="00382D44" w:rsidRDefault="00382D44" w:rsidP="00382D44">
            <w:pPr>
              <w:spacing w:after="0" w:line="240" w:lineRule="auto"/>
              <w:rPr>
                <w:rFonts w:ascii="Times New Roman" w:eastAsia="Times New Roman" w:hAnsi="Times New Roman" w:cs="Times New Roman"/>
                <w:color w:val="000000"/>
                <w:kern w:val="0"/>
                <w:sz w:val="20"/>
                <w:szCs w:val="20"/>
                <w:lang w:eastAsia="cs-CZ"/>
                <w14:ligatures w14:val="none"/>
              </w:rPr>
            </w:pPr>
            <w:r w:rsidRPr="00382D44">
              <w:rPr>
                <w:rFonts w:ascii="Times New Roman" w:eastAsia="Times New Roman" w:hAnsi="Times New Roman" w:cs="Times New Roman"/>
                <w:color w:val="000000"/>
                <w:kern w:val="0"/>
                <w:sz w:val="20"/>
                <w:szCs w:val="20"/>
                <w:lang w:eastAsia="cs-CZ"/>
                <w14:ligatures w14:val="none"/>
              </w:rPr>
              <w:t>4.r.</w:t>
            </w:r>
          </w:p>
        </w:tc>
        <w:tc>
          <w:tcPr>
            <w:tcW w:w="520" w:type="dxa"/>
            <w:tcBorders>
              <w:top w:val="single" w:sz="4" w:space="0" w:color="auto"/>
              <w:left w:val="nil"/>
              <w:bottom w:val="single" w:sz="4" w:space="0" w:color="auto"/>
              <w:right w:val="single" w:sz="4" w:space="0" w:color="auto"/>
            </w:tcBorders>
            <w:noWrap/>
            <w:vAlign w:val="bottom"/>
            <w:hideMark/>
          </w:tcPr>
          <w:p w14:paraId="359B341F" w14:textId="77777777" w:rsidR="00382D44" w:rsidRPr="00382D44" w:rsidRDefault="00382D44" w:rsidP="00382D44">
            <w:pPr>
              <w:spacing w:after="0" w:line="240" w:lineRule="auto"/>
              <w:rPr>
                <w:rFonts w:ascii="Times New Roman" w:eastAsia="Times New Roman" w:hAnsi="Times New Roman" w:cs="Times New Roman"/>
                <w:color w:val="000000"/>
                <w:kern w:val="0"/>
                <w:sz w:val="20"/>
                <w:szCs w:val="20"/>
                <w:lang w:eastAsia="cs-CZ"/>
                <w14:ligatures w14:val="none"/>
              </w:rPr>
            </w:pPr>
            <w:r w:rsidRPr="00382D44">
              <w:rPr>
                <w:rFonts w:ascii="Times New Roman" w:eastAsia="Times New Roman" w:hAnsi="Times New Roman" w:cs="Times New Roman"/>
                <w:color w:val="000000"/>
                <w:kern w:val="0"/>
                <w:sz w:val="20"/>
                <w:szCs w:val="20"/>
                <w:lang w:eastAsia="cs-CZ"/>
                <w14:ligatures w14:val="none"/>
              </w:rPr>
              <w:t>5.r.</w:t>
            </w:r>
          </w:p>
        </w:tc>
      </w:tr>
      <w:tr w:rsidR="00382D44" w:rsidRPr="00382D44" w14:paraId="1DE28E8C" w14:textId="77777777" w:rsidTr="00382D44">
        <w:trPr>
          <w:trHeight w:val="495"/>
        </w:trPr>
        <w:tc>
          <w:tcPr>
            <w:tcW w:w="5100" w:type="dxa"/>
            <w:gridSpan w:val="2"/>
            <w:tcBorders>
              <w:top w:val="single" w:sz="4" w:space="0" w:color="auto"/>
              <w:left w:val="single" w:sz="4" w:space="0" w:color="auto"/>
              <w:bottom w:val="single" w:sz="4" w:space="0" w:color="auto"/>
              <w:right w:val="single" w:sz="4" w:space="0" w:color="auto"/>
            </w:tcBorders>
            <w:noWrap/>
            <w:vAlign w:val="bottom"/>
            <w:hideMark/>
          </w:tcPr>
          <w:p w14:paraId="0057DBB3" w14:textId="77777777" w:rsidR="00382D44" w:rsidRPr="00382D44" w:rsidRDefault="00382D44" w:rsidP="00382D44">
            <w:pPr>
              <w:spacing w:after="0" w:line="240" w:lineRule="auto"/>
              <w:jc w:val="center"/>
              <w:rPr>
                <w:rFonts w:ascii="Times New Roman" w:eastAsia="Times New Roman" w:hAnsi="Times New Roman" w:cs="Times New Roman"/>
                <w:color w:val="000000"/>
                <w:kern w:val="0"/>
                <w:sz w:val="20"/>
                <w:szCs w:val="20"/>
                <w:lang w:eastAsia="cs-CZ"/>
                <w14:ligatures w14:val="none"/>
              </w:rPr>
            </w:pPr>
            <w:r w:rsidRPr="00382D44">
              <w:rPr>
                <w:rFonts w:ascii="Times New Roman" w:eastAsia="Times New Roman" w:hAnsi="Times New Roman" w:cs="Times New Roman"/>
                <w:color w:val="000000"/>
                <w:kern w:val="0"/>
                <w:sz w:val="20"/>
                <w:szCs w:val="20"/>
                <w:lang w:eastAsia="cs-CZ"/>
                <w14:ligatures w14:val="none"/>
              </w:rPr>
              <w:t>Prevence šikany, kyberšikany a projevů agrese</w:t>
            </w:r>
          </w:p>
        </w:tc>
        <w:tc>
          <w:tcPr>
            <w:tcW w:w="520" w:type="dxa"/>
            <w:tcBorders>
              <w:top w:val="nil"/>
              <w:left w:val="nil"/>
              <w:bottom w:val="single" w:sz="4" w:space="0" w:color="auto"/>
              <w:right w:val="single" w:sz="4" w:space="0" w:color="auto"/>
            </w:tcBorders>
            <w:noWrap/>
            <w:vAlign w:val="bottom"/>
            <w:hideMark/>
          </w:tcPr>
          <w:p w14:paraId="45941FC5" w14:textId="77777777" w:rsidR="00382D44" w:rsidRPr="00382D44" w:rsidRDefault="00382D44" w:rsidP="00382D44">
            <w:pPr>
              <w:spacing w:after="0" w:line="240" w:lineRule="auto"/>
              <w:jc w:val="right"/>
              <w:rPr>
                <w:rFonts w:ascii="Times New Roman" w:eastAsia="Times New Roman" w:hAnsi="Times New Roman" w:cs="Times New Roman"/>
                <w:color w:val="000000"/>
                <w:kern w:val="0"/>
                <w:lang w:eastAsia="cs-CZ"/>
                <w14:ligatures w14:val="none"/>
              </w:rPr>
            </w:pPr>
            <w:r w:rsidRPr="00382D44">
              <w:rPr>
                <w:rFonts w:ascii="Times New Roman" w:eastAsia="Times New Roman" w:hAnsi="Times New Roman" w:cs="Times New Roman"/>
                <w:color w:val="000000"/>
                <w:kern w:val="0"/>
                <w:lang w:eastAsia="cs-CZ"/>
                <w14:ligatures w14:val="none"/>
              </w:rPr>
              <w:t>3</w:t>
            </w:r>
          </w:p>
        </w:tc>
        <w:tc>
          <w:tcPr>
            <w:tcW w:w="520" w:type="dxa"/>
            <w:tcBorders>
              <w:top w:val="nil"/>
              <w:left w:val="nil"/>
              <w:bottom w:val="single" w:sz="4" w:space="0" w:color="auto"/>
              <w:right w:val="single" w:sz="4" w:space="0" w:color="auto"/>
            </w:tcBorders>
            <w:noWrap/>
            <w:vAlign w:val="bottom"/>
            <w:hideMark/>
          </w:tcPr>
          <w:p w14:paraId="5E9395D1" w14:textId="77777777" w:rsidR="00382D44" w:rsidRPr="00382D44" w:rsidRDefault="00382D44" w:rsidP="00382D44">
            <w:pPr>
              <w:spacing w:after="0" w:line="240" w:lineRule="auto"/>
              <w:jc w:val="right"/>
              <w:rPr>
                <w:rFonts w:ascii="Times New Roman" w:eastAsia="Times New Roman" w:hAnsi="Times New Roman" w:cs="Times New Roman"/>
                <w:color w:val="000000"/>
                <w:kern w:val="0"/>
                <w:lang w:eastAsia="cs-CZ"/>
                <w14:ligatures w14:val="none"/>
              </w:rPr>
            </w:pPr>
            <w:r w:rsidRPr="00382D44">
              <w:rPr>
                <w:rFonts w:ascii="Times New Roman" w:eastAsia="Times New Roman" w:hAnsi="Times New Roman" w:cs="Times New Roman"/>
                <w:color w:val="000000"/>
                <w:kern w:val="0"/>
                <w:lang w:eastAsia="cs-CZ"/>
                <w14:ligatures w14:val="none"/>
              </w:rPr>
              <w:t>3</w:t>
            </w:r>
          </w:p>
        </w:tc>
        <w:tc>
          <w:tcPr>
            <w:tcW w:w="520" w:type="dxa"/>
            <w:tcBorders>
              <w:top w:val="nil"/>
              <w:left w:val="nil"/>
              <w:bottom w:val="single" w:sz="4" w:space="0" w:color="auto"/>
              <w:right w:val="single" w:sz="4" w:space="0" w:color="auto"/>
            </w:tcBorders>
            <w:noWrap/>
            <w:vAlign w:val="bottom"/>
            <w:hideMark/>
          </w:tcPr>
          <w:p w14:paraId="5EE76591"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3</w:t>
            </w:r>
          </w:p>
        </w:tc>
        <w:tc>
          <w:tcPr>
            <w:tcW w:w="520" w:type="dxa"/>
            <w:tcBorders>
              <w:top w:val="nil"/>
              <w:left w:val="nil"/>
              <w:bottom w:val="single" w:sz="4" w:space="0" w:color="auto"/>
              <w:right w:val="single" w:sz="4" w:space="0" w:color="auto"/>
            </w:tcBorders>
            <w:noWrap/>
            <w:vAlign w:val="bottom"/>
            <w:hideMark/>
          </w:tcPr>
          <w:p w14:paraId="6E304211"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6</w:t>
            </w:r>
          </w:p>
        </w:tc>
        <w:tc>
          <w:tcPr>
            <w:tcW w:w="520" w:type="dxa"/>
            <w:tcBorders>
              <w:top w:val="nil"/>
              <w:left w:val="nil"/>
              <w:bottom w:val="single" w:sz="4" w:space="0" w:color="auto"/>
              <w:right w:val="single" w:sz="4" w:space="0" w:color="auto"/>
            </w:tcBorders>
            <w:noWrap/>
            <w:vAlign w:val="bottom"/>
            <w:hideMark/>
          </w:tcPr>
          <w:p w14:paraId="4C637093"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6</w:t>
            </w:r>
          </w:p>
        </w:tc>
      </w:tr>
      <w:tr w:rsidR="00382D44" w:rsidRPr="00382D44" w14:paraId="3723E843" w14:textId="77777777" w:rsidTr="00382D44">
        <w:trPr>
          <w:trHeight w:val="495"/>
        </w:trPr>
        <w:tc>
          <w:tcPr>
            <w:tcW w:w="5100" w:type="dxa"/>
            <w:gridSpan w:val="2"/>
            <w:tcBorders>
              <w:top w:val="single" w:sz="4" w:space="0" w:color="auto"/>
              <w:left w:val="single" w:sz="4" w:space="0" w:color="auto"/>
              <w:bottom w:val="single" w:sz="4" w:space="0" w:color="auto"/>
              <w:right w:val="single" w:sz="4" w:space="0" w:color="auto"/>
            </w:tcBorders>
            <w:noWrap/>
            <w:vAlign w:val="bottom"/>
            <w:hideMark/>
          </w:tcPr>
          <w:p w14:paraId="17834DDB" w14:textId="77777777" w:rsidR="00382D44" w:rsidRPr="00382D44" w:rsidRDefault="00382D44" w:rsidP="00382D44">
            <w:pPr>
              <w:spacing w:after="0" w:line="240" w:lineRule="auto"/>
              <w:jc w:val="center"/>
              <w:rPr>
                <w:rFonts w:ascii="Times New Roman" w:eastAsia="Times New Roman" w:hAnsi="Times New Roman" w:cs="Times New Roman"/>
                <w:color w:val="000000"/>
                <w:kern w:val="0"/>
                <w:sz w:val="20"/>
                <w:szCs w:val="20"/>
                <w:lang w:eastAsia="cs-CZ"/>
                <w14:ligatures w14:val="none"/>
              </w:rPr>
            </w:pPr>
            <w:r w:rsidRPr="00382D44">
              <w:rPr>
                <w:rFonts w:ascii="Times New Roman" w:eastAsia="Times New Roman" w:hAnsi="Times New Roman" w:cs="Times New Roman"/>
                <w:color w:val="000000"/>
                <w:kern w:val="0"/>
                <w:sz w:val="20"/>
                <w:szCs w:val="20"/>
                <w:lang w:eastAsia="cs-CZ"/>
                <w14:ligatures w14:val="none"/>
              </w:rPr>
              <w:t>Prevence užívání návykových látek</w:t>
            </w:r>
          </w:p>
        </w:tc>
        <w:tc>
          <w:tcPr>
            <w:tcW w:w="520" w:type="dxa"/>
            <w:tcBorders>
              <w:top w:val="nil"/>
              <w:left w:val="nil"/>
              <w:bottom w:val="single" w:sz="4" w:space="0" w:color="auto"/>
              <w:right w:val="single" w:sz="4" w:space="0" w:color="auto"/>
            </w:tcBorders>
            <w:noWrap/>
            <w:vAlign w:val="bottom"/>
            <w:hideMark/>
          </w:tcPr>
          <w:p w14:paraId="234E787E" w14:textId="77777777" w:rsidR="00382D44" w:rsidRPr="00382D44" w:rsidRDefault="00382D44" w:rsidP="00382D44">
            <w:pPr>
              <w:spacing w:after="0" w:line="240" w:lineRule="auto"/>
              <w:jc w:val="right"/>
              <w:rPr>
                <w:rFonts w:ascii="Times New Roman" w:eastAsia="Times New Roman" w:hAnsi="Times New Roman" w:cs="Times New Roman"/>
                <w:color w:val="000000"/>
                <w:kern w:val="0"/>
                <w:lang w:eastAsia="cs-CZ"/>
                <w14:ligatures w14:val="none"/>
              </w:rPr>
            </w:pPr>
            <w:r w:rsidRPr="00382D44">
              <w:rPr>
                <w:rFonts w:ascii="Times New Roman" w:eastAsia="Times New Roman" w:hAnsi="Times New Roman" w:cs="Times New Roman"/>
                <w:color w:val="000000"/>
                <w:kern w:val="0"/>
                <w:lang w:eastAsia="cs-CZ"/>
                <w14:ligatures w14:val="none"/>
              </w:rPr>
              <w:t>1</w:t>
            </w:r>
          </w:p>
        </w:tc>
        <w:tc>
          <w:tcPr>
            <w:tcW w:w="520" w:type="dxa"/>
            <w:tcBorders>
              <w:top w:val="nil"/>
              <w:left w:val="nil"/>
              <w:bottom w:val="single" w:sz="4" w:space="0" w:color="auto"/>
              <w:right w:val="single" w:sz="4" w:space="0" w:color="auto"/>
            </w:tcBorders>
            <w:noWrap/>
            <w:vAlign w:val="bottom"/>
            <w:hideMark/>
          </w:tcPr>
          <w:p w14:paraId="14713A84" w14:textId="77777777" w:rsidR="00382D44" w:rsidRPr="00382D44" w:rsidRDefault="00382D44" w:rsidP="00382D44">
            <w:pPr>
              <w:spacing w:after="0" w:line="240" w:lineRule="auto"/>
              <w:jc w:val="right"/>
              <w:rPr>
                <w:rFonts w:ascii="Times New Roman" w:eastAsia="Times New Roman" w:hAnsi="Times New Roman" w:cs="Times New Roman"/>
                <w:color w:val="000000"/>
                <w:kern w:val="0"/>
                <w:lang w:eastAsia="cs-CZ"/>
                <w14:ligatures w14:val="none"/>
              </w:rPr>
            </w:pPr>
            <w:r w:rsidRPr="00382D44">
              <w:rPr>
                <w:rFonts w:ascii="Times New Roman" w:eastAsia="Times New Roman" w:hAnsi="Times New Roman" w:cs="Times New Roman"/>
                <w:color w:val="000000"/>
                <w:kern w:val="0"/>
                <w:lang w:eastAsia="cs-CZ"/>
                <w14:ligatures w14:val="none"/>
              </w:rPr>
              <w:t>1</w:t>
            </w:r>
          </w:p>
        </w:tc>
        <w:tc>
          <w:tcPr>
            <w:tcW w:w="520" w:type="dxa"/>
            <w:tcBorders>
              <w:top w:val="nil"/>
              <w:left w:val="nil"/>
              <w:bottom w:val="single" w:sz="4" w:space="0" w:color="auto"/>
              <w:right w:val="single" w:sz="4" w:space="0" w:color="auto"/>
            </w:tcBorders>
            <w:noWrap/>
            <w:vAlign w:val="bottom"/>
            <w:hideMark/>
          </w:tcPr>
          <w:p w14:paraId="56DE8B08"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c>
          <w:tcPr>
            <w:tcW w:w="520" w:type="dxa"/>
            <w:tcBorders>
              <w:top w:val="nil"/>
              <w:left w:val="nil"/>
              <w:bottom w:val="single" w:sz="4" w:space="0" w:color="auto"/>
              <w:right w:val="single" w:sz="4" w:space="0" w:color="auto"/>
            </w:tcBorders>
            <w:noWrap/>
            <w:vAlign w:val="bottom"/>
            <w:hideMark/>
          </w:tcPr>
          <w:p w14:paraId="32888AC6"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c>
          <w:tcPr>
            <w:tcW w:w="520" w:type="dxa"/>
            <w:tcBorders>
              <w:top w:val="nil"/>
              <w:left w:val="nil"/>
              <w:bottom w:val="single" w:sz="4" w:space="0" w:color="auto"/>
              <w:right w:val="single" w:sz="4" w:space="0" w:color="auto"/>
            </w:tcBorders>
            <w:noWrap/>
            <w:vAlign w:val="bottom"/>
            <w:hideMark/>
          </w:tcPr>
          <w:p w14:paraId="3B4091BE"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r>
      <w:tr w:rsidR="00382D44" w:rsidRPr="00382D44" w14:paraId="00514580" w14:textId="77777777" w:rsidTr="00382D44">
        <w:trPr>
          <w:trHeight w:val="495"/>
        </w:trPr>
        <w:tc>
          <w:tcPr>
            <w:tcW w:w="5100" w:type="dxa"/>
            <w:gridSpan w:val="2"/>
            <w:tcBorders>
              <w:top w:val="single" w:sz="4" w:space="0" w:color="auto"/>
              <w:left w:val="single" w:sz="4" w:space="0" w:color="auto"/>
              <w:bottom w:val="single" w:sz="4" w:space="0" w:color="auto"/>
              <w:right w:val="single" w:sz="4" w:space="0" w:color="auto"/>
            </w:tcBorders>
            <w:noWrap/>
            <w:vAlign w:val="bottom"/>
            <w:hideMark/>
          </w:tcPr>
          <w:p w14:paraId="77921BB1" w14:textId="77777777" w:rsidR="00382D44" w:rsidRPr="00382D44" w:rsidRDefault="00382D44" w:rsidP="00382D44">
            <w:pPr>
              <w:spacing w:after="0" w:line="240" w:lineRule="auto"/>
              <w:jc w:val="center"/>
              <w:rPr>
                <w:rFonts w:ascii="Calibri" w:eastAsia="Times New Roman" w:hAnsi="Calibri" w:cs="Calibri"/>
                <w:color w:val="000000"/>
                <w:kern w:val="0"/>
                <w:sz w:val="20"/>
                <w:szCs w:val="20"/>
                <w:lang w:eastAsia="cs-CZ"/>
                <w14:ligatures w14:val="none"/>
              </w:rPr>
            </w:pPr>
            <w:r w:rsidRPr="00382D44">
              <w:rPr>
                <w:rFonts w:ascii="Calibri" w:eastAsia="Times New Roman" w:hAnsi="Calibri" w:cs="Calibri"/>
                <w:color w:val="000000"/>
                <w:kern w:val="0"/>
                <w:sz w:val="20"/>
                <w:szCs w:val="20"/>
                <w:lang w:eastAsia="cs-CZ"/>
                <w14:ligatures w14:val="none"/>
              </w:rPr>
              <w:t>Prevence závislostního chování na digitálních technologiích</w:t>
            </w:r>
          </w:p>
        </w:tc>
        <w:tc>
          <w:tcPr>
            <w:tcW w:w="520" w:type="dxa"/>
            <w:tcBorders>
              <w:top w:val="nil"/>
              <w:left w:val="nil"/>
              <w:bottom w:val="single" w:sz="4" w:space="0" w:color="auto"/>
              <w:right w:val="single" w:sz="4" w:space="0" w:color="auto"/>
            </w:tcBorders>
            <w:noWrap/>
            <w:vAlign w:val="bottom"/>
            <w:hideMark/>
          </w:tcPr>
          <w:p w14:paraId="3B3D4ED6"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1</w:t>
            </w:r>
          </w:p>
        </w:tc>
        <w:tc>
          <w:tcPr>
            <w:tcW w:w="520" w:type="dxa"/>
            <w:tcBorders>
              <w:top w:val="nil"/>
              <w:left w:val="nil"/>
              <w:bottom w:val="single" w:sz="4" w:space="0" w:color="auto"/>
              <w:right w:val="single" w:sz="4" w:space="0" w:color="auto"/>
            </w:tcBorders>
            <w:noWrap/>
            <w:vAlign w:val="bottom"/>
            <w:hideMark/>
          </w:tcPr>
          <w:p w14:paraId="3A063332"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1</w:t>
            </w:r>
          </w:p>
        </w:tc>
        <w:tc>
          <w:tcPr>
            <w:tcW w:w="520" w:type="dxa"/>
            <w:tcBorders>
              <w:top w:val="nil"/>
              <w:left w:val="nil"/>
              <w:bottom w:val="single" w:sz="4" w:space="0" w:color="auto"/>
              <w:right w:val="single" w:sz="4" w:space="0" w:color="auto"/>
            </w:tcBorders>
            <w:noWrap/>
            <w:vAlign w:val="bottom"/>
            <w:hideMark/>
          </w:tcPr>
          <w:p w14:paraId="1AE6DBA2"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c>
          <w:tcPr>
            <w:tcW w:w="520" w:type="dxa"/>
            <w:tcBorders>
              <w:top w:val="nil"/>
              <w:left w:val="nil"/>
              <w:bottom w:val="single" w:sz="4" w:space="0" w:color="auto"/>
              <w:right w:val="single" w:sz="4" w:space="0" w:color="auto"/>
            </w:tcBorders>
            <w:noWrap/>
            <w:vAlign w:val="bottom"/>
            <w:hideMark/>
          </w:tcPr>
          <w:p w14:paraId="2584A0DB"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6</w:t>
            </w:r>
          </w:p>
        </w:tc>
        <w:tc>
          <w:tcPr>
            <w:tcW w:w="520" w:type="dxa"/>
            <w:tcBorders>
              <w:top w:val="nil"/>
              <w:left w:val="nil"/>
              <w:bottom w:val="single" w:sz="4" w:space="0" w:color="auto"/>
              <w:right w:val="single" w:sz="4" w:space="0" w:color="auto"/>
            </w:tcBorders>
            <w:noWrap/>
            <w:vAlign w:val="bottom"/>
            <w:hideMark/>
          </w:tcPr>
          <w:p w14:paraId="6C1BC494"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6</w:t>
            </w:r>
          </w:p>
        </w:tc>
      </w:tr>
      <w:tr w:rsidR="00382D44" w:rsidRPr="00382D44" w14:paraId="3A4A56F9" w14:textId="77777777" w:rsidTr="00382D44">
        <w:trPr>
          <w:trHeight w:val="495"/>
        </w:trPr>
        <w:tc>
          <w:tcPr>
            <w:tcW w:w="5100" w:type="dxa"/>
            <w:gridSpan w:val="2"/>
            <w:tcBorders>
              <w:top w:val="single" w:sz="4" w:space="0" w:color="auto"/>
              <w:left w:val="single" w:sz="4" w:space="0" w:color="auto"/>
              <w:bottom w:val="single" w:sz="4" w:space="0" w:color="auto"/>
              <w:right w:val="single" w:sz="4" w:space="0" w:color="auto"/>
            </w:tcBorders>
            <w:noWrap/>
            <w:vAlign w:val="bottom"/>
            <w:hideMark/>
          </w:tcPr>
          <w:p w14:paraId="48E3E9FC" w14:textId="77777777" w:rsidR="00382D44" w:rsidRPr="00382D44" w:rsidRDefault="00382D44" w:rsidP="00382D44">
            <w:pPr>
              <w:spacing w:after="0" w:line="240" w:lineRule="auto"/>
              <w:jc w:val="center"/>
              <w:rPr>
                <w:rFonts w:ascii="Calibri" w:eastAsia="Times New Roman" w:hAnsi="Calibri" w:cs="Calibri"/>
                <w:color w:val="000000"/>
                <w:kern w:val="0"/>
                <w:sz w:val="20"/>
                <w:szCs w:val="20"/>
                <w:lang w:eastAsia="cs-CZ"/>
                <w14:ligatures w14:val="none"/>
              </w:rPr>
            </w:pPr>
            <w:r w:rsidRPr="00382D44">
              <w:rPr>
                <w:rFonts w:ascii="Calibri" w:eastAsia="Times New Roman" w:hAnsi="Calibri" w:cs="Calibri"/>
                <w:color w:val="000000"/>
                <w:kern w:val="0"/>
                <w:sz w:val="20"/>
                <w:szCs w:val="20"/>
                <w:lang w:eastAsia="cs-CZ"/>
                <w14:ligatures w14:val="none"/>
              </w:rPr>
              <w:t>Prevence duševních onemocnění a podpora duševního zdraví</w:t>
            </w:r>
          </w:p>
        </w:tc>
        <w:tc>
          <w:tcPr>
            <w:tcW w:w="520" w:type="dxa"/>
            <w:tcBorders>
              <w:top w:val="nil"/>
              <w:left w:val="nil"/>
              <w:bottom w:val="single" w:sz="4" w:space="0" w:color="auto"/>
              <w:right w:val="single" w:sz="4" w:space="0" w:color="auto"/>
            </w:tcBorders>
            <w:noWrap/>
            <w:vAlign w:val="bottom"/>
            <w:hideMark/>
          </w:tcPr>
          <w:p w14:paraId="6A944203"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1</w:t>
            </w:r>
          </w:p>
        </w:tc>
        <w:tc>
          <w:tcPr>
            <w:tcW w:w="520" w:type="dxa"/>
            <w:tcBorders>
              <w:top w:val="nil"/>
              <w:left w:val="nil"/>
              <w:bottom w:val="single" w:sz="4" w:space="0" w:color="auto"/>
              <w:right w:val="single" w:sz="4" w:space="0" w:color="auto"/>
            </w:tcBorders>
            <w:noWrap/>
            <w:vAlign w:val="bottom"/>
            <w:hideMark/>
          </w:tcPr>
          <w:p w14:paraId="54B550AB"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1</w:t>
            </w:r>
          </w:p>
        </w:tc>
        <w:tc>
          <w:tcPr>
            <w:tcW w:w="520" w:type="dxa"/>
            <w:tcBorders>
              <w:top w:val="nil"/>
              <w:left w:val="nil"/>
              <w:bottom w:val="single" w:sz="4" w:space="0" w:color="auto"/>
              <w:right w:val="single" w:sz="4" w:space="0" w:color="auto"/>
            </w:tcBorders>
            <w:noWrap/>
            <w:vAlign w:val="bottom"/>
            <w:hideMark/>
          </w:tcPr>
          <w:p w14:paraId="4AE49952"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1</w:t>
            </w:r>
          </w:p>
        </w:tc>
        <w:tc>
          <w:tcPr>
            <w:tcW w:w="520" w:type="dxa"/>
            <w:tcBorders>
              <w:top w:val="nil"/>
              <w:left w:val="nil"/>
              <w:bottom w:val="single" w:sz="4" w:space="0" w:color="auto"/>
              <w:right w:val="single" w:sz="4" w:space="0" w:color="auto"/>
            </w:tcBorders>
            <w:noWrap/>
            <w:vAlign w:val="bottom"/>
            <w:hideMark/>
          </w:tcPr>
          <w:p w14:paraId="3EDAB987"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c>
          <w:tcPr>
            <w:tcW w:w="520" w:type="dxa"/>
            <w:tcBorders>
              <w:top w:val="nil"/>
              <w:left w:val="nil"/>
              <w:bottom w:val="single" w:sz="4" w:space="0" w:color="auto"/>
              <w:right w:val="single" w:sz="4" w:space="0" w:color="auto"/>
            </w:tcBorders>
            <w:noWrap/>
            <w:vAlign w:val="bottom"/>
            <w:hideMark/>
          </w:tcPr>
          <w:p w14:paraId="680C489B"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r>
      <w:tr w:rsidR="00382D44" w:rsidRPr="00382D44" w14:paraId="19C929E4" w14:textId="77777777" w:rsidTr="00382D44">
        <w:trPr>
          <w:trHeight w:val="495"/>
        </w:trPr>
        <w:tc>
          <w:tcPr>
            <w:tcW w:w="5100" w:type="dxa"/>
            <w:gridSpan w:val="2"/>
            <w:tcBorders>
              <w:top w:val="single" w:sz="4" w:space="0" w:color="auto"/>
              <w:left w:val="single" w:sz="4" w:space="0" w:color="auto"/>
              <w:bottom w:val="single" w:sz="4" w:space="0" w:color="auto"/>
              <w:right w:val="single" w:sz="4" w:space="0" w:color="auto"/>
            </w:tcBorders>
            <w:noWrap/>
            <w:vAlign w:val="bottom"/>
            <w:hideMark/>
          </w:tcPr>
          <w:p w14:paraId="50F7612D" w14:textId="77777777" w:rsidR="00382D44" w:rsidRPr="00382D44" w:rsidRDefault="00382D44" w:rsidP="00382D44">
            <w:pPr>
              <w:spacing w:after="0" w:line="240" w:lineRule="auto"/>
              <w:jc w:val="center"/>
              <w:rPr>
                <w:rFonts w:ascii="Calibri" w:eastAsia="Times New Roman" w:hAnsi="Calibri" w:cs="Calibri"/>
                <w:color w:val="000000"/>
                <w:kern w:val="0"/>
                <w:sz w:val="20"/>
                <w:szCs w:val="20"/>
                <w:lang w:eastAsia="cs-CZ"/>
                <w14:ligatures w14:val="none"/>
              </w:rPr>
            </w:pPr>
            <w:r w:rsidRPr="00382D44">
              <w:rPr>
                <w:rFonts w:ascii="Calibri" w:eastAsia="Times New Roman" w:hAnsi="Calibri" w:cs="Calibri"/>
                <w:color w:val="000000"/>
                <w:kern w:val="0"/>
                <w:sz w:val="20"/>
                <w:szCs w:val="20"/>
                <w:lang w:eastAsia="cs-CZ"/>
                <w14:ligatures w14:val="none"/>
              </w:rPr>
              <w:t>Prevence rizikového chování v dopravě a ve sportu</w:t>
            </w:r>
          </w:p>
        </w:tc>
        <w:tc>
          <w:tcPr>
            <w:tcW w:w="520" w:type="dxa"/>
            <w:tcBorders>
              <w:top w:val="nil"/>
              <w:left w:val="nil"/>
              <w:bottom w:val="single" w:sz="4" w:space="0" w:color="auto"/>
              <w:right w:val="single" w:sz="4" w:space="0" w:color="auto"/>
            </w:tcBorders>
            <w:noWrap/>
            <w:vAlign w:val="bottom"/>
            <w:hideMark/>
          </w:tcPr>
          <w:p w14:paraId="3D57E991"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c>
          <w:tcPr>
            <w:tcW w:w="520" w:type="dxa"/>
            <w:tcBorders>
              <w:top w:val="nil"/>
              <w:left w:val="nil"/>
              <w:bottom w:val="single" w:sz="4" w:space="0" w:color="auto"/>
              <w:right w:val="single" w:sz="4" w:space="0" w:color="auto"/>
            </w:tcBorders>
            <w:noWrap/>
            <w:vAlign w:val="bottom"/>
            <w:hideMark/>
          </w:tcPr>
          <w:p w14:paraId="70A840EE"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c>
          <w:tcPr>
            <w:tcW w:w="520" w:type="dxa"/>
            <w:tcBorders>
              <w:top w:val="nil"/>
              <w:left w:val="nil"/>
              <w:bottom w:val="single" w:sz="4" w:space="0" w:color="auto"/>
              <w:right w:val="single" w:sz="4" w:space="0" w:color="auto"/>
            </w:tcBorders>
            <w:noWrap/>
            <w:vAlign w:val="bottom"/>
            <w:hideMark/>
          </w:tcPr>
          <w:p w14:paraId="01CFE1D3"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3</w:t>
            </w:r>
          </w:p>
        </w:tc>
        <w:tc>
          <w:tcPr>
            <w:tcW w:w="520" w:type="dxa"/>
            <w:tcBorders>
              <w:top w:val="nil"/>
              <w:left w:val="nil"/>
              <w:bottom w:val="single" w:sz="4" w:space="0" w:color="auto"/>
              <w:right w:val="single" w:sz="4" w:space="0" w:color="auto"/>
            </w:tcBorders>
            <w:noWrap/>
            <w:vAlign w:val="bottom"/>
            <w:hideMark/>
          </w:tcPr>
          <w:p w14:paraId="1F171CC4"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3</w:t>
            </w:r>
          </w:p>
        </w:tc>
        <w:tc>
          <w:tcPr>
            <w:tcW w:w="520" w:type="dxa"/>
            <w:tcBorders>
              <w:top w:val="nil"/>
              <w:left w:val="nil"/>
              <w:bottom w:val="single" w:sz="4" w:space="0" w:color="auto"/>
              <w:right w:val="single" w:sz="4" w:space="0" w:color="auto"/>
            </w:tcBorders>
            <w:noWrap/>
            <w:vAlign w:val="bottom"/>
            <w:hideMark/>
          </w:tcPr>
          <w:p w14:paraId="54B75F20"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3</w:t>
            </w:r>
          </w:p>
        </w:tc>
      </w:tr>
      <w:tr w:rsidR="00382D44" w:rsidRPr="00382D44" w14:paraId="67970DB4" w14:textId="77777777" w:rsidTr="00382D44">
        <w:trPr>
          <w:trHeight w:val="495"/>
        </w:trPr>
        <w:tc>
          <w:tcPr>
            <w:tcW w:w="5100" w:type="dxa"/>
            <w:gridSpan w:val="2"/>
            <w:tcBorders>
              <w:top w:val="single" w:sz="4" w:space="0" w:color="auto"/>
              <w:left w:val="single" w:sz="4" w:space="0" w:color="auto"/>
              <w:bottom w:val="single" w:sz="4" w:space="0" w:color="auto"/>
              <w:right w:val="single" w:sz="4" w:space="0" w:color="auto"/>
            </w:tcBorders>
            <w:noWrap/>
            <w:vAlign w:val="bottom"/>
            <w:hideMark/>
          </w:tcPr>
          <w:p w14:paraId="5558CC72" w14:textId="49DF661C" w:rsidR="00382D44" w:rsidRPr="00382D44" w:rsidRDefault="00382D44" w:rsidP="00382D44">
            <w:pPr>
              <w:spacing w:after="0" w:line="240" w:lineRule="auto"/>
              <w:jc w:val="center"/>
              <w:rPr>
                <w:rFonts w:ascii="Calibri" w:eastAsia="Times New Roman" w:hAnsi="Calibri" w:cs="Calibri"/>
                <w:color w:val="000000"/>
                <w:kern w:val="0"/>
                <w:sz w:val="20"/>
                <w:szCs w:val="20"/>
                <w:lang w:eastAsia="cs-CZ"/>
                <w14:ligatures w14:val="none"/>
              </w:rPr>
            </w:pPr>
            <w:r w:rsidRPr="00382D44">
              <w:rPr>
                <w:rFonts w:ascii="Calibri" w:eastAsia="Times New Roman" w:hAnsi="Calibri" w:cs="Calibri"/>
                <w:color w:val="000000"/>
                <w:kern w:val="0"/>
                <w:sz w:val="20"/>
                <w:szCs w:val="20"/>
                <w:lang w:eastAsia="cs-CZ"/>
                <w14:ligatures w14:val="none"/>
              </w:rPr>
              <w:t>Prevence předsudečného chování-extremismus, rasismus…</w:t>
            </w:r>
          </w:p>
        </w:tc>
        <w:tc>
          <w:tcPr>
            <w:tcW w:w="520" w:type="dxa"/>
            <w:tcBorders>
              <w:top w:val="nil"/>
              <w:left w:val="nil"/>
              <w:bottom w:val="single" w:sz="4" w:space="0" w:color="auto"/>
              <w:right w:val="single" w:sz="4" w:space="0" w:color="auto"/>
            </w:tcBorders>
            <w:noWrap/>
            <w:vAlign w:val="bottom"/>
            <w:hideMark/>
          </w:tcPr>
          <w:p w14:paraId="4AA8093B"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0</w:t>
            </w:r>
          </w:p>
        </w:tc>
        <w:tc>
          <w:tcPr>
            <w:tcW w:w="520" w:type="dxa"/>
            <w:tcBorders>
              <w:top w:val="nil"/>
              <w:left w:val="nil"/>
              <w:bottom w:val="single" w:sz="4" w:space="0" w:color="auto"/>
              <w:right w:val="single" w:sz="4" w:space="0" w:color="auto"/>
            </w:tcBorders>
            <w:noWrap/>
            <w:vAlign w:val="bottom"/>
            <w:hideMark/>
          </w:tcPr>
          <w:p w14:paraId="2B76F1C7"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0</w:t>
            </w:r>
          </w:p>
        </w:tc>
        <w:tc>
          <w:tcPr>
            <w:tcW w:w="520" w:type="dxa"/>
            <w:tcBorders>
              <w:top w:val="nil"/>
              <w:left w:val="nil"/>
              <w:bottom w:val="single" w:sz="4" w:space="0" w:color="auto"/>
              <w:right w:val="single" w:sz="4" w:space="0" w:color="auto"/>
            </w:tcBorders>
            <w:noWrap/>
            <w:vAlign w:val="bottom"/>
            <w:hideMark/>
          </w:tcPr>
          <w:p w14:paraId="0D2634DD"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1</w:t>
            </w:r>
          </w:p>
        </w:tc>
        <w:tc>
          <w:tcPr>
            <w:tcW w:w="520" w:type="dxa"/>
            <w:tcBorders>
              <w:top w:val="nil"/>
              <w:left w:val="nil"/>
              <w:bottom w:val="single" w:sz="4" w:space="0" w:color="auto"/>
              <w:right w:val="single" w:sz="4" w:space="0" w:color="auto"/>
            </w:tcBorders>
            <w:noWrap/>
            <w:vAlign w:val="bottom"/>
            <w:hideMark/>
          </w:tcPr>
          <w:p w14:paraId="0DC6C666"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c>
          <w:tcPr>
            <w:tcW w:w="520" w:type="dxa"/>
            <w:tcBorders>
              <w:top w:val="nil"/>
              <w:left w:val="nil"/>
              <w:bottom w:val="single" w:sz="4" w:space="0" w:color="auto"/>
              <w:right w:val="single" w:sz="4" w:space="0" w:color="auto"/>
            </w:tcBorders>
            <w:noWrap/>
            <w:vAlign w:val="bottom"/>
            <w:hideMark/>
          </w:tcPr>
          <w:p w14:paraId="1DB5EECE"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r>
      <w:tr w:rsidR="00382D44" w:rsidRPr="00382D44" w14:paraId="094D2E70" w14:textId="77777777" w:rsidTr="00382D44">
        <w:trPr>
          <w:trHeight w:val="495"/>
        </w:trPr>
        <w:tc>
          <w:tcPr>
            <w:tcW w:w="5100" w:type="dxa"/>
            <w:gridSpan w:val="2"/>
            <w:tcBorders>
              <w:top w:val="single" w:sz="4" w:space="0" w:color="auto"/>
              <w:left w:val="single" w:sz="4" w:space="0" w:color="auto"/>
              <w:bottom w:val="single" w:sz="4" w:space="0" w:color="auto"/>
              <w:right w:val="single" w:sz="4" w:space="0" w:color="auto"/>
            </w:tcBorders>
            <w:noWrap/>
            <w:vAlign w:val="bottom"/>
            <w:hideMark/>
          </w:tcPr>
          <w:p w14:paraId="28F5AD6D" w14:textId="77777777" w:rsidR="00382D44" w:rsidRPr="00382D44" w:rsidRDefault="00382D44" w:rsidP="00382D44">
            <w:pPr>
              <w:spacing w:after="0" w:line="240" w:lineRule="auto"/>
              <w:jc w:val="center"/>
              <w:rPr>
                <w:rFonts w:ascii="Calibri" w:eastAsia="Times New Roman" w:hAnsi="Calibri" w:cs="Calibri"/>
                <w:color w:val="000000"/>
                <w:kern w:val="0"/>
                <w:sz w:val="20"/>
                <w:szCs w:val="20"/>
                <w:lang w:eastAsia="cs-CZ"/>
                <w14:ligatures w14:val="none"/>
              </w:rPr>
            </w:pPr>
            <w:r w:rsidRPr="00382D44">
              <w:rPr>
                <w:rFonts w:ascii="Calibri" w:eastAsia="Times New Roman" w:hAnsi="Calibri" w:cs="Calibri"/>
                <w:color w:val="000000"/>
                <w:kern w:val="0"/>
                <w:sz w:val="20"/>
                <w:szCs w:val="20"/>
                <w:lang w:eastAsia="cs-CZ"/>
                <w14:ligatures w14:val="none"/>
              </w:rPr>
              <w:t>Prevence rizikového sexuálního chování</w:t>
            </w:r>
          </w:p>
        </w:tc>
        <w:tc>
          <w:tcPr>
            <w:tcW w:w="520" w:type="dxa"/>
            <w:tcBorders>
              <w:top w:val="nil"/>
              <w:left w:val="nil"/>
              <w:bottom w:val="single" w:sz="4" w:space="0" w:color="auto"/>
              <w:right w:val="single" w:sz="4" w:space="0" w:color="auto"/>
            </w:tcBorders>
            <w:noWrap/>
            <w:vAlign w:val="bottom"/>
            <w:hideMark/>
          </w:tcPr>
          <w:p w14:paraId="740AEBD0"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0</w:t>
            </w:r>
          </w:p>
        </w:tc>
        <w:tc>
          <w:tcPr>
            <w:tcW w:w="520" w:type="dxa"/>
            <w:tcBorders>
              <w:top w:val="nil"/>
              <w:left w:val="nil"/>
              <w:bottom w:val="single" w:sz="4" w:space="0" w:color="auto"/>
              <w:right w:val="single" w:sz="4" w:space="0" w:color="auto"/>
            </w:tcBorders>
            <w:noWrap/>
            <w:vAlign w:val="bottom"/>
            <w:hideMark/>
          </w:tcPr>
          <w:p w14:paraId="620573C3"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0</w:t>
            </w:r>
          </w:p>
        </w:tc>
        <w:tc>
          <w:tcPr>
            <w:tcW w:w="520" w:type="dxa"/>
            <w:tcBorders>
              <w:top w:val="nil"/>
              <w:left w:val="nil"/>
              <w:bottom w:val="single" w:sz="4" w:space="0" w:color="auto"/>
              <w:right w:val="single" w:sz="4" w:space="0" w:color="auto"/>
            </w:tcBorders>
            <w:noWrap/>
            <w:vAlign w:val="bottom"/>
            <w:hideMark/>
          </w:tcPr>
          <w:p w14:paraId="0636DA95"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0</w:t>
            </w:r>
          </w:p>
        </w:tc>
        <w:tc>
          <w:tcPr>
            <w:tcW w:w="520" w:type="dxa"/>
            <w:tcBorders>
              <w:top w:val="nil"/>
              <w:left w:val="nil"/>
              <w:bottom w:val="single" w:sz="4" w:space="0" w:color="auto"/>
              <w:right w:val="single" w:sz="4" w:space="0" w:color="auto"/>
            </w:tcBorders>
            <w:noWrap/>
            <w:vAlign w:val="bottom"/>
            <w:hideMark/>
          </w:tcPr>
          <w:p w14:paraId="016C3856"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0</w:t>
            </w:r>
          </w:p>
        </w:tc>
        <w:tc>
          <w:tcPr>
            <w:tcW w:w="520" w:type="dxa"/>
            <w:tcBorders>
              <w:top w:val="nil"/>
              <w:left w:val="nil"/>
              <w:bottom w:val="single" w:sz="4" w:space="0" w:color="auto"/>
              <w:right w:val="single" w:sz="4" w:space="0" w:color="auto"/>
            </w:tcBorders>
            <w:noWrap/>
            <w:vAlign w:val="bottom"/>
            <w:hideMark/>
          </w:tcPr>
          <w:p w14:paraId="2FB9E32E"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1</w:t>
            </w:r>
          </w:p>
        </w:tc>
      </w:tr>
      <w:tr w:rsidR="00382D44" w:rsidRPr="00382D44" w14:paraId="334F46C4" w14:textId="77777777" w:rsidTr="00382D44">
        <w:trPr>
          <w:trHeight w:val="495"/>
        </w:trPr>
        <w:tc>
          <w:tcPr>
            <w:tcW w:w="5100" w:type="dxa"/>
            <w:gridSpan w:val="2"/>
            <w:tcBorders>
              <w:top w:val="single" w:sz="4" w:space="0" w:color="auto"/>
              <w:left w:val="single" w:sz="4" w:space="0" w:color="auto"/>
              <w:bottom w:val="single" w:sz="4" w:space="0" w:color="auto"/>
              <w:right w:val="single" w:sz="4" w:space="0" w:color="auto"/>
            </w:tcBorders>
            <w:noWrap/>
            <w:vAlign w:val="bottom"/>
            <w:hideMark/>
          </w:tcPr>
          <w:p w14:paraId="70FB2BAE" w14:textId="000F3E87" w:rsidR="00382D44" w:rsidRPr="00382D44" w:rsidRDefault="00382D44" w:rsidP="00382D44">
            <w:pPr>
              <w:spacing w:after="0" w:line="240" w:lineRule="auto"/>
              <w:jc w:val="center"/>
              <w:rPr>
                <w:rFonts w:ascii="Calibri" w:eastAsia="Times New Roman" w:hAnsi="Calibri" w:cs="Calibri"/>
                <w:color w:val="000000"/>
                <w:kern w:val="0"/>
                <w:sz w:val="20"/>
                <w:szCs w:val="20"/>
                <w:lang w:eastAsia="cs-CZ"/>
                <w14:ligatures w14:val="none"/>
              </w:rPr>
            </w:pPr>
            <w:r w:rsidRPr="00382D44">
              <w:rPr>
                <w:rFonts w:ascii="Calibri" w:eastAsia="Times New Roman" w:hAnsi="Calibri" w:cs="Calibri"/>
                <w:color w:val="000000"/>
                <w:kern w:val="0"/>
                <w:sz w:val="20"/>
                <w:szCs w:val="20"/>
                <w:lang w:eastAsia="cs-CZ"/>
                <w14:ligatures w14:val="none"/>
              </w:rPr>
              <w:t xml:space="preserve">Další specifické prevence-záškoláctví, </w:t>
            </w:r>
            <w:proofErr w:type="gramStart"/>
            <w:r w:rsidRPr="00382D44">
              <w:rPr>
                <w:rFonts w:ascii="Calibri" w:eastAsia="Times New Roman" w:hAnsi="Calibri" w:cs="Calibri"/>
                <w:color w:val="000000"/>
                <w:kern w:val="0"/>
                <w:sz w:val="20"/>
                <w:szCs w:val="20"/>
                <w:lang w:eastAsia="cs-CZ"/>
                <w14:ligatures w14:val="none"/>
              </w:rPr>
              <w:t>vandalismus,..</w:t>
            </w:r>
            <w:proofErr w:type="gramEnd"/>
          </w:p>
        </w:tc>
        <w:tc>
          <w:tcPr>
            <w:tcW w:w="520" w:type="dxa"/>
            <w:tcBorders>
              <w:top w:val="nil"/>
              <w:left w:val="nil"/>
              <w:bottom w:val="single" w:sz="4" w:space="0" w:color="auto"/>
              <w:right w:val="single" w:sz="4" w:space="0" w:color="auto"/>
            </w:tcBorders>
            <w:noWrap/>
            <w:vAlign w:val="bottom"/>
            <w:hideMark/>
          </w:tcPr>
          <w:p w14:paraId="6EC7A21D"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1</w:t>
            </w:r>
          </w:p>
        </w:tc>
        <w:tc>
          <w:tcPr>
            <w:tcW w:w="520" w:type="dxa"/>
            <w:tcBorders>
              <w:top w:val="nil"/>
              <w:left w:val="nil"/>
              <w:bottom w:val="single" w:sz="4" w:space="0" w:color="auto"/>
              <w:right w:val="single" w:sz="4" w:space="0" w:color="auto"/>
            </w:tcBorders>
            <w:noWrap/>
            <w:vAlign w:val="bottom"/>
            <w:hideMark/>
          </w:tcPr>
          <w:p w14:paraId="7BA32A58"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1</w:t>
            </w:r>
          </w:p>
        </w:tc>
        <w:tc>
          <w:tcPr>
            <w:tcW w:w="520" w:type="dxa"/>
            <w:tcBorders>
              <w:top w:val="nil"/>
              <w:left w:val="nil"/>
              <w:bottom w:val="single" w:sz="4" w:space="0" w:color="auto"/>
              <w:right w:val="single" w:sz="4" w:space="0" w:color="auto"/>
            </w:tcBorders>
            <w:noWrap/>
            <w:vAlign w:val="bottom"/>
            <w:hideMark/>
          </w:tcPr>
          <w:p w14:paraId="3D9C5CE4"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c>
          <w:tcPr>
            <w:tcW w:w="520" w:type="dxa"/>
            <w:tcBorders>
              <w:top w:val="nil"/>
              <w:left w:val="nil"/>
              <w:bottom w:val="single" w:sz="4" w:space="0" w:color="auto"/>
              <w:right w:val="single" w:sz="4" w:space="0" w:color="auto"/>
            </w:tcBorders>
            <w:noWrap/>
            <w:vAlign w:val="bottom"/>
            <w:hideMark/>
          </w:tcPr>
          <w:p w14:paraId="32A47876"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c>
          <w:tcPr>
            <w:tcW w:w="520" w:type="dxa"/>
            <w:tcBorders>
              <w:top w:val="nil"/>
              <w:left w:val="nil"/>
              <w:bottom w:val="single" w:sz="4" w:space="0" w:color="auto"/>
              <w:right w:val="single" w:sz="4" w:space="0" w:color="auto"/>
            </w:tcBorders>
            <w:noWrap/>
            <w:vAlign w:val="bottom"/>
            <w:hideMark/>
          </w:tcPr>
          <w:p w14:paraId="6AAE1457" w14:textId="77777777" w:rsidR="00382D44" w:rsidRPr="00382D44" w:rsidRDefault="00382D44" w:rsidP="00382D44">
            <w:pPr>
              <w:spacing w:after="0" w:line="240" w:lineRule="auto"/>
              <w:jc w:val="right"/>
              <w:rPr>
                <w:rFonts w:ascii="Calibri" w:eastAsia="Times New Roman" w:hAnsi="Calibri" w:cs="Calibri"/>
                <w:color w:val="000000"/>
                <w:kern w:val="0"/>
                <w:lang w:eastAsia="cs-CZ"/>
                <w14:ligatures w14:val="none"/>
              </w:rPr>
            </w:pPr>
            <w:r w:rsidRPr="00382D44">
              <w:rPr>
                <w:rFonts w:ascii="Calibri" w:eastAsia="Times New Roman" w:hAnsi="Calibri" w:cs="Calibri"/>
                <w:color w:val="000000"/>
                <w:kern w:val="0"/>
                <w:lang w:eastAsia="cs-CZ"/>
                <w14:ligatures w14:val="none"/>
              </w:rPr>
              <w:t>2</w:t>
            </w:r>
          </w:p>
        </w:tc>
      </w:tr>
    </w:tbl>
    <w:p w14:paraId="3A9B4CC1" w14:textId="77777777" w:rsidR="00382D44" w:rsidRDefault="00382D44" w:rsidP="00514118">
      <w:pPr>
        <w:spacing w:line="360" w:lineRule="auto"/>
        <w:jc w:val="both"/>
        <w:rPr>
          <w:rFonts w:ascii="Times New Roman" w:hAnsi="Times New Roman" w:cs="Times New Roman"/>
          <w:b/>
          <w:bCs/>
        </w:rPr>
      </w:pPr>
    </w:p>
    <w:p w14:paraId="64E7497E" w14:textId="77777777" w:rsidR="003C4D38" w:rsidRDefault="003C4D38" w:rsidP="00514118">
      <w:pPr>
        <w:spacing w:line="360" w:lineRule="auto"/>
        <w:jc w:val="both"/>
        <w:rPr>
          <w:rFonts w:ascii="Times New Roman" w:hAnsi="Times New Roman" w:cs="Times New Roman"/>
          <w:b/>
          <w:bCs/>
        </w:rPr>
      </w:pPr>
    </w:p>
    <w:p w14:paraId="1A954AA0" w14:textId="6A864CE0" w:rsidR="00D837EF" w:rsidRDefault="001A497A" w:rsidP="00D837EF">
      <w:pPr>
        <w:spacing w:line="360" w:lineRule="auto"/>
        <w:jc w:val="both"/>
        <w:rPr>
          <w:rFonts w:ascii="Times New Roman" w:hAnsi="Times New Roman" w:cs="Times New Roman"/>
          <w:b/>
          <w:bCs/>
        </w:rPr>
      </w:pPr>
      <w:r>
        <w:rPr>
          <w:rFonts w:ascii="Times New Roman" w:hAnsi="Times New Roman" w:cs="Times New Roman"/>
          <w:b/>
          <w:bCs/>
        </w:rPr>
        <w:lastRenderedPageBreak/>
        <w:t>8</w:t>
      </w:r>
      <w:r w:rsidR="00D837EF" w:rsidRPr="006F6923">
        <w:rPr>
          <w:rFonts w:ascii="Times New Roman" w:hAnsi="Times New Roman" w:cs="Times New Roman"/>
          <w:b/>
          <w:bCs/>
        </w:rPr>
        <w:t xml:space="preserve">. </w:t>
      </w:r>
      <w:r w:rsidR="00382D44">
        <w:rPr>
          <w:rFonts w:ascii="Times New Roman" w:hAnsi="Times New Roman" w:cs="Times New Roman"/>
          <w:b/>
          <w:bCs/>
        </w:rPr>
        <w:t>Specifická prevence realizovaná v samostatných preventivních aktivitách a programech</w:t>
      </w:r>
    </w:p>
    <w:tbl>
      <w:tblPr>
        <w:tblW w:w="8986" w:type="dxa"/>
        <w:tblCellMar>
          <w:left w:w="70" w:type="dxa"/>
          <w:right w:w="70" w:type="dxa"/>
        </w:tblCellMar>
        <w:tblLook w:val="04A0" w:firstRow="1" w:lastRow="0" w:firstColumn="1" w:lastColumn="0" w:noHBand="0" w:noVBand="1"/>
      </w:tblPr>
      <w:tblGrid>
        <w:gridCol w:w="2886"/>
        <w:gridCol w:w="6100"/>
      </w:tblGrid>
      <w:tr w:rsidR="00162C35" w:rsidRPr="00162C35" w14:paraId="0CDDBD6C"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49C310C2"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Název programu</w:t>
            </w:r>
          </w:p>
        </w:tc>
        <w:tc>
          <w:tcPr>
            <w:tcW w:w="6100" w:type="dxa"/>
            <w:tcBorders>
              <w:top w:val="single" w:sz="4" w:space="0" w:color="auto"/>
              <w:left w:val="nil"/>
              <w:bottom w:val="single" w:sz="4" w:space="0" w:color="auto"/>
              <w:right w:val="single" w:sz="4" w:space="0" w:color="auto"/>
            </w:tcBorders>
            <w:noWrap/>
            <w:vAlign w:val="bottom"/>
            <w:hideMark/>
          </w:tcPr>
          <w:p w14:paraId="5B66ABE8"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Internet bezpečně</w:t>
            </w:r>
          </w:p>
        </w:tc>
      </w:tr>
      <w:tr w:rsidR="00162C35" w:rsidRPr="00162C35" w14:paraId="34006605"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31B89F6B"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Typ programu</w:t>
            </w:r>
          </w:p>
        </w:tc>
        <w:tc>
          <w:tcPr>
            <w:tcW w:w="6100" w:type="dxa"/>
            <w:tcBorders>
              <w:top w:val="nil"/>
              <w:left w:val="nil"/>
              <w:bottom w:val="single" w:sz="4" w:space="0" w:color="auto"/>
              <w:right w:val="single" w:sz="4" w:space="0" w:color="auto"/>
            </w:tcBorders>
            <w:noWrap/>
            <w:vAlign w:val="bottom"/>
            <w:hideMark/>
          </w:tcPr>
          <w:p w14:paraId="12C894C8"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Interaktivní beseda</w:t>
            </w:r>
          </w:p>
        </w:tc>
      </w:tr>
      <w:tr w:rsidR="00162C35" w:rsidRPr="00162C35" w14:paraId="7891B0E3" w14:textId="77777777" w:rsidTr="00162C35">
        <w:trPr>
          <w:trHeight w:val="75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0E568B7C" w14:textId="7D373C10"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Stručná char</w:t>
            </w:r>
            <w:r w:rsidR="003C4D38">
              <w:rPr>
                <w:rFonts w:ascii="Times New Roman" w:eastAsia="Times New Roman" w:hAnsi="Times New Roman" w:cs="Times New Roman"/>
                <w:b/>
                <w:bCs/>
                <w:color w:val="000000"/>
                <w:kern w:val="0"/>
                <w:sz w:val="20"/>
                <w:szCs w:val="20"/>
                <w:lang w:eastAsia="cs-CZ"/>
                <w14:ligatures w14:val="none"/>
              </w:rPr>
              <w:t>a</w:t>
            </w:r>
            <w:r w:rsidRPr="00162C35">
              <w:rPr>
                <w:rFonts w:ascii="Times New Roman" w:eastAsia="Times New Roman" w:hAnsi="Times New Roman" w:cs="Times New Roman"/>
                <w:b/>
                <w:bCs/>
                <w:color w:val="000000"/>
                <w:kern w:val="0"/>
                <w:sz w:val="20"/>
                <w:szCs w:val="20"/>
                <w:lang w:eastAsia="cs-CZ"/>
                <w14:ligatures w14:val="none"/>
              </w:rPr>
              <w:t>kteristika programu</w:t>
            </w:r>
          </w:p>
        </w:tc>
        <w:tc>
          <w:tcPr>
            <w:tcW w:w="6100" w:type="dxa"/>
            <w:tcBorders>
              <w:top w:val="nil"/>
              <w:left w:val="nil"/>
              <w:bottom w:val="single" w:sz="4" w:space="0" w:color="auto"/>
              <w:right w:val="single" w:sz="4" w:space="0" w:color="auto"/>
            </w:tcBorders>
            <w:vAlign w:val="bottom"/>
            <w:hideMark/>
          </w:tcPr>
          <w:p w14:paraId="2931DA55"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Popisuje rizika spojená s používáním informačních technologií a nabízí tipy, jak je bezpečně používat</w:t>
            </w:r>
          </w:p>
        </w:tc>
      </w:tr>
      <w:tr w:rsidR="00162C35" w:rsidRPr="00162C35" w14:paraId="0CB246B8"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083BF5A5"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Realizátor</w:t>
            </w:r>
          </w:p>
        </w:tc>
        <w:tc>
          <w:tcPr>
            <w:tcW w:w="6100" w:type="dxa"/>
            <w:tcBorders>
              <w:top w:val="nil"/>
              <w:left w:val="nil"/>
              <w:bottom w:val="single" w:sz="4" w:space="0" w:color="auto"/>
              <w:right w:val="single" w:sz="4" w:space="0" w:color="auto"/>
            </w:tcBorders>
            <w:noWrap/>
            <w:vAlign w:val="bottom"/>
            <w:hideMark/>
          </w:tcPr>
          <w:p w14:paraId="7F4B741C"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Centrum prevence Brno Podané ruce</w:t>
            </w:r>
          </w:p>
        </w:tc>
      </w:tr>
      <w:tr w:rsidR="00162C35" w:rsidRPr="00162C35" w14:paraId="458344E1"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2E4FADBA"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Cílová skupina</w:t>
            </w:r>
          </w:p>
        </w:tc>
        <w:tc>
          <w:tcPr>
            <w:tcW w:w="6100" w:type="dxa"/>
            <w:tcBorders>
              <w:top w:val="nil"/>
              <w:left w:val="nil"/>
              <w:bottom w:val="single" w:sz="4" w:space="0" w:color="auto"/>
              <w:right w:val="single" w:sz="4" w:space="0" w:color="auto"/>
            </w:tcBorders>
            <w:noWrap/>
            <w:vAlign w:val="bottom"/>
            <w:hideMark/>
          </w:tcPr>
          <w:p w14:paraId="41C88AD7"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3. - 5.ročník</w:t>
            </w:r>
          </w:p>
        </w:tc>
      </w:tr>
      <w:tr w:rsidR="00162C35" w:rsidRPr="00162C35" w14:paraId="44271D27"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57F63F5B"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Počet žáků v programu</w:t>
            </w:r>
          </w:p>
        </w:tc>
        <w:tc>
          <w:tcPr>
            <w:tcW w:w="6100" w:type="dxa"/>
            <w:tcBorders>
              <w:top w:val="nil"/>
              <w:left w:val="nil"/>
              <w:bottom w:val="single" w:sz="4" w:space="0" w:color="auto"/>
              <w:right w:val="single" w:sz="4" w:space="0" w:color="auto"/>
            </w:tcBorders>
            <w:noWrap/>
            <w:vAlign w:val="bottom"/>
            <w:hideMark/>
          </w:tcPr>
          <w:p w14:paraId="1CE97B2D"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27</w:t>
            </w:r>
          </w:p>
        </w:tc>
      </w:tr>
      <w:tr w:rsidR="00162C35" w:rsidRPr="00162C35" w14:paraId="0CE35DCA"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2B9636AA"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Počet hodin v programu</w:t>
            </w:r>
          </w:p>
        </w:tc>
        <w:tc>
          <w:tcPr>
            <w:tcW w:w="6100" w:type="dxa"/>
            <w:tcBorders>
              <w:top w:val="nil"/>
              <w:left w:val="nil"/>
              <w:bottom w:val="single" w:sz="4" w:space="0" w:color="auto"/>
              <w:right w:val="single" w:sz="4" w:space="0" w:color="auto"/>
            </w:tcBorders>
            <w:noWrap/>
            <w:vAlign w:val="bottom"/>
            <w:hideMark/>
          </w:tcPr>
          <w:p w14:paraId="3CBBD4E6"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2</w:t>
            </w:r>
          </w:p>
        </w:tc>
      </w:tr>
      <w:tr w:rsidR="00162C35" w:rsidRPr="00162C35" w14:paraId="40F6E548"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0991C6E2"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Návaznost programu na cíle PP</w:t>
            </w:r>
          </w:p>
        </w:tc>
        <w:tc>
          <w:tcPr>
            <w:tcW w:w="6100" w:type="dxa"/>
            <w:tcBorders>
              <w:top w:val="nil"/>
              <w:left w:val="nil"/>
              <w:bottom w:val="single" w:sz="4" w:space="0" w:color="auto"/>
              <w:right w:val="single" w:sz="4" w:space="0" w:color="auto"/>
            </w:tcBorders>
            <w:noWrap/>
            <w:vAlign w:val="bottom"/>
            <w:hideMark/>
          </w:tcPr>
          <w:p w14:paraId="38877DEE"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cíl č.3</w:t>
            </w:r>
          </w:p>
        </w:tc>
      </w:tr>
      <w:tr w:rsidR="00162C35" w:rsidRPr="00162C35" w14:paraId="55F58068"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5AC6E27B"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Ukazatele úspěšnosti</w:t>
            </w:r>
          </w:p>
        </w:tc>
        <w:tc>
          <w:tcPr>
            <w:tcW w:w="6100" w:type="dxa"/>
            <w:tcBorders>
              <w:top w:val="nil"/>
              <w:left w:val="nil"/>
              <w:bottom w:val="single" w:sz="4" w:space="0" w:color="auto"/>
              <w:right w:val="single" w:sz="4" w:space="0" w:color="auto"/>
            </w:tcBorders>
            <w:noWrap/>
            <w:vAlign w:val="bottom"/>
            <w:hideMark/>
          </w:tcPr>
          <w:p w14:paraId="1AEB7508"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Povědomí o rizicích, řízený rozhovor, dotazník</w:t>
            </w:r>
          </w:p>
        </w:tc>
      </w:tr>
      <w:tr w:rsidR="00162C35" w:rsidRPr="00162C35" w14:paraId="5813743D"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464C0114"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Termín</w:t>
            </w:r>
          </w:p>
        </w:tc>
        <w:tc>
          <w:tcPr>
            <w:tcW w:w="6100" w:type="dxa"/>
            <w:tcBorders>
              <w:top w:val="nil"/>
              <w:left w:val="nil"/>
              <w:bottom w:val="single" w:sz="4" w:space="0" w:color="auto"/>
              <w:right w:val="single" w:sz="4" w:space="0" w:color="auto"/>
            </w:tcBorders>
            <w:noWrap/>
            <w:vAlign w:val="bottom"/>
            <w:hideMark/>
          </w:tcPr>
          <w:p w14:paraId="6CD23A4C"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podzim 2026</w:t>
            </w:r>
          </w:p>
        </w:tc>
      </w:tr>
      <w:tr w:rsidR="00640B05" w:rsidRPr="00162C35" w14:paraId="05FD0400"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tcPr>
          <w:p w14:paraId="4316E1A7" w14:textId="30D01D2A" w:rsidR="00640B05" w:rsidRPr="00162C35" w:rsidRDefault="00640B0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Pr>
                <w:rFonts w:ascii="Times New Roman" w:eastAsia="Times New Roman" w:hAnsi="Times New Roman" w:cs="Times New Roman"/>
                <w:b/>
                <w:bCs/>
                <w:color w:val="000000"/>
                <w:kern w:val="0"/>
                <w:sz w:val="20"/>
                <w:szCs w:val="20"/>
                <w:lang w:eastAsia="cs-CZ"/>
                <w14:ligatures w14:val="none"/>
              </w:rPr>
              <w:t>Financování</w:t>
            </w:r>
          </w:p>
        </w:tc>
        <w:tc>
          <w:tcPr>
            <w:tcW w:w="6100" w:type="dxa"/>
            <w:tcBorders>
              <w:top w:val="nil"/>
              <w:left w:val="nil"/>
              <w:bottom w:val="single" w:sz="4" w:space="0" w:color="auto"/>
              <w:right w:val="single" w:sz="4" w:space="0" w:color="auto"/>
            </w:tcBorders>
            <w:noWrap/>
            <w:vAlign w:val="bottom"/>
          </w:tcPr>
          <w:p w14:paraId="5FDB9557" w14:textId="2D895215" w:rsidR="00640B05" w:rsidRPr="00162C35" w:rsidRDefault="00640B05" w:rsidP="00162C35">
            <w:pPr>
              <w:spacing w:after="0" w:line="240" w:lineRule="auto"/>
              <w:rPr>
                <w:rFonts w:ascii="Times New Roman" w:eastAsia="Times New Roman" w:hAnsi="Times New Roman" w:cs="Times New Roman"/>
                <w:color w:val="000000"/>
                <w:kern w:val="0"/>
                <w:sz w:val="22"/>
                <w:szCs w:val="22"/>
                <w:lang w:eastAsia="cs-CZ"/>
                <w14:ligatures w14:val="none"/>
              </w:rPr>
            </w:pPr>
            <w:r>
              <w:rPr>
                <w:rFonts w:ascii="Times New Roman" w:eastAsia="Times New Roman" w:hAnsi="Times New Roman" w:cs="Times New Roman"/>
                <w:color w:val="000000"/>
                <w:kern w:val="0"/>
                <w:sz w:val="22"/>
                <w:szCs w:val="22"/>
                <w:lang w:eastAsia="cs-CZ"/>
                <w14:ligatures w14:val="none"/>
              </w:rPr>
              <w:t>Šablony OP JAK II</w:t>
            </w:r>
          </w:p>
        </w:tc>
      </w:tr>
      <w:tr w:rsidR="00162C35" w:rsidRPr="00162C35" w14:paraId="34534856"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7D5F2119"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Zodpovědná osoba</w:t>
            </w:r>
          </w:p>
        </w:tc>
        <w:tc>
          <w:tcPr>
            <w:tcW w:w="6100" w:type="dxa"/>
            <w:tcBorders>
              <w:top w:val="nil"/>
              <w:left w:val="nil"/>
              <w:bottom w:val="single" w:sz="4" w:space="0" w:color="auto"/>
              <w:right w:val="single" w:sz="4" w:space="0" w:color="auto"/>
            </w:tcBorders>
            <w:noWrap/>
            <w:vAlign w:val="bottom"/>
            <w:hideMark/>
          </w:tcPr>
          <w:p w14:paraId="4585AD39" w14:textId="6473F0B8"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Mgr.</w:t>
            </w:r>
            <w:r w:rsidR="00C4279C">
              <w:rPr>
                <w:rFonts w:ascii="Times New Roman" w:eastAsia="Times New Roman" w:hAnsi="Times New Roman" w:cs="Times New Roman"/>
                <w:color w:val="000000"/>
                <w:kern w:val="0"/>
                <w:sz w:val="22"/>
                <w:szCs w:val="22"/>
                <w:lang w:eastAsia="cs-CZ"/>
                <w14:ligatures w14:val="none"/>
              </w:rPr>
              <w:t xml:space="preserve"> </w:t>
            </w:r>
            <w:r w:rsidR="003C4D38">
              <w:rPr>
                <w:rFonts w:ascii="Times New Roman" w:eastAsia="Times New Roman" w:hAnsi="Times New Roman" w:cs="Times New Roman"/>
                <w:color w:val="000000"/>
                <w:kern w:val="0"/>
                <w:sz w:val="22"/>
                <w:szCs w:val="22"/>
                <w:lang w:eastAsia="cs-CZ"/>
                <w14:ligatures w14:val="none"/>
              </w:rPr>
              <w:t>V</w:t>
            </w:r>
            <w:r w:rsidRPr="00162C35">
              <w:rPr>
                <w:rFonts w:ascii="Times New Roman" w:eastAsia="Times New Roman" w:hAnsi="Times New Roman" w:cs="Times New Roman"/>
                <w:color w:val="000000"/>
                <w:kern w:val="0"/>
                <w:sz w:val="22"/>
                <w:szCs w:val="22"/>
                <w:lang w:eastAsia="cs-CZ"/>
                <w14:ligatures w14:val="none"/>
              </w:rPr>
              <w:t>.</w:t>
            </w:r>
            <w:r w:rsidR="00C4279C">
              <w:rPr>
                <w:rFonts w:ascii="Times New Roman" w:eastAsia="Times New Roman" w:hAnsi="Times New Roman" w:cs="Times New Roman"/>
                <w:color w:val="000000"/>
                <w:kern w:val="0"/>
                <w:sz w:val="22"/>
                <w:szCs w:val="22"/>
                <w:lang w:eastAsia="cs-CZ"/>
                <w14:ligatures w14:val="none"/>
              </w:rPr>
              <w:t xml:space="preserve"> </w:t>
            </w:r>
            <w:r w:rsidRPr="00162C35">
              <w:rPr>
                <w:rFonts w:ascii="Times New Roman" w:eastAsia="Times New Roman" w:hAnsi="Times New Roman" w:cs="Times New Roman"/>
                <w:color w:val="000000"/>
                <w:kern w:val="0"/>
                <w:sz w:val="22"/>
                <w:szCs w:val="22"/>
                <w:lang w:eastAsia="cs-CZ"/>
                <w14:ligatures w14:val="none"/>
              </w:rPr>
              <w:t>Ságnerová</w:t>
            </w:r>
          </w:p>
        </w:tc>
      </w:tr>
    </w:tbl>
    <w:p w14:paraId="7E7E07D3" w14:textId="77777777" w:rsidR="00162C35" w:rsidRDefault="00162C35" w:rsidP="00D837EF">
      <w:pPr>
        <w:spacing w:line="360" w:lineRule="auto"/>
        <w:jc w:val="both"/>
        <w:rPr>
          <w:rFonts w:ascii="Times New Roman" w:hAnsi="Times New Roman" w:cs="Times New Roman"/>
          <w:b/>
          <w:bCs/>
        </w:rPr>
      </w:pPr>
    </w:p>
    <w:tbl>
      <w:tblPr>
        <w:tblW w:w="8986" w:type="dxa"/>
        <w:tblCellMar>
          <w:left w:w="70" w:type="dxa"/>
          <w:right w:w="70" w:type="dxa"/>
        </w:tblCellMar>
        <w:tblLook w:val="04A0" w:firstRow="1" w:lastRow="0" w:firstColumn="1" w:lastColumn="0" w:noHBand="0" w:noVBand="1"/>
      </w:tblPr>
      <w:tblGrid>
        <w:gridCol w:w="2886"/>
        <w:gridCol w:w="6100"/>
      </w:tblGrid>
      <w:tr w:rsidR="00162C35" w:rsidRPr="00162C35" w14:paraId="292B8DAD"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088F6F6B"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Název programu</w:t>
            </w:r>
          </w:p>
        </w:tc>
        <w:tc>
          <w:tcPr>
            <w:tcW w:w="6100" w:type="dxa"/>
            <w:tcBorders>
              <w:top w:val="single" w:sz="4" w:space="0" w:color="auto"/>
              <w:left w:val="nil"/>
              <w:bottom w:val="single" w:sz="4" w:space="0" w:color="auto"/>
              <w:right w:val="single" w:sz="4" w:space="0" w:color="auto"/>
            </w:tcBorders>
            <w:noWrap/>
            <w:vAlign w:val="bottom"/>
            <w:hideMark/>
          </w:tcPr>
          <w:p w14:paraId="01B21DBD"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Já mezi lidmi</w:t>
            </w:r>
          </w:p>
        </w:tc>
      </w:tr>
      <w:tr w:rsidR="00162C35" w:rsidRPr="00162C35" w14:paraId="4CD5BBA0"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06E6F5EA"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Typ programu</w:t>
            </w:r>
          </w:p>
        </w:tc>
        <w:tc>
          <w:tcPr>
            <w:tcW w:w="6100" w:type="dxa"/>
            <w:tcBorders>
              <w:top w:val="nil"/>
              <w:left w:val="nil"/>
              <w:bottom w:val="single" w:sz="4" w:space="0" w:color="auto"/>
              <w:right w:val="single" w:sz="4" w:space="0" w:color="auto"/>
            </w:tcBorders>
            <w:noWrap/>
            <w:vAlign w:val="bottom"/>
            <w:hideMark/>
          </w:tcPr>
          <w:p w14:paraId="6574CC7D"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Beseda, praktický nácvik, hra</w:t>
            </w:r>
          </w:p>
        </w:tc>
      </w:tr>
      <w:tr w:rsidR="00162C35" w:rsidRPr="00162C35" w14:paraId="3239E0FD" w14:textId="77777777" w:rsidTr="00162C35">
        <w:trPr>
          <w:trHeight w:val="75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3E8BD3F9" w14:textId="11A67F09"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Stručná char</w:t>
            </w:r>
            <w:r w:rsidR="003C4D38">
              <w:rPr>
                <w:rFonts w:ascii="Times New Roman" w:eastAsia="Times New Roman" w:hAnsi="Times New Roman" w:cs="Times New Roman"/>
                <w:b/>
                <w:bCs/>
                <w:color w:val="000000"/>
                <w:kern w:val="0"/>
                <w:sz w:val="20"/>
                <w:szCs w:val="20"/>
                <w:lang w:eastAsia="cs-CZ"/>
                <w14:ligatures w14:val="none"/>
              </w:rPr>
              <w:t>a</w:t>
            </w:r>
            <w:r w:rsidRPr="00162C35">
              <w:rPr>
                <w:rFonts w:ascii="Times New Roman" w:eastAsia="Times New Roman" w:hAnsi="Times New Roman" w:cs="Times New Roman"/>
                <w:b/>
                <w:bCs/>
                <w:color w:val="000000"/>
                <w:kern w:val="0"/>
                <w:sz w:val="20"/>
                <w:szCs w:val="20"/>
                <w:lang w:eastAsia="cs-CZ"/>
                <w14:ligatures w14:val="none"/>
              </w:rPr>
              <w:t>kteristika programu</w:t>
            </w:r>
          </w:p>
        </w:tc>
        <w:tc>
          <w:tcPr>
            <w:tcW w:w="6100" w:type="dxa"/>
            <w:tcBorders>
              <w:top w:val="nil"/>
              <w:left w:val="nil"/>
              <w:bottom w:val="single" w:sz="4" w:space="0" w:color="auto"/>
              <w:right w:val="single" w:sz="4" w:space="0" w:color="auto"/>
            </w:tcBorders>
            <w:vAlign w:val="bottom"/>
            <w:hideMark/>
          </w:tcPr>
          <w:p w14:paraId="154FD20C"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Rozvoj komunikačních dovedností, vzájemné naslouchání, schopnost argumentace a empatie, konstruktivní řešení konfliktu, tolerance.</w:t>
            </w:r>
          </w:p>
        </w:tc>
      </w:tr>
      <w:tr w:rsidR="00162C35" w:rsidRPr="00162C35" w14:paraId="557C2B95"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71792073"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Realizátor</w:t>
            </w:r>
          </w:p>
        </w:tc>
        <w:tc>
          <w:tcPr>
            <w:tcW w:w="6100" w:type="dxa"/>
            <w:tcBorders>
              <w:top w:val="nil"/>
              <w:left w:val="nil"/>
              <w:bottom w:val="single" w:sz="4" w:space="0" w:color="auto"/>
              <w:right w:val="single" w:sz="4" w:space="0" w:color="auto"/>
            </w:tcBorders>
            <w:noWrap/>
            <w:vAlign w:val="bottom"/>
            <w:hideMark/>
          </w:tcPr>
          <w:p w14:paraId="4EDED41D"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Semiramis Hradec Králové</w:t>
            </w:r>
          </w:p>
        </w:tc>
      </w:tr>
      <w:tr w:rsidR="00162C35" w:rsidRPr="00162C35" w14:paraId="02482E48"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17A0E52C"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Cílová skupina</w:t>
            </w:r>
          </w:p>
        </w:tc>
        <w:tc>
          <w:tcPr>
            <w:tcW w:w="6100" w:type="dxa"/>
            <w:tcBorders>
              <w:top w:val="nil"/>
              <w:left w:val="nil"/>
              <w:bottom w:val="single" w:sz="4" w:space="0" w:color="auto"/>
              <w:right w:val="single" w:sz="4" w:space="0" w:color="auto"/>
            </w:tcBorders>
            <w:noWrap/>
            <w:vAlign w:val="bottom"/>
            <w:hideMark/>
          </w:tcPr>
          <w:p w14:paraId="12848DFF"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3. - 5.ročník</w:t>
            </w:r>
          </w:p>
        </w:tc>
      </w:tr>
      <w:tr w:rsidR="00162C35" w:rsidRPr="00162C35" w14:paraId="75565861"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26242DF0"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Počet žáků v programu</w:t>
            </w:r>
          </w:p>
        </w:tc>
        <w:tc>
          <w:tcPr>
            <w:tcW w:w="6100" w:type="dxa"/>
            <w:tcBorders>
              <w:top w:val="nil"/>
              <w:left w:val="nil"/>
              <w:bottom w:val="single" w:sz="4" w:space="0" w:color="auto"/>
              <w:right w:val="single" w:sz="4" w:space="0" w:color="auto"/>
            </w:tcBorders>
            <w:noWrap/>
            <w:vAlign w:val="bottom"/>
            <w:hideMark/>
          </w:tcPr>
          <w:p w14:paraId="5503295B"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27</w:t>
            </w:r>
          </w:p>
        </w:tc>
      </w:tr>
      <w:tr w:rsidR="00162C35" w:rsidRPr="00162C35" w14:paraId="7311EB35"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0C8976A8"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Počet hodin v programu</w:t>
            </w:r>
          </w:p>
        </w:tc>
        <w:tc>
          <w:tcPr>
            <w:tcW w:w="6100" w:type="dxa"/>
            <w:tcBorders>
              <w:top w:val="nil"/>
              <w:left w:val="nil"/>
              <w:bottom w:val="single" w:sz="4" w:space="0" w:color="auto"/>
              <w:right w:val="single" w:sz="4" w:space="0" w:color="auto"/>
            </w:tcBorders>
            <w:noWrap/>
            <w:vAlign w:val="bottom"/>
            <w:hideMark/>
          </w:tcPr>
          <w:p w14:paraId="1099B06C"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3</w:t>
            </w:r>
          </w:p>
        </w:tc>
      </w:tr>
      <w:tr w:rsidR="00162C35" w:rsidRPr="00162C35" w14:paraId="6CA3DB54"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11795781"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Návaznost programu na cíle PP</w:t>
            </w:r>
          </w:p>
        </w:tc>
        <w:tc>
          <w:tcPr>
            <w:tcW w:w="6100" w:type="dxa"/>
            <w:tcBorders>
              <w:top w:val="nil"/>
              <w:left w:val="nil"/>
              <w:bottom w:val="single" w:sz="4" w:space="0" w:color="auto"/>
              <w:right w:val="single" w:sz="4" w:space="0" w:color="auto"/>
            </w:tcBorders>
            <w:noWrap/>
            <w:vAlign w:val="bottom"/>
            <w:hideMark/>
          </w:tcPr>
          <w:p w14:paraId="771E9E17"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cíl č.1 a 5</w:t>
            </w:r>
          </w:p>
        </w:tc>
      </w:tr>
      <w:tr w:rsidR="00162C35" w:rsidRPr="00162C35" w14:paraId="2277A5C5"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652212D6"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Ukazatele úspěšnosti</w:t>
            </w:r>
          </w:p>
        </w:tc>
        <w:tc>
          <w:tcPr>
            <w:tcW w:w="6100" w:type="dxa"/>
            <w:tcBorders>
              <w:top w:val="nil"/>
              <w:left w:val="nil"/>
              <w:bottom w:val="single" w:sz="4" w:space="0" w:color="auto"/>
              <w:right w:val="single" w:sz="4" w:space="0" w:color="auto"/>
            </w:tcBorders>
            <w:noWrap/>
            <w:vAlign w:val="bottom"/>
            <w:hideMark/>
          </w:tcPr>
          <w:p w14:paraId="6739762E"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Vzájemné chování, vztahy mezi žáky.</w:t>
            </w:r>
          </w:p>
        </w:tc>
      </w:tr>
      <w:tr w:rsidR="00162C35" w:rsidRPr="00162C35" w14:paraId="2EB2FB4C" w14:textId="77777777" w:rsidTr="0077543F">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631F2EFC"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Termín</w:t>
            </w:r>
          </w:p>
        </w:tc>
        <w:tc>
          <w:tcPr>
            <w:tcW w:w="6100" w:type="dxa"/>
            <w:tcBorders>
              <w:top w:val="nil"/>
              <w:left w:val="nil"/>
              <w:bottom w:val="single" w:sz="4" w:space="0" w:color="auto"/>
              <w:right w:val="single" w:sz="4" w:space="0" w:color="auto"/>
            </w:tcBorders>
            <w:noWrap/>
            <w:vAlign w:val="bottom"/>
            <w:hideMark/>
          </w:tcPr>
          <w:p w14:paraId="3E5A7122" w14:textId="7777777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zima 2026</w:t>
            </w:r>
          </w:p>
        </w:tc>
      </w:tr>
      <w:tr w:rsidR="00640B05" w:rsidRPr="00162C35" w14:paraId="454FDD08" w14:textId="77777777" w:rsidTr="0077543F">
        <w:trPr>
          <w:trHeight w:val="510"/>
        </w:trPr>
        <w:tc>
          <w:tcPr>
            <w:tcW w:w="2886" w:type="dxa"/>
            <w:tcBorders>
              <w:top w:val="single" w:sz="4" w:space="0" w:color="auto"/>
              <w:left w:val="single" w:sz="4" w:space="0" w:color="auto"/>
              <w:bottom w:val="single" w:sz="4" w:space="0" w:color="auto"/>
              <w:right w:val="single" w:sz="4" w:space="0" w:color="auto"/>
            </w:tcBorders>
            <w:noWrap/>
            <w:vAlign w:val="bottom"/>
          </w:tcPr>
          <w:p w14:paraId="663D10FB" w14:textId="1CE23AAA" w:rsidR="00640B05" w:rsidRPr="00162C35" w:rsidRDefault="00640B0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Pr>
                <w:rFonts w:ascii="Times New Roman" w:eastAsia="Times New Roman" w:hAnsi="Times New Roman" w:cs="Times New Roman"/>
                <w:b/>
                <w:bCs/>
                <w:color w:val="000000"/>
                <w:kern w:val="0"/>
                <w:sz w:val="20"/>
                <w:szCs w:val="20"/>
                <w:lang w:eastAsia="cs-CZ"/>
                <w14:ligatures w14:val="none"/>
              </w:rPr>
              <w:lastRenderedPageBreak/>
              <w:t>Financování</w:t>
            </w:r>
          </w:p>
        </w:tc>
        <w:tc>
          <w:tcPr>
            <w:tcW w:w="6100" w:type="dxa"/>
            <w:tcBorders>
              <w:top w:val="single" w:sz="4" w:space="0" w:color="auto"/>
              <w:left w:val="nil"/>
              <w:bottom w:val="single" w:sz="4" w:space="0" w:color="auto"/>
              <w:right w:val="single" w:sz="4" w:space="0" w:color="auto"/>
            </w:tcBorders>
            <w:noWrap/>
            <w:vAlign w:val="bottom"/>
          </w:tcPr>
          <w:p w14:paraId="4FC14A65" w14:textId="4C051246" w:rsidR="00640B05" w:rsidRPr="00162C35" w:rsidRDefault="00640B05" w:rsidP="00162C35">
            <w:pPr>
              <w:spacing w:after="0" w:line="240" w:lineRule="auto"/>
              <w:rPr>
                <w:rFonts w:ascii="Times New Roman" w:eastAsia="Times New Roman" w:hAnsi="Times New Roman" w:cs="Times New Roman"/>
                <w:color w:val="000000"/>
                <w:kern w:val="0"/>
                <w:sz w:val="22"/>
                <w:szCs w:val="22"/>
                <w:lang w:eastAsia="cs-CZ"/>
                <w14:ligatures w14:val="none"/>
              </w:rPr>
            </w:pPr>
            <w:r>
              <w:rPr>
                <w:rFonts w:ascii="Times New Roman" w:eastAsia="Times New Roman" w:hAnsi="Times New Roman" w:cs="Times New Roman"/>
                <w:color w:val="000000"/>
                <w:kern w:val="0"/>
                <w:sz w:val="22"/>
                <w:szCs w:val="22"/>
                <w:lang w:eastAsia="cs-CZ"/>
                <w14:ligatures w14:val="none"/>
              </w:rPr>
              <w:t>rozpočet školy</w:t>
            </w:r>
          </w:p>
        </w:tc>
      </w:tr>
      <w:tr w:rsidR="00162C35" w:rsidRPr="00162C35" w14:paraId="0CED3504" w14:textId="77777777" w:rsidTr="00162C35">
        <w:trPr>
          <w:trHeight w:val="510"/>
        </w:trPr>
        <w:tc>
          <w:tcPr>
            <w:tcW w:w="2886" w:type="dxa"/>
            <w:tcBorders>
              <w:top w:val="single" w:sz="4" w:space="0" w:color="auto"/>
              <w:left w:val="single" w:sz="4" w:space="0" w:color="auto"/>
              <w:bottom w:val="single" w:sz="4" w:space="0" w:color="auto"/>
              <w:right w:val="single" w:sz="4" w:space="0" w:color="auto"/>
            </w:tcBorders>
            <w:noWrap/>
            <w:vAlign w:val="bottom"/>
            <w:hideMark/>
          </w:tcPr>
          <w:p w14:paraId="235F5333" w14:textId="77777777" w:rsidR="00162C35" w:rsidRPr="00162C35" w:rsidRDefault="00162C35" w:rsidP="00162C35">
            <w:pPr>
              <w:spacing w:after="0" w:line="240" w:lineRule="auto"/>
              <w:rPr>
                <w:rFonts w:ascii="Times New Roman" w:eastAsia="Times New Roman" w:hAnsi="Times New Roman" w:cs="Times New Roman"/>
                <w:b/>
                <w:bCs/>
                <w:color w:val="000000"/>
                <w:kern w:val="0"/>
                <w:sz w:val="20"/>
                <w:szCs w:val="20"/>
                <w:lang w:eastAsia="cs-CZ"/>
                <w14:ligatures w14:val="none"/>
              </w:rPr>
            </w:pPr>
            <w:r w:rsidRPr="00162C35">
              <w:rPr>
                <w:rFonts w:ascii="Times New Roman" w:eastAsia="Times New Roman" w:hAnsi="Times New Roman" w:cs="Times New Roman"/>
                <w:b/>
                <w:bCs/>
                <w:color w:val="000000"/>
                <w:kern w:val="0"/>
                <w:sz w:val="20"/>
                <w:szCs w:val="20"/>
                <w:lang w:eastAsia="cs-CZ"/>
                <w14:ligatures w14:val="none"/>
              </w:rPr>
              <w:t>Zodpovědná osoba</w:t>
            </w:r>
          </w:p>
        </w:tc>
        <w:tc>
          <w:tcPr>
            <w:tcW w:w="6100" w:type="dxa"/>
            <w:tcBorders>
              <w:top w:val="nil"/>
              <w:left w:val="nil"/>
              <w:bottom w:val="single" w:sz="4" w:space="0" w:color="auto"/>
              <w:right w:val="single" w:sz="4" w:space="0" w:color="auto"/>
            </w:tcBorders>
            <w:noWrap/>
            <w:vAlign w:val="bottom"/>
            <w:hideMark/>
          </w:tcPr>
          <w:p w14:paraId="1B079509" w14:textId="0819E507" w:rsidR="00162C35" w:rsidRPr="00162C35" w:rsidRDefault="00162C35" w:rsidP="00162C35">
            <w:pPr>
              <w:spacing w:after="0" w:line="240" w:lineRule="auto"/>
              <w:rPr>
                <w:rFonts w:ascii="Times New Roman" w:eastAsia="Times New Roman" w:hAnsi="Times New Roman" w:cs="Times New Roman"/>
                <w:color w:val="000000"/>
                <w:kern w:val="0"/>
                <w:sz w:val="22"/>
                <w:szCs w:val="22"/>
                <w:lang w:eastAsia="cs-CZ"/>
                <w14:ligatures w14:val="none"/>
              </w:rPr>
            </w:pPr>
            <w:r w:rsidRPr="00162C35">
              <w:rPr>
                <w:rFonts w:ascii="Times New Roman" w:eastAsia="Times New Roman" w:hAnsi="Times New Roman" w:cs="Times New Roman"/>
                <w:color w:val="000000"/>
                <w:kern w:val="0"/>
                <w:sz w:val="22"/>
                <w:szCs w:val="22"/>
                <w:lang w:eastAsia="cs-CZ"/>
                <w14:ligatures w14:val="none"/>
              </w:rPr>
              <w:t>Mgr.</w:t>
            </w:r>
            <w:r w:rsidR="00C4279C">
              <w:rPr>
                <w:rFonts w:ascii="Times New Roman" w:eastAsia="Times New Roman" w:hAnsi="Times New Roman" w:cs="Times New Roman"/>
                <w:color w:val="000000"/>
                <w:kern w:val="0"/>
                <w:sz w:val="22"/>
                <w:szCs w:val="22"/>
                <w:lang w:eastAsia="cs-CZ"/>
                <w14:ligatures w14:val="none"/>
              </w:rPr>
              <w:t xml:space="preserve"> </w:t>
            </w:r>
            <w:r w:rsidRPr="00162C35">
              <w:rPr>
                <w:rFonts w:ascii="Times New Roman" w:eastAsia="Times New Roman" w:hAnsi="Times New Roman" w:cs="Times New Roman"/>
                <w:color w:val="000000"/>
                <w:kern w:val="0"/>
                <w:sz w:val="22"/>
                <w:szCs w:val="22"/>
                <w:lang w:eastAsia="cs-CZ"/>
                <w14:ligatures w14:val="none"/>
              </w:rPr>
              <w:t>V.</w:t>
            </w:r>
            <w:r w:rsidR="00C4279C">
              <w:rPr>
                <w:rFonts w:ascii="Times New Roman" w:eastAsia="Times New Roman" w:hAnsi="Times New Roman" w:cs="Times New Roman"/>
                <w:color w:val="000000"/>
                <w:kern w:val="0"/>
                <w:sz w:val="22"/>
                <w:szCs w:val="22"/>
                <w:lang w:eastAsia="cs-CZ"/>
                <w14:ligatures w14:val="none"/>
              </w:rPr>
              <w:t xml:space="preserve"> </w:t>
            </w:r>
            <w:r w:rsidRPr="00162C35">
              <w:rPr>
                <w:rFonts w:ascii="Times New Roman" w:eastAsia="Times New Roman" w:hAnsi="Times New Roman" w:cs="Times New Roman"/>
                <w:color w:val="000000"/>
                <w:kern w:val="0"/>
                <w:sz w:val="22"/>
                <w:szCs w:val="22"/>
                <w:lang w:eastAsia="cs-CZ"/>
                <w14:ligatures w14:val="none"/>
              </w:rPr>
              <w:t>Ságnerová</w:t>
            </w:r>
          </w:p>
        </w:tc>
      </w:tr>
    </w:tbl>
    <w:p w14:paraId="440BFBD5" w14:textId="77777777" w:rsidR="00C07871" w:rsidRDefault="00C07871" w:rsidP="00514118">
      <w:pPr>
        <w:spacing w:line="360" w:lineRule="auto"/>
        <w:jc w:val="both"/>
        <w:rPr>
          <w:rFonts w:ascii="Times New Roman" w:hAnsi="Times New Roman" w:cs="Times New Roman"/>
        </w:rPr>
      </w:pPr>
    </w:p>
    <w:p w14:paraId="06DCEFD5" w14:textId="5F8C362E" w:rsidR="006F6923" w:rsidRDefault="001A497A" w:rsidP="00162C35">
      <w:pPr>
        <w:spacing w:line="360" w:lineRule="auto"/>
        <w:jc w:val="both"/>
        <w:rPr>
          <w:rFonts w:ascii="Times New Roman" w:hAnsi="Times New Roman" w:cs="Times New Roman"/>
          <w:b/>
          <w:bCs/>
        </w:rPr>
      </w:pPr>
      <w:r>
        <w:rPr>
          <w:rFonts w:ascii="Times New Roman" w:hAnsi="Times New Roman" w:cs="Times New Roman"/>
          <w:b/>
          <w:bCs/>
        </w:rPr>
        <w:t>9</w:t>
      </w:r>
      <w:r w:rsidR="00162C35" w:rsidRPr="006F6923">
        <w:rPr>
          <w:rFonts w:ascii="Times New Roman" w:hAnsi="Times New Roman" w:cs="Times New Roman"/>
          <w:b/>
          <w:bCs/>
        </w:rPr>
        <w:t xml:space="preserve">. </w:t>
      </w:r>
      <w:r w:rsidR="00162C35">
        <w:rPr>
          <w:rFonts w:ascii="Times New Roman" w:hAnsi="Times New Roman" w:cs="Times New Roman"/>
          <w:b/>
          <w:bCs/>
        </w:rPr>
        <w:t>Nespecifická prevence</w:t>
      </w:r>
    </w:p>
    <w:p w14:paraId="7F21FC23" w14:textId="14A43984" w:rsidR="00640B05" w:rsidRDefault="00162C35" w:rsidP="003C4D38">
      <w:pPr>
        <w:spacing w:line="360" w:lineRule="auto"/>
        <w:jc w:val="both"/>
        <w:rPr>
          <w:rFonts w:ascii="Times New Roman" w:hAnsi="Times New Roman" w:cs="Times New Roman"/>
        </w:rPr>
      </w:pPr>
      <w:r w:rsidRPr="00162C35">
        <w:rPr>
          <w:rFonts w:ascii="Times New Roman" w:hAnsi="Times New Roman" w:cs="Times New Roman"/>
        </w:rPr>
        <w:t xml:space="preserve">Školní zájmové kroužky </w:t>
      </w:r>
      <w:r>
        <w:rPr>
          <w:rFonts w:ascii="Times New Roman" w:hAnsi="Times New Roman" w:cs="Times New Roman"/>
        </w:rPr>
        <w:t>–</w:t>
      </w:r>
      <w:r w:rsidRPr="00162C35">
        <w:rPr>
          <w:rFonts w:ascii="Times New Roman" w:hAnsi="Times New Roman" w:cs="Times New Roman"/>
        </w:rPr>
        <w:t xml:space="preserve"> </w:t>
      </w:r>
      <w:r>
        <w:rPr>
          <w:rFonts w:ascii="Times New Roman" w:hAnsi="Times New Roman" w:cs="Times New Roman"/>
        </w:rPr>
        <w:t>aktivní trávení volného času, vzájemné vztahy mezi žáky</w:t>
      </w:r>
      <w:r w:rsidR="00640B05">
        <w:rPr>
          <w:rFonts w:ascii="Times New Roman" w:hAnsi="Times New Roman" w:cs="Times New Roman"/>
        </w:rPr>
        <w:t xml:space="preserve">                      </w:t>
      </w:r>
      <w:proofErr w:type="gramStart"/>
      <w:r w:rsidR="00640B05">
        <w:rPr>
          <w:rFonts w:ascii="Times New Roman" w:hAnsi="Times New Roman" w:cs="Times New Roman"/>
        </w:rPr>
        <w:t xml:space="preserve">   (</w:t>
      </w:r>
      <w:proofErr w:type="gramEnd"/>
      <w:r w:rsidR="00640B05">
        <w:rPr>
          <w:rFonts w:ascii="Times New Roman" w:hAnsi="Times New Roman" w:cs="Times New Roman"/>
        </w:rPr>
        <w:t xml:space="preserve"> Kroužek vaření </w:t>
      </w:r>
      <w:proofErr w:type="spellStart"/>
      <w:r w:rsidR="00640B05">
        <w:rPr>
          <w:rFonts w:ascii="Times New Roman" w:hAnsi="Times New Roman" w:cs="Times New Roman"/>
        </w:rPr>
        <w:t>Jedlíček</w:t>
      </w:r>
      <w:proofErr w:type="spellEnd"/>
      <w:r w:rsidR="00640B05">
        <w:rPr>
          <w:rFonts w:ascii="Times New Roman" w:hAnsi="Times New Roman" w:cs="Times New Roman"/>
        </w:rPr>
        <w:t xml:space="preserve">, kreativní kroužek Šikovné ruce, kroužek Nová informatika, kroužek hry na zobcovou flétnu, kroužek Základy 3D </w:t>
      </w:r>
      <w:proofErr w:type="gramStart"/>
      <w:r w:rsidR="00640B05">
        <w:rPr>
          <w:rFonts w:ascii="Times New Roman" w:hAnsi="Times New Roman" w:cs="Times New Roman"/>
        </w:rPr>
        <w:t>tisku )</w:t>
      </w:r>
      <w:proofErr w:type="gramEnd"/>
    </w:p>
    <w:p w14:paraId="7E16ECAA" w14:textId="165A8BAF" w:rsidR="00162C35" w:rsidRDefault="00162C35" w:rsidP="003C4D38">
      <w:pPr>
        <w:spacing w:line="360" w:lineRule="auto"/>
        <w:jc w:val="both"/>
        <w:rPr>
          <w:rFonts w:ascii="Times New Roman" w:hAnsi="Times New Roman" w:cs="Times New Roman"/>
        </w:rPr>
      </w:pPr>
      <w:r>
        <w:rPr>
          <w:rFonts w:ascii="Times New Roman" w:hAnsi="Times New Roman" w:cs="Times New Roman"/>
        </w:rPr>
        <w:t xml:space="preserve">Vícedenní výlet do Krkonoš </w:t>
      </w:r>
      <w:r w:rsidR="009810E5">
        <w:rPr>
          <w:rFonts w:ascii="Times New Roman" w:hAnsi="Times New Roman" w:cs="Times New Roman"/>
        </w:rPr>
        <w:t>–</w:t>
      </w:r>
      <w:r>
        <w:rPr>
          <w:rFonts w:ascii="Times New Roman" w:hAnsi="Times New Roman" w:cs="Times New Roman"/>
        </w:rPr>
        <w:t xml:space="preserve"> </w:t>
      </w:r>
      <w:r w:rsidR="009810E5">
        <w:rPr>
          <w:rFonts w:ascii="Times New Roman" w:hAnsi="Times New Roman" w:cs="Times New Roman"/>
        </w:rPr>
        <w:t>podpora zdravého klimatu ve škole, spolupráce, vztahy</w:t>
      </w:r>
    </w:p>
    <w:p w14:paraId="5E279194" w14:textId="299CFB7F" w:rsidR="009810E5" w:rsidRDefault="009810E5" w:rsidP="003C4D38">
      <w:pPr>
        <w:spacing w:line="360" w:lineRule="auto"/>
        <w:jc w:val="both"/>
        <w:rPr>
          <w:rFonts w:ascii="Times New Roman" w:hAnsi="Times New Roman" w:cs="Times New Roman"/>
        </w:rPr>
      </w:pPr>
      <w:r>
        <w:rPr>
          <w:rFonts w:ascii="Times New Roman" w:hAnsi="Times New Roman" w:cs="Times New Roman"/>
        </w:rPr>
        <w:t>Sportovní kroužek Děti na startu – zdravý životní styl, bezpečnost při sportování</w:t>
      </w:r>
    </w:p>
    <w:p w14:paraId="0402C36F" w14:textId="2D4D4F35" w:rsidR="009810E5" w:rsidRDefault="009810E5" w:rsidP="003C4D38">
      <w:pPr>
        <w:spacing w:line="360" w:lineRule="auto"/>
        <w:jc w:val="both"/>
        <w:rPr>
          <w:rFonts w:ascii="Times New Roman" w:hAnsi="Times New Roman" w:cs="Times New Roman"/>
        </w:rPr>
      </w:pPr>
      <w:r>
        <w:rPr>
          <w:rFonts w:ascii="Times New Roman" w:hAnsi="Times New Roman" w:cs="Times New Roman"/>
        </w:rPr>
        <w:t>Výuka na dopravním hřišti – bezpečnost v dopravě, zdravý životní styl</w:t>
      </w:r>
    </w:p>
    <w:p w14:paraId="1B92C9BE" w14:textId="578A381C" w:rsidR="009810E5" w:rsidRDefault="009810E5" w:rsidP="003C4D38">
      <w:pPr>
        <w:spacing w:line="360" w:lineRule="auto"/>
        <w:jc w:val="both"/>
        <w:rPr>
          <w:rFonts w:ascii="Times New Roman" w:hAnsi="Times New Roman" w:cs="Times New Roman"/>
        </w:rPr>
      </w:pPr>
      <w:r>
        <w:rPr>
          <w:rFonts w:ascii="Times New Roman" w:hAnsi="Times New Roman" w:cs="Times New Roman"/>
        </w:rPr>
        <w:t xml:space="preserve">Aktivní září – zdravý životní styl, aktivní trávení volného času </w:t>
      </w:r>
    </w:p>
    <w:p w14:paraId="0A48B1B5" w14:textId="7AB8CF07" w:rsidR="009810E5" w:rsidRDefault="009810E5" w:rsidP="003C4D38">
      <w:pPr>
        <w:spacing w:line="360" w:lineRule="auto"/>
        <w:jc w:val="both"/>
        <w:rPr>
          <w:rFonts w:ascii="Times New Roman" w:hAnsi="Times New Roman" w:cs="Times New Roman"/>
        </w:rPr>
      </w:pPr>
      <w:r>
        <w:rPr>
          <w:rFonts w:ascii="Times New Roman" w:hAnsi="Times New Roman" w:cs="Times New Roman"/>
        </w:rPr>
        <w:t>Školní besídky a dílny pro rodiče – vzájemné vztahy školy a rodiny</w:t>
      </w:r>
    </w:p>
    <w:p w14:paraId="41415C69" w14:textId="7F41C7E1" w:rsidR="009810E5" w:rsidRDefault="009810E5" w:rsidP="003C4D38">
      <w:pPr>
        <w:spacing w:line="360" w:lineRule="auto"/>
        <w:jc w:val="both"/>
        <w:rPr>
          <w:rFonts w:ascii="Times New Roman" w:hAnsi="Times New Roman" w:cs="Times New Roman"/>
        </w:rPr>
      </w:pPr>
      <w:r>
        <w:rPr>
          <w:rFonts w:ascii="Times New Roman" w:hAnsi="Times New Roman" w:cs="Times New Roman"/>
        </w:rPr>
        <w:t xml:space="preserve">Tradice v obci – </w:t>
      </w:r>
      <w:r w:rsidR="00640B05">
        <w:rPr>
          <w:rFonts w:ascii="Times New Roman" w:hAnsi="Times New Roman" w:cs="Times New Roman"/>
        </w:rPr>
        <w:t>p</w:t>
      </w:r>
      <w:r>
        <w:rPr>
          <w:rFonts w:ascii="Times New Roman" w:hAnsi="Times New Roman" w:cs="Times New Roman"/>
        </w:rPr>
        <w:t>osvícení</w:t>
      </w:r>
      <w:r w:rsidR="00640B05">
        <w:rPr>
          <w:rFonts w:ascii="Times New Roman" w:hAnsi="Times New Roman" w:cs="Times New Roman"/>
        </w:rPr>
        <w:t>,</w:t>
      </w:r>
      <w:r>
        <w:rPr>
          <w:rFonts w:ascii="Times New Roman" w:hAnsi="Times New Roman" w:cs="Times New Roman"/>
        </w:rPr>
        <w:t xml:space="preserve"> masopust</w:t>
      </w:r>
      <w:r w:rsidR="00640B05">
        <w:rPr>
          <w:rFonts w:ascii="Times New Roman" w:hAnsi="Times New Roman" w:cs="Times New Roman"/>
        </w:rPr>
        <w:t>, vynášení Morany</w:t>
      </w:r>
      <w:r>
        <w:rPr>
          <w:rFonts w:ascii="Times New Roman" w:hAnsi="Times New Roman" w:cs="Times New Roman"/>
        </w:rPr>
        <w:t xml:space="preserve"> – výchova k občanství, vztahy mezi lidmi, rodiče a škola</w:t>
      </w:r>
    </w:p>
    <w:p w14:paraId="084C6EB5" w14:textId="77777777" w:rsidR="009810E5" w:rsidRDefault="009810E5" w:rsidP="00640B05">
      <w:pPr>
        <w:spacing w:line="360" w:lineRule="auto"/>
        <w:rPr>
          <w:rFonts w:ascii="Times New Roman" w:hAnsi="Times New Roman" w:cs="Times New Roman"/>
        </w:rPr>
      </w:pPr>
    </w:p>
    <w:p w14:paraId="5BE40051" w14:textId="77777777" w:rsidR="00640B05" w:rsidRDefault="00640B05" w:rsidP="00162C35">
      <w:pPr>
        <w:spacing w:line="360" w:lineRule="auto"/>
        <w:jc w:val="both"/>
        <w:rPr>
          <w:rFonts w:ascii="Times New Roman" w:hAnsi="Times New Roman" w:cs="Times New Roman"/>
        </w:rPr>
      </w:pPr>
    </w:p>
    <w:p w14:paraId="42D59643" w14:textId="3148CD93" w:rsidR="00640B05" w:rsidRDefault="001A497A" w:rsidP="009810E5">
      <w:pPr>
        <w:spacing w:line="360" w:lineRule="auto"/>
        <w:jc w:val="both"/>
        <w:rPr>
          <w:rFonts w:ascii="Times New Roman" w:hAnsi="Times New Roman" w:cs="Times New Roman"/>
          <w:b/>
          <w:bCs/>
        </w:rPr>
      </w:pPr>
      <w:r>
        <w:rPr>
          <w:rFonts w:ascii="Times New Roman" w:hAnsi="Times New Roman" w:cs="Times New Roman"/>
          <w:b/>
          <w:bCs/>
        </w:rPr>
        <w:t>10.</w:t>
      </w:r>
      <w:r w:rsidR="009810E5">
        <w:rPr>
          <w:rFonts w:ascii="Times New Roman" w:hAnsi="Times New Roman" w:cs="Times New Roman"/>
          <w:b/>
          <w:bCs/>
        </w:rPr>
        <w:t xml:space="preserve"> </w:t>
      </w:r>
      <w:r w:rsidR="00640B05">
        <w:rPr>
          <w:rFonts w:ascii="Times New Roman" w:hAnsi="Times New Roman" w:cs="Times New Roman"/>
          <w:b/>
          <w:bCs/>
        </w:rPr>
        <w:t>Spolupráce s rodiči</w:t>
      </w:r>
    </w:p>
    <w:p w14:paraId="1749AE91" w14:textId="77777777" w:rsidR="00640B05" w:rsidRPr="003C4D38" w:rsidRDefault="00640B05" w:rsidP="009810E5">
      <w:pPr>
        <w:spacing w:line="360" w:lineRule="auto"/>
        <w:jc w:val="both"/>
        <w:rPr>
          <w:rFonts w:ascii="Times New Roman" w:hAnsi="Times New Roman" w:cs="Times New Roman"/>
        </w:rPr>
      </w:pPr>
      <w:r w:rsidRPr="003C4D38">
        <w:rPr>
          <w:rFonts w:ascii="Times New Roman" w:hAnsi="Times New Roman" w:cs="Times New Roman"/>
        </w:rPr>
        <w:t xml:space="preserve">- seznámení rodičů s preventivními aktivitami i možnými riziky v rámci třídních schůzek </w:t>
      </w:r>
    </w:p>
    <w:p w14:paraId="7E933BBC" w14:textId="77777777" w:rsidR="00640B05" w:rsidRPr="003C4D38" w:rsidRDefault="00640B05" w:rsidP="009810E5">
      <w:pPr>
        <w:spacing w:line="360" w:lineRule="auto"/>
        <w:jc w:val="both"/>
        <w:rPr>
          <w:rFonts w:ascii="Times New Roman" w:hAnsi="Times New Roman" w:cs="Times New Roman"/>
        </w:rPr>
      </w:pPr>
      <w:r w:rsidRPr="003C4D38">
        <w:rPr>
          <w:rFonts w:ascii="Times New Roman" w:hAnsi="Times New Roman" w:cs="Times New Roman"/>
        </w:rPr>
        <w:t xml:space="preserve">- informování o činnosti ŠPS na webových stránkách </w:t>
      </w:r>
    </w:p>
    <w:p w14:paraId="519157F9" w14:textId="77777777" w:rsidR="00640B05" w:rsidRPr="003C4D38" w:rsidRDefault="00640B05" w:rsidP="009810E5">
      <w:pPr>
        <w:spacing w:line="360" w:lineRule="auto"/>
        <w:jc w:val="both"/>
        <w:rPr>
          <w:rFonts w:ascii="Times New Roman" w:hAnsi="Times New Roman" w:cs="Times New Roman"/>
        </w:rPr>
      </w:pPr>
      <w:r w:rsidRPr="003C4D38">
        <w:rPr>
          <w:rFonts w:ascii="Times New Roman" w:hAnsi="Times New Roman" w:cs="Times New Roman"/>
        </w:rPr>
        <w:t xml:space="preserve">- nabídka konzultačních hodin výchovného poradce, školního metodika prevence </w:t>
      </w:r>
    </w:p>
    <w:p w14:paraId="020D955C" w14:textId="1A17F324" w:rsidR="00640B05" w:rsidRPr="003C4D38" w:rsidRDefault="00640B05" w:rsidP="009810E5">
      <w:pPr>
        <w:spacing w:line="360" w:lineRule="auto"/>
        <w:jc w:val="both"/>
        <w:rPr>
          <w:rFonts w:ascii="Times New Roman" w:hAnsi="Times New Roman" w:cs="Times New Roman"/>
        </w:rPr>
      </w:pPr>
      <w:r w:rsidRPr="003C4D38">
        <w:rPr>
          <w:rFonts w:ascii="Times New Roman" w:hAnsi="Times New Roman" w:cs="Times New Roman"/>
        </w:rPr>
        <w:t>- dle možností nabídka propagačních materiálů o návykových látkách, šikaně, psychickém zdraví</w:t>
      </w:r>
    </w:p>
    <w:p w14:paraId="0CA3BB5B" w14:textId="75161ABB" w:rsidR="00640B05" w:rsidRPr="003C4D38" w:rsidRDefault="00640B05" w:rsidP="009810E5">
      <w:pPr>
        <w:spacing w:line="360" w:lineRule="auto"/>
        <w:jc w:val="both"/>
        <w:rPr>
          <w:rFonts w:ascii="Times New Roman" w:hAnsi="Times New Roman" w:cs="Times New Roman"/>
        </w:rPr>
      </w:pPr>
      <w:r w:rsidRPr="003C4D38">
        <w:rPr>
          <w:rFonts w:ascii="Times New Roman" w:hAnsi="Times New Roman" w:cs="Times New Roman"/>
        </w:rPr>
        <w:t>- společné akce s rodiči (posvícení, drakiáda, vánoční zpívání, vánoční besídka a dílny, masopust, Svátek slabikáře, besídka na konci školního roku a rozloučení s páťáky)</w:t>
      </w:r>
    </w:p>
    <w:p w14:paraId="1BF7940A" w14:textId="1AA4E032" w:rsidR="00640B05" w:rsidRPr="003C4D38" w:rsidRDefault="00640B05" w:rsidP="009810E5">
      <w:pPr>
        <w:spacing w:line="360" w:lineRule="auto"/>
        <w:jc w:val="both"/>
        <w:rPr>
          <w:rFonts w:ascii="Times New Roman" w:hAnsi="Times New Roman" w:cs="Times New Roman"/>
          <w:b/>
          <w:bCs/>
        </w:rPr>
      </w:pPr>
    </w:p>
    <w:p w14:paraId="14BA29D0" w14:textId="77777777" w:rsidR="0077543F" w:rsidRDefault="0077543F" w:rsidP="009810E5">
      <w:pPr>
        <w:spacing w:line="360" w:lineRule="auto"/>
        <w:jc w:val="both"/>
        <w:rPr>
          <w:rFonts w:ascii="Times New Roman" w:hAnsi="Times New Roman" w:cs="Times New Roman"/>
          <w:b/>
          <w:bCs/>
        </w:rPr>
      </w:pPr>
    </w:p>
    <w:p w14:paraId="0265A03F" w14:textId="08328237" w:rsidR="009810E5" w:rsidRDefault="00A410C2" w:rsidP="009810E5">
      <w:pPr>
        <w:spacing w:line="360" w:lineRule="auto"/>
        <w:jc w:val="both"/>
        <w:rPr>
          <w:rFonts w:ascii="Times New Roman" w:hAnsi="Times New Roman" w:cs="Times New Roman"/>
          <w:b/>
          <w:bCs/>
        </w:rPr>
      </w:pPr>
      <w:r>
        <w:rPr>
          <w:rFonts w:ascii="Times New Roman" w:hAnsi="Times New Roman" w:cs="Times New Roman"/>
          <w:b/>
          <w:bCs/>
        </w:rPr>
        <w:lastRenderedPageBreak/>
        <w:t xml:space="preserve">11. </w:t>
      </w:r>
      <w:r w:rsidR="009810E5">
        <w:rPr>
          <w:rFonts w:ascii="Times New Roman" w:hAnsi="Times New Roman" w:cs="Times New Roman"/>
          <w:b/>
          <w:bCs/>
        </w:rPr>
        <w:t>Evaluace</w:t>
      </w:r>
    </w:p>
    <w:p w14:paraId="45E7A856" w14:textId="24611A6D" w:rsidR="009810E5" w:rsidRDefault="009810E5" w:rsidP="009810E5">
      <w:pPr>
        <w:spacing w:line="360" w:lineRule="auto"/>
        <w:jc w:val="both"/>
        <w:rPr>
          <w:rFonts w:ascii="Times New Roman" w:hAnsi="Times New Roman" w:cs="Times New Roman"/>
        </w:rPr>
      </w:pPr>
      <w:r>
        <w:rPr>
          <w:rFonts w:ascii="Times New Roman" w:hAnsi="Times New Roman" w:cs="Times New Roman"/>
          <w:b/>
          <w:bCs/>
        </w:rPr>
        <w:t xml:space="preserve">A/ Kvalitativní hodnocení </w:t>
      </w:r>
    </w:p>
    <w:p w14:paraId="6F663FC3" w14:textId="6C0C707E" w:rsidR="009810E5" w:rsidRDefault="009810E5" w:rsidP="009810E5">
      <w:pPr>
        <w:spacing w:line="360" w:lineRule="auto"/>
        <w:jc w:val="both"/>
        <w:rPr>
          <w:rFonts w:ascii="Times New Roman" w:hAnsi="Times New Roman" w:cs="Times New Roman"/>
        </w:rPr>
      </w:pPr>
      <w:r>
        <w:rPr>
          <w:rFonts w:ascii="Times New Roman" w:hAnsi="Times New Roman" w:cs="Times New Roman"/>
        </w:rPr>
        <w:t xml:space="preserve">Na základě vytyčených ukazatelů – posouzení, zda bylo dosaženo stanovených cílů u programů, rozhodnutí, zda budeme v hodnoceném programu pokračovat i v následujícím roce: </w:t>
      </w:r>
    </w:p>
    <w:p w14:paraId="55537E66" w14:textId="54FE0ADD" w:rsidR="009810E5" w:rsidRPr="009810E5" w:rsidRDefault="009810E5" w:rsidP="009810E5">
      <w:pPr>
        <w:spacing w:line="360" w:lineRule="auto"/>
        <w:jc w:val="both"/>
        <w:rPr>
          <w:rFonts w:ascii="Times New Roman" w:hAnsi="Times New Roman" w:cs="Times New Roman"/>
          <w:b/>
          <w:bCs/>
        </w:rPr>
      </w:pPr>
      <w:r w:rsidRPr="009810E5">
        <w:rPr>
          <w:rFonts w:ascii="Times New Roman" w:hAnsi="Times New Roman" w:cs="Times New Roman"/>
          <w:b/>
          <w:bCs/>
        </w:rPr>
        <w:t>Internet bezpečně</w:t>
      </w:r>
      <w:r w:rsidR="00A410C2">
        <w:rPr>
          <w:rFonts w:ascii="Times New Roman" w:hAnsi="Times New Roman" w:cs="Times New Roman"/>
          <w:b/>
          <w:bCs/>
        </w:rPr>
        <w:t xml:space="preserve"> -</w:t>
      </w:r>
    </w:p>
    <w:p w14:paraId="0D1F628E" w14:textId="5F355C37" w:rsidR="009810E5" w:rsidRPr="009810E5" w:rsidRDefault="009810E5" w:rsidP="009810E5">
      <w:pPr>
        <w:spacing w:line="360" w:lineRule="auto"/>
        <w:jc w:val="both"/>
        <w:rPr>
          <w:rFonts w:ascii="Times New Roman" w:hAnsi="Times New Roman" w:cs="Times New Roman"/>
          <w:b/>
          <w:bCs/>
        </w:rPr>
      </w:pPr>
      <w:r w:rsidRPr="009810E5">
        <w:rPr>
          <w:rFonts w:ascii="Times New Roman" w:hAnsi="Times New Roman" w:cs="Times New Roman"/>
          <w:b/>
          <w:bCs/>
        </w:rPr>
        <w:t>Já mezi lidmi</w:t>
      </w:r>
      <w:r w:rsidR="00A410C2">
        <w:rPr>
          <w:rFonts w:ascii="Times New Roman" w:hAnsi="Times New Roman" w:cs="Times New Roman"/>
          <w:b/>
          <w:bCs/>
        </w:rPr>
        <w:t xml:space="preserve"> - </w:t>
      </w:r>
    </w:p>
    <w:p w14:paraId="4B1F9891" w14:textId="77777777" w:rsidR="009810E5" w:rsidRDefault="009810E5" w:rsidP="00162C35">
      <w:pPr>
        <w:spacing w:line="360" w:lineRule="auto"/>
        <w:jc w:val="both"/>
        <w:rPr>
          <w:rFonts w:ascii="Times New Roman" w:hAnsi="Times New Roman" w:cs="Times New Roman"/>
        </w:rPr>
      </w:pPr>
    </w:p>
    <w:p w14:paraId="1D0003BC" w14:textId="77777777" w:rsidR="00A410C2" w:rsidRDefault="00A410C2" w:rsidP="00162C35">
      <w:pPr>
        <w:spacing w:line="360" w:lineRule="auto"/>
        <w:jc w:val="both"/>
        <w:rPr>
          <w:rFonts w:ascii="Times New Roman" w:hAnsi="Times New Roman" w:cs="Times New Roman"/>
        </w:rPr>
      </w:pPr>
    </w:p>
    <w:p w14:paraId="0E7C39EC" w14:textId="77777777" w:rsidR="00A410C2" w:rsidRDefault="00A410C2" w:rsidP="00162C35">
      <w:pPr>
        <w:spacing w:line="360" w:lineRule="auto"/>
        <w:jc w:val="both"/>
        <w:rPr>
          <w:rFonts w:ascii="Times New Roman" w:hAnsi="Times New Roman" w:cs="Times New Roman"/>
        </w:rPr>
      </w:pPr>
    </w:p>
    <w:p w14:paraId="3E15D01B" w14:textId="77777777" w:rsidR="00A410C2" w:rsidRDefault="00A410C2" w:rsidP="00162C35">
      <w:pPr>
        <w:spacing w:line="360" w:lineRule="auto"/>
        <w:jc w:val="both"/>
        <w:rPr>
          <w:rFonts w:ascii="Times New Roman" w:hAnsi="Times New Roman" w:cs="Times New Roman"/>
        </w:rPr>
      </w:pPr>
    </w:p>
    <w:p w14:paraId="78BE3817" w14:textId="77777777" w:rsidR="00A410C2" w:rsidRDefault="00A410C2" w:rsidP="00162C35">
      <w:pPr>
        <w:spacing w:line="360" w:lineRule="auto"/>
        <w:jc w:val="both"/>
        <w:rPr>
          <w:rFonts w:ascii="Times New Roman" w:hAnsi="Times New Roman" w:cs="Times New Roman"/>
        </w:rPr>
      </w:pPr>
    </w:p>
    <w:p w14:paraId="64AE4DCC" w14:textId="77777777" w:rsidR="00A410C2" w:rsidRDefault="00A410C2" w:rsidP="00162C35">
      <w:pPr>
        <w:spacing w:line="360" w:lineRule="auto"/>
        <w:jc w:val="both"/>
        <w:rPr>
          <w:rFonts w:ascii="Times New Roman" w:hAnsi="Times New Roman" w:cs="Times New Roman"/>
        </w:rPr>
      </w:pPr>
    </w:p>
    <w:p w14:paraId="1C839952" w14:textId="77777777" w:rsidR="00A410C2" w:rsidRDefault="00A410C2" w:rsidP="00162C35">
      <w:pPr>
        <w:spacing w:line="360" w:lineRule="auto"/>
        <w:jc w:val="both"/>
        <w:rPr>
          <w:rFonts w:ascii="Times New Roman" w:hAnsi="Times New Roman" w:cs="Times New Roman"/>
        </w:rPr>
      </w:pPr>
    </w:p>
    <w:p w14:paraId="5C17DFD4" w14:textId="77777777" w:rsidR="00A410C2" w:rsidRDefault="00A410C2" w:rsidP="00162C35">
      <w:pPr>
        <w:spacing w:line="360" w:lineRule="auto"/>
        <w:jc w:val="both"/>
        <w:rPr>
          <w:rFonts w:ascii="Times New Roman" w:hAnsi="Times New Roman" w:cs="Times New Roman"/>
        </w:rPr>
      </w:pPr>
    </w:p>
    <w:p w14:paraId="6C7F7A77" w14:textId="77777777" w:rsidR="00A410C2" w:rsidRDefault="00A410C2" w:rsidP="00162C35">
      <w:pPr>
        <w:spacing w:line="360" w:lineRule="auto"/>
        <w:jc w:val="both"/>
        <w:rPr>
          <w:rFonts w:ascii="Times New Roman" w:hAnsi="Times New Roman" w:cs="Times New Roman"/>
        </w:rPr>
      </w:pPr>
    </w:p>
    <w:p w14:paraId="59E9F829" w14:textId="77777777" w:rsidR="00A410C2" w:rsidRDefault="00A410C2" w:rsidP="00162C35">
      <w:pPr>
        <w:spacing w:line="360" w:lineRule="auto"/>
        <w:jc w:val="both"/>
        <w:rPr>
          <w:rFonts w:ascii="Times New Roman" w:hAnsi="Times New Roman" w:cs="Times New Roman"/>
        </w:rPr>
      </w:pPr>
    </w:p>
    <w:p w14:paraId="4E4861D9" w14:textId="77777777" w:rsidR="009810E5" w:rsidRDefault="009810E5" w:rsidP="00162C35">
      <w:pPr>
        <w:spacing w:line="360" w:lineRule="auto"/>
        <w:jc w:val="both"/>
        <w:rPr>
          <w:rFonts w:ascii="Times New Roman" w:hAnsi="Times New Roman" w:cs="Times New Roman"/>
          <w:b/>
          <w:bCs/>
        </w:rPr>
      </w:pPr>
      <w:r w:rsidRPr="009810E5">
        <w:rPr>
          <w:rFonts w:ascii="Times New Roman" w:hAnsi="Times New Roman" w:cs="Times New Roman"/>
          <w:b/>
          <w:bCs/>
        </w:rPr>
        <w:t>B/Kvantitativní hodnocení</w:t>
      </w:r>
    </w:p>
    <w:p w14:paraId="7F09447E" w14:textId="2A451E38" w:rsidR="009810E5" w:rsidRPr="009810E5" w:rsidRDefault="002E1FA0" w:rsidP="00162C35">
      <w:pPr>
        <w:spacing w:line="360" w:lineRule="auto"/>
        <w:jc w:val="both"/>
        <w:rPr>
          <w:rFonts w:ascii="Times New Roman" w:hAnsi="Times New Roman" w:cs="Times New Roman"/>
          <w:b/>
          <w:bCs/>
        </w:rPr>
      </w:pPr>
      <w:r>
        <w:rPr>
          <w:rFonts w:ascii="Times New Roman" w:hAnsi="Times New Roman" w:cs="Times New Roman"/>
          <w:b/>
          <w:bCs/>
        </w:rPr>
        <w:t>I. Práce pedagogického sboru</w:t>
      </w:r>
    </w:p>
    <w:tbl>
      <w:tblPr>
        <w:tblW w:w="7460" w:type="dxa"/>
        <w:tblCellMar>
          <w:left w:w="70" w:type="dxa"/>
          <w:right w:w="70" w:type="dxa"/>
        </w:tblCellMar>
        <w:tblLook w:val="04A0" w:firstRow="1" w:lastRow="0" w:firstColumn="1" w:lastColumn="0" w:noHBand="0" w:noVBand="1"/>
      </w:tblPr>
      <w:tblGrid>
        <w:gridCol w:w="5900"/>
        <w:gridCol w:w="1560"/>
      </w:tblGrid>
      <w:tr w:rsidR="002E1FA0" w:rsidRPr="002E1FA0" w14:paraId="1DE6B9D0" w14:textId="77777777" w:rsidTr="002E1FA0">
        <w:trPr>
          <w:trHeight w:val="615"/>
        </w:trPr>
        <w:tc>
          <w:tcPr>
            <w:tcW w:w="5900" w:type="dxa"/>
            <w:tcBorders>
              <w:top w:val="single" w:sz="4" w:space="0" w:color="auto"/>
              <w:left w:val="single" w:sz="4" w:space="0" w:color="auto"/>
              <w:bottom w:val="single" w:sz="4" w:space="0" w:color="auto"/>
              <w:right w:val="single" w:sz="4" w:space="0" w:color="000000"/>
            </w:tcBorders>
            <w:vAlign w:val="bottom"/>
            <w:hideMark/>
          </w:tcPr>
          <w:p w14:paraId="64C893C3" w14:textId="51880056" w:rsidR="002E1FA0" w:rsidRPr="002E1FA0" w:rsidRDefault="009810E5" w:rsidP="002E1FA0">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hAnsi="Times New Roman" w:cs="Times New Roman"/>
                <w:b/>
                <w:bCs/>
              </w:rPr>
              <w:t xml:space="preserve"> </w:t>
            </w:r>
            <w:r w:rsidR="002E1FA0" w:rsidRPr="002E1FA0">
              <w:rPr>
                <w:rFonts w:ascii="Times New Roman" w:eastAsia="Times New Roman" w:hAnsi="Times New Roman" w:cs="Times New Roman"/>
                <w:b/>
                <w:bCs/>
                <w:color w:val="000000"/>
                <w:kern w:val="0"/>
                <w:sz w:val="22"/>
                <w:szCs w:val="22"/>
                <w:lang w:eastAsia="cs-CZ"/>
                <w14:ligatures w14:val="none"/>
              </w:rPr>
              <w:t>Vzdělávací akce pro pedagogické pracovníky v oblasti prevence RCH</w:t>
            </w:r>
          </w:p>
        </w:tc>
        <w:tc>
          <w:tcPr>
            <w:tcW w:w="1560" w:type="dxa"/>
            <w:tcBorders>
              <w:top w:val="nil"/>
              <w:left w:val="nil"/>
              <w:bottom w:val="single" w:sz="4" w:space="0" w:color="auto"/>
              <w:right w:val="nil"/>
            </w:tcBorders>
            <w:noWrap/>
            <w:vAlign w:val="bottom"/>
            <w:hideMark/>
          </w:tcPr>
          <w:p w14:paraId="7DD98C42" w14:textId="77777777" w:rsidR="002E1FA0" w:rsidRPr="002E1FA0" w:rsidRDefault="002E1FA0" w:rsidP="002E1FA0">
            <w:pPr>
              <w:spacing w:after="0" w:line="240" w:lineRule="auto"/>
              <w:jc w:val="center"/>
              <w:rPr>
                <w:rFonts w:ascii="Calibri" w:eastAsia="Times New Roman" w:hAnsi="Calibri" w:cs="Calibri"/>
                <w:color w:val="000000"/>
                <w:kern w:val="0"/>
                <w:sz w:val="22"/>
                <w:szCs w:val="22"/>
                <w:lang w:eastAsia="cs-CZ"/>
                <w14:ligatures w14:val="none"/>
              </w:rPr>
            </w:pPr>
            <w:r w:rsidRPr="002E1FA0">
              <w:rPr>
                <w:rFonts w:ascii="Calibri" w:eastAsia="Times New Roman" w:hAnsi="Calibri" w:cs="Calibri"/>
                <w:color w:val="000000"/>
                <w:kern w:val="0"/>
                <w:sz w:val="22"/>
                <w:szCs w:val="22"/>
                <w:lang w:eastAsia="cs-CZ"/>
                <w14:ligatures w14:val="none"/>
              </w:rPr>
              <w:t> </w:t>
            </w:r>
          </w:p>
        </w:tc>
      </w:tr>
      <w:tr w:rsidR="002E1FA0" w:rsidRPr="002E1FA0" w14:paraId="03F31F0C" w14:textId="77777777" w:rsidTr="002E1FA0">
        <w:trPr>
          <w:trHeight w:val="540"/>
        </w:trPr>
        <w:tc>
          <w:tcPr>
            <w:tcW w:w="5900" w:type="dxa"/>
            <w:tcBorders>
              <w:top w:val="single" w:sz="4" w:space="0" w:color="auto"/>
              <w:left w:val="single" w:sz="4" w:space="0" w:color="auto"/>
              <w:bottom w:val="single" w:sz="4" w:space="0" w:color="auto"/>
              <w:right w:val="single" w:sz="4" w:space="0" w:color="auto"/>
            </w:tcBorders>
            <w:noWrap/>
            <w:vAlign w:val="bottom"/>
            <w:hideMark/>
          </w:tcPr>
          <w:p w14:paraId="37732187" w14:textId="77777777" w:rsidR="002E1FA0" w:rsidRPr="002E1FA0" w:rsidRDefault="002E1FA0" w:rsidP="002E1FA0">
            <w:pPr>
              <w:spacing w:after="0" w:line="240" w:lineRule="auto"/>
              <w:rPr>
                <w:rFonts w:ascii="Times New Roman" w:eastAsia="Times New Roman" w:hAnsi="Times New Roman" w:cs="Times New Roman"/>
                <w:b/>
                <w:bCs/>
                <w:color w:val="000000"/>
                <w:kern w:val="0"/>
                <w:sz w:val="22"/>
                <w:szCs w:val="22"/>
                <w:lang w:eastAsia="cs-CZ"/>
                <w14:ligatures w14:val="none"/>
              </w:rPr>
            </w:pPr>
            <w:r w:rsidRPr="002E1FA0">
              <w:rPr>
                <w:rFonts w:ascii="Times New Roman" w:eastAsia="Times New Roman" w:hAnsi="Times New Roman" w:cs="Times New Roman"/>
                <w:b/>
                <w:bCs/>
                <w:color w:val="000000"/>
                <w:kern w:val="0"/>
                <w:sz w:val="22"/>
                <w:szCs w:val="22"/>
                <w:lang w:eastAsia="cs-CZ"/>
                <w14:ligatures w14:val="none"/>
              </w:rPr>
              <w:t>Počet vzdělávacích aktivit</w:t>
            </w:r>
          </w:p>
        </w:tc>
        <w:tc>
          <w:tcPr>
            <w:tcW w:w="1560" w:type="dxa"/>
            <w:tcBorders>
              <w:top w:val="single" w:sz="4" w:space="0" w:color="auto"/>
              <w:left w:val="nil"/>
              <w:bottom w:val="single" w:sz="4" w:space="0" w:color="auto"/>
              <w:right w:val="single" w:sz="4" w:space="0" w:color="auto"/>
            </w:tcBorders>
            <w:noWrap/>
            <w:vAlign w:val="bottom"/>
            <w:hideMark/>
          </w:tcPr>
          <w:p w14:paraId="56D9FE06" w14:textId="77777777" w:rsidR="002E1FA0" w:rsidRPr="002E1FA0" w:rsidRDefault="002E1FA0" w:rsidP="002E1FA0">
            <w:pPr>
              <w:spacing w:after="0" w:line="240" w:lineRule="auto"/>
              <w:jc w:val="center"/>
              <w:rPr>
                <w:rFonts w:ascii="Calibri" w:eastAsia="Times New Roman" w:hAnsi="Calibri" w:cs="Calibri"/>
                <w:color w:val="000000"/>
                <w:kern w:val="0"/>
                <w:sz w:val="22"/>
                <w:szCs w:val="22"/>
                <w:lang w:eastAsia="cs-CZ"/>
                <w14:ligatures w14:val="none"/>
              </w:rPr>
            </w:pPr>
            <w:r w:rsidRPr="002E1FA0">
              <w:rPr>
                <w:rFonts w:ascii="Calibri" w:eastAsia="Times New Roman" w:hAnsi="Calibri" w:cs="Calibri"/>
                <w:color w:val="000000"/>
                <w:kern w:val="0"/>
                <w:sz w:val="22"/>
                <w:szCs w:val="22"/>
                <w:lang w:eastAsia="cs-CZ"/>
                <w14:ligatures w14:val="none"/>
              </w:rPr>
              <w:t> </w:t>
            </w:r>
          </w:p>
        </w:tc>
      </w:tr>
      <w:tr w:rsidR="002E1FA0" w:rsidRPr="002E1FA0" w14:paraId="464FE56C" w14:textId="77777777" w:rsidTr="002E1FA0">
        <w:trPr>
          <w:trHeight w:val="510"/>
        </w:trPr>
        <w:tc>
          <w:tcPr>
            <w:tcW w:w="5900" w:type="dxa"/>
            <w:tcBorders>
              <w:top w:val="single" w:sz="4" w:space="0" w:color="auto"/>
              <w:left w:val="single" w:sz="4" w:space="0" w:color="auto"/>
              <w:bottom w:val="single" w:sz="4" w:space="0" w:color="auto"/>
              <w:right w:val="single" w:sz="4" w:space="0" w:color="auto"/>
            </w:tcBorders>
            <w:noWrap/>
            <w:vAlign w:val="bottom"/>
            <w:hideMark/>
          </w:tcPr>
          <w:p w14:paraId="20FAD44C" w14:textId="77777777" w:rsidR="002E1FA0" w:rsidRPr="002E1FA0" w:rsidRDefault="002E1FA0" w:rsidP="002E1FA0">
            <w:pPr>
              <w:spacing w:after="0" w:line="240" w:lineRule="auto"/>
              <w:rPr>
                <w:rFonts w:ascii="Times New Roman" w:eastAsia="Times New Roman" w:hAnsi="Times New Roman" w:cs="Times New Roman"/>
                <w:b/>
                <w:bCs/>
                <w:color w:val="000000"/>
                <w:kern w:val="0"/>
                <w:sz w:val="22"/>
                <w:szCs w:val="22"/>
                <w:lang w:eastAsia="cs-CZ"/>
                <w14:ligatures w14:val="none"/>
              </w:rPr>
            </w:pPr>
            <w:r w:rsidRPr="002E1FA0">
              <w:rPr>
                <w:rFonts w:ascii="Times New Roman" w:eastAsia="Times New Roman" w:hAnsi="Times New Roman" w:cs="Times New Roman"/>
                <w:b/>
                <w:bCs/>
                <w:color w:val="000000"/>
                <w:kern w:val="0"/>
                <w:sz w:val="22"/>
                <w:szCs w:val="22"/>
                <w:lang w:eastAsia="cs-CZ"/>
                <w14:ligatures w14:val="none"/>
              </w:rPr>
              <w:t>Počet celkově proškolených pedagogů</w:t>
            </w:r>
          </w:p>
        </w:tc>
        <w:tc>
          <w:tcPr>
            <w:tcW w:w="1560" w:type="dxa"/>
            <w:tcBorders>
              <w:top w:val="single" w:sz="4" w:space="0" w:color="auto"/>
              <w:left w:val="nil"/>
              <w:bottom w:val="single" w:sz="4" w:space="0" w:color="auto"/>
              <w:right w:val="single" w:sz="4" w:space="0" w:color="auto"/>
            </w:tcBorders>
            <w:noWrap/>
            <w:vAlign w:val="bottom"/>
            <w:hideMark/>
          </w:tcPr>
          <w:p w14:paraId="51AF1F48" w14:textId="77777777" w:rsidR="002E1FA0" w:rsidRPr="002E1FA0" w:rsidRDefault="002E1FA0" w:rsidP="002E1FA0">
            <w:pPr>
              <w:spacing w:after="0" w:line="240" w:lineRule="auto"/>
              <w:jc w:val="center"/>
              <w:rPr>
                <w:rFonts w:ascii="Calibri" w:eastAsia="Times New Roman" w:hAnsi="Calibri" w:cs="Calibri"/>
                <w:color w:val="000000"/>
                <w:kern w:val="0"/>
                <w:sz w:val="22"/>
                <w:szCs w:val="22"/>
                <w:lang w:eastAsia="cs-CZ"/>
                <w14:ligatures w14:val="none"/>
              </w:rPr>
            </w:pPr>
            <w:r w:rsidRPr="002E1FA0">
              <w:rPr>
                <w:rFonts w:ascii="Calibri" w:eastAsia="Times New Roman" w:hAnsi="Calibri" w:cs="Calibri"/>
                <w:color w:val="000000"/>
                <w:kern w:val="0"/>
                <w:sz w:val="22"/>
                <w:szCs w:val="22"/>
                <w:lang w:eastAsia="cs-CZ"/>
                <w14:ligatures w14:val="none"/>
              </w:rPr>
              <w:t> </w:t>
            </w:r>
          </w:p>
        </w:tc>
      </w:tr>
      <w:tr w:rsidR="002E1FA0" w:rsidRPr="002E1FA0" w14:paraId="351E6253" w14:textId="77777777" w:rsidTr="002E1FA0">
        <w:trPr>
          <w:trHeight w:val="510"/>
        </w:trPr>
        <w:tc>
          <w:tcPr>
            <w:tcW w:w="5900" w:type="dxa"/>
            <w:tcBorders>
              <w:top w:val="single" w:sz="4" w:space="0" w:color="auto"/>
              <w:left w:val="single" w:sz="4" w:space="0" w:color="auto"/>
              <w:bottom w:val="single" w:sz="4" w:space="0" w:color="auto"/>
              <w:right w:val="single" w:sz="4" w:space="0" w:color="auto"/>
            </w:tcBorders>
            <w:noWrap/>
            <w:vAlign w:val="bottom"/>
            <w:hideMark/>
          </w:tcPr>
          <w:p w14:paraId="02213907" w14:textId="77777777" w:rsidR="002E1FA0" w:rsidRPr="002E1FA0" w:rsidRDefault="002E1FA0" w:rsidP="002E1FA0">
            <w:pPr>
              <w:spacing w:after="0" w:line="240" w:lineRule="auto"/>
              <w:rPr>
                <w:rFonts w:ascii="Times New Roman" w:eastAsia="Times New Roman" w:hAnsi="Times New Roman" w:cs="Times New Roman"/>
                <w:b/>
                <w:bCs/>
                <w:color w:val="000000"/>
                <w:kern w:val="0"/>
                <w:sz w:val="22"/>
                <w:szCs w:val="22"/>
                <w:lang w:eastAsia="cs-CZ"/>
                <w14:ligatures w14:val="none"/>
              </w:rPr>
            </w:pPr>
            <w:r w:rsidRPr="002E1FA0">
              <w:rPr>
                <w:rFonts w:ascii="Times New Roman" w:eastAsia="Times New Roman" w:hAnsi="Times New Roman" w:cs="Times New Roman"/>
                <w:b/>
                <w:bCs/>
                <w:color w:val="000000"/>
                <w:kern w:val="0"/>
                <w:sz w:val="22"/>
                <w:szCs w:val="22"/>
                <w:lang w:eastAsia="cs-CZ"/>
                <w14:ligatures w14:val="none"/>
              </w:rPr>
              <w:t>Počet hodin</w:t>
            </w:r>
          </w:p>
        </w:tc>
        <w:tc>
          <w:tcPr>
            <w:tcW w:w="1560" w:type="dxa"/>
            <w:tcBorders>
              <w:top w:val="single" w:sz="4" w:space="0" w:color="auto"/>
              <w:left w:val="nil"/>
              <w:bottom w:val="single" w:sz="4" w:space="0" w:color="auto"/>
              <w:right w:val="single" w:sz="4" w:space="0" w:color="auto"/>
            </w:tcBorders>
            <w:noWrap/>
            <w:vAlign w:val="bottom"/>
            <w:hideMark/>
          </w:tcPr>
          <w:p w14:paraId="4F957E62" w14:textId="77777777" w:rsidR="002E1FA0" w:rsidRPr="002E1FA0" w:rsidRDefault="002E1FA0" w:rsidP="002E1FA0">
            <w:pPr>
              <w:spacing w:after="0" w:line="240" w:lineRule="auto"/>
              <w:jc w:val="center"/>
              <w:rPr>
                <w:rFonts w:ascii="Calibri" w:eastAsia="Times New Roman" w:hAnsi="Calibri" w:cs="Calibri"/>
                <w:color w:val="000000"/>
                <w:kern w:val="0"/>
                <w:sz w:val="22"/>
                <w:szCs w:val="22"/>
                <w:lang w:eastAsia="cs-CZ"/>
                <w14:ligatures w14:val="none"/>
              </w:rPr>
            </w:pPr>
            <w:r w:rsidRPr="002E1FA0">
              <w:rPr>
                <w:rFonts w:ascii="Calibri" w:eastAsia="Times New Roman" w:hAnsi="Calibri" w:cs="Calibri"/>
                <w:color w:val="000000"/>
                <w:kern w:val="0"/>
                <w:sz w:val="22"/>
                <w:szCs w:val="22"/>
                <w:lang w:eastAsia="cs-CZ"/>
                <w14:ligatures w14:val="none"/>
              </w:rPr>
              <w:t> </w:t>
            </w:r>
          </w:p>
        </w:tc>
      </w:tr>
    </w:tbl>
    <w:p w14:paraId="33634548" w14:textId="7C12A8F5" w:rsidR="009810E5" w:rsidRDefault="009810E5" w:rsidP="00162C35">
      <w:pPr>
        <w:spacing w:line="360" w:lineRule="auto"/>
        <w:jc w:val="both"/>
        <w:rPr>
          <w:rFonts w:ascii="Times New Roman" w:hAnsi="Times New Roman" w:cs="Times New Roman"/>
        </w:rPr>
      </w:pPr>
    </w:p>
    <w:p w14:paraId="4953F324" w14:textId="77777777" w:rsidR="0077543F" w:rsidRDefault="0077543F" w:rsidP="00162C35">
      <w:pPr>
        <w:spacing w:line="360" w:lineRule="auto"/>
        <w:jc w:val="both"/>
        <w:rPr>
          <w:rFonts w:ascii="Times New Roman" w:hAnsi="Times New Roman" w:cs="Times New Roman"/>
          <w:b/>
          <w:bCs/>
        </w:rPr>
      </w:pPr>
    </w:p>
    <w:p w14:paraId="031B5A1A" w14:textId="77777777" w:rsidR="0077543F" w:rsidRDefault="0077543F" w:rsidP="00162C35">
      <w:pPr>
        <w:spacing w:line="360" w:lineRule="auto"/>
        <w:jc w:val="both"/>
        <w:rPr>
          <w:rFonts w:ascii="Times New Roman" w:hAnsi="Times New Roman" w:cs="Times New Roman"/>
          <w:b/>
          <w:bCs/>
        </w:rPr>
      </w:pPr>
    </w:p>
    <w:p w14:paraId="79FDEA6E" w14:textId="34A3986D" w:rsidR="009810E5" w:rsidRPr="002E1FA0" w:rsidRDefault="002E1FA0" w:rsidP="00162C35">
      <w:pPr>
        <w:spacing w:line="360" w:lineRule="auto"/>
        <w:jc w:val="both"/>
        <w:rPr>
          <w:rFonts w:ascii="Times New Roman" w:hAnsi="Times New Roman" w:cs="Times New Roman"/>
          <w:b/>
          <w:bCs/>
        </w:rPr>
      </w:pPr>
      <w:r w:rsidRPr="002E1FA0">
        <w:rPr>
          <w:rFonts w:ascii="Times New Roman" w:hAnsi="Times New Roman" w:cs="Times New Roman"/>
          <w:b/>
          <w:bCs/>
        </w:rPr>
        <w:lastRenderedPageBreak/>
        <w:t>II. Spolupráce školy s rodiči</w:t>
      </w:r>
    </w:p>
    <w:tbl>
      <w:tblPr>
        <w:tblW w:w="8160" w:type="dxa"/>
        <w:tblCellMar>
          <w:left w:w="70" w:type="dxa"/>
          <w:right w:w="70" w:type="dxa"/>
        </w:tblCellMar>
        <w:tblLook w:val="04A0" w:firstRow="1" w:lastRow="0" w:firstColumn="1" w:lastColumn="0" w:noHBand="0" w:noVBand="1"/>
      </w:tblPr>
      <w:tblGrid>
        <w:gridCol w:w="1180"/>
        <w:gridCol w:w="2200"/>
        <w:gridCol w:w="1960"/>
        <w:gridCol w:w="940"/>
        <w:gridCol w:w="940"/>
        <w:gridCol w:w="940"/>
      </w:tblGrid>
      <w:tr w:rsidR="002B7057" w:rsidRPr="002B7057" w14:paraId="21D073FE" w14:textId="77777777" w:rsidTr="002B7057">
        <w:trPr>
          <w:trHeight w:val="1110"/>
        </w:trPr>
        <w:tc>
          <w:tcPr>
            <w:tcW w:w="1180" w:type="dxa"/>
            <w:tcBorders>
              <w:top w:val="nil"/>
              <w:left w:val="nil"/>
              <w:bottom w:val="nil"/>
              <w:right w:val="nil"/>
            </w:tcBorders>
            <w:noWrap/>
            <w:vAlign w:val="bottom"/>
            <w:hideMark/>
          </w:tcPr>
          <w:p w14:paraId="067E4EA1" w14:textId="77777777" w:rsidR="002B7057" w:rsidRPr="002B7057" w:rsidRDefault="002B7057" w:rsidP="002B7057">
            <w:pPr>
              <w:spacing w:after="0" w:line="240" w:lineRule="auto"/>
              <w:rPr>
                <w:rFonts w:ascii="Times New Roman" w:eastAsia="Times New Roman" w:hAnsi="Times New Roman" w:cs="Times New Roman"/>
                <w:kern w:val="0"/>
                <w:lang w:eastAsia="cs-CZ"/>
                <w14:ligatures w14:val="none"/>
              </w:rPr>
            </w:pPr>
          </w:p>
        </w:tc>
        <w:tc>
          <w:tcPr>
            <w:tcW w:w="2200" w:type="dxa"/>
            <w:tcBorders>
              <w:top w:val="nil"/>
              <w:left w:val="nil"/>
              <w:bottom w:val="nil"/>
              <w:right w:val="nil"/>
            </w:tcBorders>
            <w:noWrap/>
            <w:vAlign w:val="bottom"/>
            <w:hideMark/>
          </w:tcPr>
          <w:p w14:paraId="369B259E" w14:textId="77777777" w:rsidR="002B7057" w:rsidRPr="002B7057" w:rsidRDefault="002B7057" w:rsidP="002B7057">
            <w:pPr>
              <w:spacing w:after="0" w:line="240" w:lineRule="auto"/>
              <w:rPr>
                <w:rFonts w:ascii="Times New Roman" w:eastAsia="Times New Roman" w:hAnsi="Times New Roman" w:cs="Times New Roman"/>
                <w:kern w:val="0"/>
                <w:sz w:val="20"/>
                <w:szCs w:val="20"/>
                <w:lang w:eastAsia="cs-CZ"/>
                <w14:ligatures w14:val="none"/>
              </w:rPr>
            </w:pPr>
          </w:p>
        </w:tc>
        <w:tc>
          <w:tcPr>
            <w:tcW w:w="1960" w:type="dxa"/>
            <w:tcBorders>
              <w:top w:val="nil"/>
              <w:left w:val="nil"/>
              <w:bottom w:val="nil"/>
              <w:right w:val="nil"/>
            </w:tcBorders>
            <w:noWrap/>
            <w:vAlign w:val="bottom"/>
            <w:hideMark/>
          </w:tcPr>
          <w:p w14:paraId="78FF01E6" w14:textId="77777777" w:rsidR="002B7057" w:rsidRPr="002B7057" w:rsidRDefault="002B7057" w:rsidP="002B7057">
            <w:pPr>
              <w:spacing w:after="0" w:line="240" w:lineRule="auto"/>
              <w:rPr>
                <w:rFonts w:ascii="Times New Roman" w:eastAsia="Times New Roman" w:hAnsi="Times New Roman" w:cs="Times New Roman"/>
                <w:kern w:val="0"/>
                <w:sz w:val="20"/>
                <w:szCs w:val="20"/>
                <w:lang w:eastAsia="cs-CZ"/>
                <w14:ligatures w14:val="none"/>
              </w:rPr>
            </w:pPr>
          </w:p>
        </w:tc>
        <w:tc>
          <w:tcPr>
            <w:tcW w:w="940" w:type="dxa"/>
            <w:tcBorders>
              <w:top w:val="single" w:sz="4" w:space="0" w:color="auto"/>
              <w:left w:val="single" w:sz="4" w:space="0" w:color="auto"/>
              <w:bottom w:val="single" w:sz="4" w:space="0" w:color="auto"/>
              <w:right w:val="single" w:sz="4" w:space="0" w:color="auto"/>
            </w:tcBorders>
            <w:vAlign w:val="bottom"/>
            <w:hideMark/>
          </w:tcPr>
          <w:p w14:paraId="69F8DD26"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Počet aktivit</w:t>
            </w:r>
          </w:p>
        </w:tc>
        <w:tc>
          <w:tcPr>
            <w:tcW w:w="940" w:type="dxa"/>
            <w:tcBorders>
              <w:top w:val="single" w:sz="4" w:space="0" w:color="auto"/>
              <w:left w:val="nil"/>
              <w:bottom w:val="single" w:sz="4" w:space="0" w:color="auto"/>
              <w:right w:val="single" w:sz="4" w:space="0" w:color="auto"/>
            </w:tcBorders>
            <w:vAlign w:val="bottom"/>
            <w:hideMark/>
          </w:tcPr>
          <w:p w14:paraId="0B48D9BE"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Počet hodin</w:t>
            </w:r>
          </w:p>
        </w:tc>
        <w:tc>
          <w:tcPr>
            <w:tcW w:w="940" w:type="dxa"/>
            <w:tcBorders>
              <w:top w:val="single" w:sz="4" w:space="0" w:color="auto"/>
              <w:left w:val="nil"/>
              <w:bottom w:val="single" w:sz="4" w:space="0" w:color="auto"/>
              <w:right w:val="single" w:sz="4" w:space="0" w:color="auto"/>
            </w:tcBorders>
            <w:vAlign w:val="bottom"/>
            <w:hideMark/>
          </w:tcPr>
          <w:p w14:paraId="04D606D3" w14:textId="77777777" w:rsidR="002B7057" w:rsidRPr="002B7057" w:rsidRDefault="002B7057" w:rsidP="002B7057">
            <w:pPr>
              <w:spacing w:after="0" w:line="240" w:lineRule="auto"/>
              <w:rPr>
                <w:rFonts w:ascii="Times New Roman" w:eastAsia="Times New Roman" w:hAnsi="Times New Roman" w:cs="Times New Roman"/>
                <w:color w:val="000000"/>
                <w:kern w:val="0"/>
                <w:sz w:val="20"/>
                <w:szCs w:val="20"/>
                <w:lang w:eastAsia="cs-CZ"/>
                <w14:ligatures w14:val="none"/>
              </w:rPr>
            </w:pPr>
            <w:r w:rsidRPr="002B7057">
              <w:rPr>
                <w:rFonts w:ascii="Times New Roman" w:eastAsia="Times New Roman" w:hAnsi="Times New Roman" w:cs="Times New Roman"/>
                <w:color w:val="000000"/>
                <w:kern w:val="0"/>
                <w:sz w:val="20"/>
                <w:szCs w:val="20"/>
                <w:lang w:eastAsia="cs-CZ"/>
                <w14:ligatures w14:val="none"/>
              </w:rPr>
              <w:t xml:space="preserve">Počet </w:t>
            </w:r>
            <w:proofErr w:type="spellStart"/>
            <w:r w:rsidRPr="002B7057">
              <w:rPr>
                <w:rFonts w:ascii="Times New Roman" w:eastAsia="Times New Roman" w:hAnsi="Times New Roman" w:cs="Times New Roman"/>
                <w:color w:val="000000"/>
                <w:kern w:val="0"/>
                <w:sz w:val="20"/>
                <w:szCs w:val="20"/>
                <w:lang w:eastAsia="cs-CZ"/>
                <w14:ligatures w14:val="none"/>
              </w:rPr>
              <w:t>zúčastně-ných</w:t>
            </w:r>
            <w:proofErr w:type="spellEnd"/>
            <w:r w:rsidRPr="002B7057">
              <w:rPr>
                <w:rFonts w:ascii="Times New Roman" w:eastAsia="Times New Roman" w:hAnsi="Times New Roman" w:cs="Times New Roman"/>
                <w:color w:val="000000"/>
                <w:kern w:val="0"/>
                <w:sz w:val="20"/>
                <w:szCs w:val="20"/>
                <w:lang w:eastAsia="cs-CZ"/>
                <w14:ligatures w14:val="none"/>
              </w:rPr>
              <w:t xml:space="preserve"> rodičů</w:t>
            </w:r>
          </w:p>
        </w:tc>
      </w:tr>
      <w:tr w:rsidR="002B7057" w:rsidRPr="002B7057" w14:paraId="703278C9" w14:textId="77777777" w:rsidTr="002B7057">
        <w:trPr>
          <w:trHeight w:val="510"/>
        </w:trPr>
        <w:tc>
          <w:tcPr>
            <w:tcW w:w="5340" w:type="dxa"/>
            <w:gridSpan w:val="3"/>
            <w:tcBorders>
              <w:top w:val="single" w:sz="4" w:space="0" w:color="auto"/>
              <w:left w:val="single" w:sz="4" w:space="0" w:color="auto"/>
              <w:bottom w:val="single" w:sz="4" w:space="0" w:color="auto"/>
              <w:right w:val="single" w:sz="4" w:space="0" w:color="auto"/>
            </w:tcBorders>
            <w:noWrap/>
            <w:vAlign w:val="bottom"/>
            <w:hideMark/>
          </w:tcPr>
          <w:p w14:paraId="54FE989C"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Aktivity pro rodiče v oblasti prevence RCH</w:t>
            </w:r>
          </w:p>
        </w:tc>
        <w:tc>
          <w:tcPr>
            <w:tcW w:w="940" w:type="dxa"/>
            <w:tcBorders>
              <w:top w:val="nil"/>
              <w:left w:val="nil"/>
              <w:bottom w:val="single" w:sz="4" w:space="0" w:color="auto"/>
              <w:right w:val="single" w:sz="4" w:space="0" w:color="auto"/>
            </w:tcBorders>
            <w:noWrap/>
            <w:vAlign w:val="bottom"/>
            <w:hideMark/>
          </w:tcPr>
          <w:p w14:paraId="4631817F"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tcBorders>
              <w:top w:val="nil"/>
              <w:left w:val="nil"/>
              <w:bottom w:val="single" w:sz="4" w:space="0" w:color="auto"/>
              <w:right w:val="single" w:sz="4" w:space="0" w:color="auto"/>
            </w:tcBorders>
            <w:noWrap/>
            <w:vAlign w:val="bottom"/>
            <w:hideMark/>
          </w:tcPr>
          <w:p w14:paraId="7441C365"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tcBorders>
              <w:top w:val="nil"/>
              <w:left w:val="nil"/>
              <w:bottom w:val="single" w:sz="4" w:space="0" w:color="auto"/>
              <w:right w:val="single" w:sz="4" w:space="0" w:color="auto"/>
            </w:tcBorders>
            <w:noWrap/>
            <w:vAlign w:val="bottom"/>
            <w:hideMark/>
          </w:tcPr>
          <w:p w14:paraId="19F1E6DD"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r>
    </w:tbl>
    <w:p w14:paraId="6542A2AE" w14:textId="77777777" w:rsidR="009810E5" w:rsidRDefault="009810E5" w:rsidP="00162C35">
      <w:pPr>
        <w:spacing w:line="360" w:lineRule="auto"/>
        <w:jc w:val="both"/>
        <w:rPr>
          <w:rFonts w:ascii="Times New Roman" w:hAnsi="Times New Roman" w:cs="Times New Roman"/>
        </w:rPr>
      </w:pPr>
    </w:p>
    <w:p w14:paraId="45B4EF24" w14:textId="7A36AB55" w:rsidR="002B7057" w:rsidRPr="002B7057" w:rsidRDefault="002B7057" w:rsidP="00162C35">
      <w:pPr>
        <w:spacing w:line="360" w:lineRule="auto"/>
        <w:jc w:val="both"/>
        <w:rPr>
          <w:rFonts w:ascii="Times New Roman" w:hAnsi="Times New Roman" w:cs="Times New Roman"/>
          <w:b/>
          <w:bCs/>
        </w:rPr>
      </w:pPr>
      <w:r w:rsidRPr="002B7057">
        <w:rPr>
          <w:rFonts w:ascii="Times New Roman" w:hAnsi="Times New Roman" w:cs="Times New Roman"/>
          <w:b/>
          <w:bCs/>
        </w:rPr>
        <w:t>III. Preventivní aktivity pro žáky školy</w:t>
      </w:r>
    </w:p>
    <w:tbl>
      <w:tblPr>
        <w:tblW w:w="8300" w:type="dxa"/>
        <w:tblCellMar>
          <w:left w:w="70" w:type="dxa"/>
          <w:right w:w="70" w:type="dxa"/>
        </w:tblCellMar>
        <w:tblLook w:val="04A0" w:firstRow="1" w:lastRow="0" w:firstColumn="1" w:lastColumn="0" w:noHBand="0" w:noVBand="1"/>
      </w:tblPr>
      <w:tblGrid>
        <w:gridCol w:w="5340"/>
        <w:gridCol w:w="940"/>
        <w:gridCol w:w="540"/>
        <w:gridCol w:w="400"/>
        <w:gridCol w:w="940"/>
        <w:gridCol w:w="140"/>
      </w:tblGrid>
      <w:tr w:rsidR="002B7057" w:rsidRPr="002B7057" w14:paraId="0701C96A" w14:textId="77777777" w:rsidTr="002B7057">
        <w:trPr>
          <w:gridAfter w:val="1"/>
          <w:wAfter w:w="140" w:type="dxa"/>
          <w:trHeight w:val="1110"/>
        </w:trPr>
        <w:tc>
          <w:tcPr>
            <w:tcW w:w="5340" w:type="dxa"/>
            <w:tcBorders>
              <w:top w:val="single" w:sz="4" w:space="0" w:color="auto"/>
              <w:left w:val="single" w:sz="4" w:space="0" w:color="auto"/>
              <w:bottom w:val="single" w:sz="4" w:space="0" w:color="auto"/>
              <w:right w:val="single" w:sz="4" w:space="0" w:color="auto"/>
            </w:tcBorders>
            <w:vAlign w:val="bottom"/>
            <w:hideMark/>
          </w:tcPr>
          <w:p w14:paraId="424C179E" w14:textId="41626674"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Specifické preventivní aktivity, reagující na individuální situaci (problém) ve třídě</w:t>
            </w:r>
          </w:p>
        </w:tc>
        <w:tc>
          <w:tcPr>
            <w:tcW w:w="940" w:type="dxa"/>
            <w:tcBorders>
              <w:top w:val="single" w:sz="4" w:space="0" w:color="auto"/>
              <w:left w:val="nil"/>
              <w:bottom w:val="single" w:sz="4" w:space="0" w:color="auto"/>
              <w:right w:val="single" w:sz="4" w:space="0" w:color="auto"/>
            </w:tcBorders>
            <w:vAlign w:val="bottom"/>
            <w:hideMark/>
          </w:tcPr>
          <w:p w14:paraId="7C32E635"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Počet aktivit</w:t>
            </w:r>
          </w:p>
        </w:tc>
        <w:tc>
          <w:tcPr>
            <w:tcW w:w="940" w:type="dxa"/>
            <w:gridSpan w:val="2"/>
            <w:tcBorders>
              <w:top w:val="single" w:sz="4" w:space="0" w:color="auto"/>
              <w:left w:val="nil"/>
              <w:bottom w:val="single" w:sz="4" w:space="0" w:color="auto"/>
              <w:right w:val="single" w:sz="4" w:space="0" w:color="auto"/>
            </w:tcBorders>
            <w:vAlign w:val="bottom"/>
            <w:hideMark/>
          </w:tcPr>
          <w:p w14:paraId="47B668FA"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Počet žáků</w:t>
            </w:r>
          </w:p>
        </w:tc>
        <w:tc>
          <w:tcPr>
            <w:tcW w:w="940" w:type="dxa"/>
            <w:tcBorders>
              <w:top w:val="single" w:sz="4" w:space="0" w:color="auto"/>
              <w:left w:val="nil"/>
              <w:bottom w:val="single" w:sz="4" w:space="0" w:color="auto"/>
              <w:right w:val="single" w:sz="4" w:space="0" w:color="auto"/>
            </w:tcBorders>
            <w:vAlign w:val="bottom"/>
            <w:hideMark/>
          </w:tcPr>
          <w:p w14:paraId="3BE6240D" w14:textId="77777777" w:rsidR="002B7057" w:rsidRPr="002B7057" w:rsidRDefault="002B7057" w:rsidP="002B7057">
            <w:pPr>
              <w:spacing w:after="0" w:line="240" w:lineRule="auto"/>
              <w:rPr>
                <w:rFonts w:ascii="Times New Roman" w:eastAsia="Times New Roman" w:hAnsi="Times New Roman" w:cs="Times New Roman"/>
                <w:color w:val="000000"/>
                <w:kern w:val="0"/>
                <w:sz w:val="20"/>
                <w:szCs w:val="20"/>
                <w:lang w:eastAsia="cs-CZ"/>
                <w14:ligatures w14:val="none"/>
              </w:rPr>
            </w:pPr>
            <w:r w:rsidRPr="002B7057">
              <w:rPr>
                <w:rFonts w:ascii="Times New Roman" w:eastAsia="Times New Roman" w:hAnsi="Times New Roman" w:cs="Times New Roman"/>
                <w:color w:val="000000"/>
                <w:kern w:val="0"/>
                <w:sz w:val="20"/>
                <w:szCs w:val="20"/>
                <w:lang w:eastAsia="cs-CZ"/>
                <w14:ligatures w14:val="none"/>
              </w:rPr>
              <w:t>Počet hodin přímé práce</w:t>
            </w:r>
          </w:p>
        </w:tc>
      </w:tr>
      <w:tr w:rsidR="002B7057" w:rsidRPr="002B7057" w14:paraId="0976B81A" w14:textId="77777777" w:rsidTr="002B7057">
        <w:trPr>
          <w:gridAfter w:val="1"/>
          <w:wAfter w:w="140" w:type="dxa"/>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6A988DF2"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Blok primární prevence</w:t>
            </w:r>
          </w:p>
        </w:tc>
        <w:tc>
          <w:tcPr>
            <w:tcW w:w="940" w:type="dxa"/>
            <w:tcBorders>
              <w:top w:val="nil"/>
              <w:left w:val="nil"/>
              <w:bottom w:val="single" w:sz="4" w:space="0" w:color="auto"/>
              <w:right w:val="single" w:sz="4" w:space="0" w:color="auto"/>
            </w:tcBorders>
            <w:vAlign w:val="bottom"/>
            <w:hideMark/>
          </w:tcPr>
          <w:p w14:paraId="798A5DB8"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gridSpan w:val="2"/>
            <w:tcBorders>
              <w:top w:val="nil"/>
              <w:left w:val="nil"/>
              <w:bottom w:val="single" w:sz="4" w:space="0" w:color="auto"/>
              <w:right w:val="single" w:sz="4" w:space="0" w:color="auto"/>
            </w:tcBorders>
            <w:vAlign w:val="bottom"/>
            <w:hideMark/>
          </w:tcPr>
          <w:p w14:paraId="4C3A4FC2"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tcBorders>
              <w:top w:val="nil"/>
              <w:left w:val="nil"/>
              <w:bottom w:val="single" w:sz="4" w:space="0" w:color="auto"/>
              <w:right w:val="single" w:sz="4" w:space="0" w:color="auto"/>
            </w:tcBorders>
            <w:vAlign w:val="bottom"/>
            <w:hideMark/>
          </w:tcPr>
          <w:p w14:paraId="74129F50" w14:textId="77777777" w:rsidR="002B7057" w:rsidRPr="002B7057" w:rsidRDefault="002B7057" w:rsidP="002B7057">
            <w:pPr>
              <w:spacing w:after="0" w:line="240" w:lineRule="auto"/>
              <w:rPr>
                <w:rFonts w:ascii="Times New Roman" w:eastAsia="Times New Roman" w:hAnsi="Times New Roman" w:cs="Times New Roman"/>
                <w:color w:val="000000"/>
                <w:kern w:val="0"/>
                <w:sz w:val="20"/>
                <w:szCs w:val="20"/>
                <w:lang w:eastAsia="cs-CZ"/>
                <w14:ligatures w14:val="none"/>
              </w:rPr>
            </w:pPr>
            <w:r w:rsidRPr="002B7057">
              <w:rPr>
                <w:rFonts w:ascii="Times New Roman" w:eastAsia="Times New Roman" w:hAnsi="Times New Roman" w:cs="Times New Roman"/>
                <w:color w:val="000000"/>
                <w:kern w:val="0"/>
                <w:sz w:val="20"/>
                <w:szCs w:val="20"/>
                <w:lang w:eastAsia="cs-CZ"/>
                <w14:ligatures w14:val="none"/>
              </w:rPr>
              <w:t> </w:t>
            </w:r>
          </w:p>
        </w:tc>
      </w:tr>
      <w:tr w:rsidR="002B7057" w:rsidRPr="002B7057" w14:paraId="016D15E6" w14:textId="77777777" w:rsidTr="002B7057">
        <w:trPr>
          <w:gridAfter w:val="1"/>
          <w:wAfter w:w="140" w:type="dxa"/>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2A81709F"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Interaktivní seminář</w:t>
            </w:r>
          </w:p>
        </w:tc>
        <w:tc>
          <w:tcPr>
            <w:tcW w:w="940" w:type="dxa"/>
            <w:tcBorders>
              <w:top w:val="nil"/>
              <w:left w:val="nil"/>
              <w:bottom w:val="single" w:sz="4" w:space="0" w:color="auto"/>
              <w:right w:val="single" w:sz="4" w:space="0" w:color="auto"/>
            </w:tcBorders>
            <w:vAlign w:val="bottom"/>
            <w:hideMark/>
          </w:tcPr>
          <w:p w14:paraId="42CA5FEC"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gridSpan w:val="2"/>
            <w:tcBorders>
              <w:top w:val="nil"/>
              <w:left w:val="nil"/>
              <w:bottom w:val="single" w:sz="4" w:space="0" w:color="auto"/>
              <w:right w:val="single" w:sz="4" w:space="0" w:color="auto"/>
            </w:tcBorders>
            <w:vAlign w:val="bottom"/>
            <w:hideMark/>
          </w:tcPr>
          <w:p w14:paraId="68CECA9B"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tcBorders>
              <w:top w:val="nil"/>
              <w:left w:val="nil"/>
              <w:bottom w:val="single" w:sz="4" w:space="0" w:color="auto"/>
              <w:right w:val="single" w:sz="4" w:space="0" w:color="auto"/>
            </w:tcBorders>
            <w:vAlign w:val="bottom"/>
            <w:hideMark/>
          </w:tcPr>
          <w:p w14:paraId="603F8F66" w14:textId="77777777" w:rsidR="002B7057" w:rsidRPr="002B7057" w:rsidRDefault="002B7057" w:rsidP="002B7057">
            <w:pPr>
              <w:spacing w:after="0" w:line="240" w:lineRule="auto"/>
              <w:rPr>
                <w:rFonts w:ascii="Times New Roman" w:eastAsia="Times New Roman" w:hAnsi="Times New Roman" w:cs="Times New Roman"/>
                <w:color w:val="000000"/>
                <w:kern w:val="0"/>
                <w:sz w:val="20"/>
                <w:szCs w:val="20"/>
                <w:lang w:eastAsia="cs-CZ"/>
                <w14:ligatures w14:val="none"/>
              </w:rPr>
            </w:pPr>
            <w:r w:rsidRPr="002B7057">
              <w:rPr>
                <w:rFonts w:ascii="Times New Roman" w:eastAsia="Times New Roman" w:hAnsi="Times New Roman" w:cs="Times New Roman"/>
                <w:color w:val="000000"/>
                <w:kern w:val="0"/>
                <w:sz w:val="20"/>
                <w:szCs w:val="20"/>
                <w:lang w:eastAsia="cs-CZ"/>
                <w14:ligatures w14:val="none"/>
              </w:rPr>
              <w:t> </w:t>
            </w:r>
          </w:p>
        </w:tc>
      </w:tr>
      <w:tr w:rsidR="002B7057" w:rsidRPr="002B7057" w14:paraId="3A28AF48" w14:textId="77777777" w:rsidTr="002B7057">
        <w:trPr>
          <w:gridAfter w:val="1"/>
          <w:wAfter w:w="140" w:type="dxa"/>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50EDC3DD"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Beseda</w:t>
            </w:r>
          </w:p>
        </w:tc>
        <w:tc>
          <w:tcPr>
            <w:tcW w:w="940" w:type="dxa"/>
            <w:tcBorders>
              <w:top w:val="nil"/>
              <w:left w:val="nil"/>
              <w:bottom w:val="single" w:sz="4" w:space="0" w:color="auto"/>
              <w:right w:val="single" w:sz="4" w:space="0" w:color="auto"/>
            </w:tcBorders>
            <w:vAlign w:val="bottom"/>
            <w:hideMark/>
          </w:tcPr>
          <w:p w14:paraId="4C7FCEAD"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gridSpan w:val="2"/>
            <w:tcBorders>
              <w:top w:val="nil"/>
              <w:left w:val="nil"/>
              <w:bottom w:val="single" w:sz="4" w:space="0" w:color="auto"/>
              <w:right w:val="single" w:sz="4" w:space="0" w:color="auto"/>
            </w:tcBorders>
            <w:vAlign w:val="bottom"/>
            <w:hideMark/>
          </w:tcPr>
          <w:p w14:paraId="5E289C89"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tcBorders>
              <w:top w:val="nil"/>
              <w:left w:val="nil"/>
              <w:bottom w:val="single" w:sz="4" w:space="0" w:color="auto"/>
              <w:right w:val="single" w:sz="4" w:space="0" w:color="auto"/>
            </w:tcBorders>
            <w:vAlign w:val="bottom"/>
            <w:hideMark/>
          </w:tcPr>
          <w:p w14:paraId="570A1DDE" w14:textId="77777777" w:rsidR="002B7057" w:rsidRPr="002B7057" w:rsidRDefault="002B7057" w:rsidP="002B7057">
            <w:pPr>
              <w:spacing w:after="0" w:line="240" w:lineRule="auto"/>
              <w:rPr>
                <w:rFonts w:ascii="Times New Roman" w:eastAsia="Times New Roman" w:hAnsi="Times New Roman" w:cs="Times New Roman"/>
                <w:color w:val="000000"/>
                <w:kern w:val="0"/>
                <w:sz w:val="20"/>
                <w:szCs w:val="20"/>
                <w:lang w:eastAsia="cs-CZ"/>
                <w14:ligatures w14:val="none"/>
              </w:rPr>
            </w:pPr>
            <w:r w:rsidRPr="002B7057">
              <w:rPr>
                <w:rFonts w:ascii="Times New Roman" w:eastAsia="Times New Roman" w:hAnsi="Times New Roman" w:cs="Times New Roman"/>
                <w:color w:val="000000"/>
                <w:kern w:val="0"/>
                <w:sz w:val="20"/>
                <w:szCs w:val="20"/>
                <w:lang w:eastAsia="cs-CZ"/>
                <w14:ligatures w14:val="none"/>
              </w:rPr>
              <w:t> </w:t>
            </w:r>
          </w:p>
        </w:tc>
      </w:tr>
      <w:tr w:rsidR="002B7057" w:rsidRPr="002B7057" w14:paraId="0D7FFE13" w14:textId="77777777" w:rsidTr="002B7057">
        <w:trPr>
          <w:gridAfter w:val="1"/>
          <w:wAfter w:w="140" w:type="dxa"/>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45D92AA2"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Komponovaný pořad</w:t>
            </w:r>
          </w:p>
        </w:tc>
        <w:tc>
          <w:tcPr>
            <w:tcW w:w="940" w:type="dxa"/>
            <w:tcBorders>
              <w:top w:val="nil"/>
              <w:left w:val="nil"/>
              <w:bottom w:val="single" w:sz="4" w:space="0" w:color="auto"/>
              <w:right w:val="single" w:sz="4" w:space="0" w:color="auto"/>
            </w:tcBorders>
            <w:vAlign w:val="bottom"/>
            <w:hideMark/>
          </w:tcPr>
          <w:p w14:paraId="37455BA6"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gridSpan w:val="2"/>
            <w:tcBorders>
              <w:top w:val="nil"/>
              <w:left w:val="nil"/>
              <w:bottom w:val="single" w:sz="4" w:space="0" w:color="auto"/>
              <w:right w:val="single" w:sz="4" w:space="0" w:color="auto"/>
            </w:tcBorders>
            <w:vAlign w:val="bottom"/>
            <w:hideMark/>
          </w:tcPr>
          <w:p w14:paraId="7AD9BE20"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tcBorders>
              <w:top w:val="nil"/>
              <w:left w:val="nil"/>
              <w:bottom w:val="single" w:sz="4" w:space="0" w:color="auto"/>
              <w:right w:val="single" w:sz="4" w:space="0" w:color="auto"/>
            </w:tcBorders>
            <w:vAlign w:val="bottom"/>
            <w:hideMark/>
          </w:tcPr>
          <w:p w14:paraId="0E5FD521" w14:textId="77777777" w:rsidR="002B7057" w:rsidRPr="002B7057" w:rsidRDefault="002B7057" w:rsidP="002B7057">
            <w:pPr>
              <w:spacing w:after="0" w:line="240" w:lineRule="auto"/>
              <w:rPr>
                <w:rFonts w:ascii="Times New Roman" w:eastAsia="Times New Roman" w:hAnsi="Times New Roman" w:cs="Times New Roman"/>
                <w:color w:val="000000"/>
                <w:kern w:val="0"/>
                <w:sz w:val="20"/>
                <w:szCs w:val="20"/>
                <w:lang w:eastAsia="cs-CZ"/>
                <w14:ligatures w14:val="none"/>
              </w:rPr>
            </w:pPr>
            <w:r w:rsidRPr="002B7057">
              <w:rPr>
                <w:rFonts w:ascii="Times New Roman" w:eastAsia="Times New Roman" w:hAnsi="Times New Roman" w:cs="Times New Roman"/>
                <w:color w:val="000000"/>
                <w:kern w:val="0"/>
                <w:sz w:val="20"/>
                <w:szCs w:val="20"/>
                <w:lang w:eastAsia="cs-CZ"/>
                <w14:ligatures w14:val="none"/>
              </w:rPr>
              <w:t> </w:t>
            </w:r>
          </w:p>
        </w:tc>
      </w:tr>
      <w:tr w:rsidR="002B7057" w:rsidRPr="002B7057" w14:paraId="543887F3" w14:textId="77777777" w:rsidTr="002B7057">
        <w:trPr>
          <w:gridAfter w:val="1"/>
          <w:wAfter w:w="140" w:type="dxa"/>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0242E364"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Pobytová akce</w:t>
            </w:r>
          </w:p>
        </w:tc>
        <w:tc>
          <w:tcPr>
            <w:tcW w:w="940" w:type="dxa"/>
            <w:tcBorders>
              <w:top w:val="nil"/>
              <w:left w:val="nil"/>
              <w:bottom w:val="single" w:sz="4" w:space="0" w:color="auto"/>
              <w:right w:val="single" w:sz="4" w:space="0" w:color="auto"/>
            </w:tcBorders>
            <w:vAlign w:val="bottom"/>
            <w:hideMark/>
          </w:tcPr>
          <w:p w14:paraId="5B1A278D"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gridSpan w:val="2"/>
            <w:tcBorders>
              <w:top w:val="nil"/>
              <w:left w:val="nil"/>
              <w:bottom w:val="single" w:sz="4" w:space="0" w:color="auto"/>
              <w:right w:val="single" w:sz="4" w:space="0" w:color="auto"/>
            </w:tcBorders>
            <w:vAlign w:val="bottom"/>
            <w:hideMark/>
          </w:tcPr>
          <w:p w14:paraId="156C3D38"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tcBorders>
              <w:top w:val="nil"/>
              <w:left w:val="nil"/>
              <w:bottom w:val="single" w:sz="4" w:space="0" w:color="auto"/>
              <w:right w:val="single" w:sz="4" w:space="0" w:color="auto"/>
            </w:tcBorders>
            <w:vAlign w:val="bottom"/>
            <w:hideMark/>
          </w:tcPr>
          <w:p w14:paraId="74755486" w14:textId="77777777" w:rsidR="002B7057" w:rsidRPr="002B7057" w:rsidRDefault="002B7057" w:rsidP="002B7057">
            <w:pPr>
              <w:spacing w:after="0" w:line="240" w:lineRule="auto"/>
              <w:rPr>
                <w:rFonts w:ascii="Times New Roman" w:eastAsia="Times New Roman" w:hAnsi="Times New Roman" w:cs="Times New Roman"/>
                <w:color w:val="000000"/>
                <w:kern w:val="0"/>
                <w:sz w:val="20"/>
                <w:szCs w:val="20"/>
                <w:lang w:eastAsia="cs-CZ"/>
                <w14:ligatures w14:val="none"/>
              </w:rPr>
            </w:pPr>
            <w:r w:rsidRPr="002B7057">
              <w:rPr>
                <w:rFonts w:ascii="Times New Roman" w:eastAsia="Times New Roman" w:hAnsi="Times New Roman" w:cs="Times New Roman"/>
                <w:color w:val="000000"/>
                <w:kern w:val="0"/>
                <w:sz w:val="20"/>
                <w:szCs w:val="20"/>
                <w:lang w:eastAsia="cs-CZ"/>
                <w14:ligatures w14:val="none"/>
              </w:rPr>
              <w:t> </w:t>
            </w:r>
          </w:p>
        </w:tc>
      </w:tr>
      <w:tr w:rsidR="002B7057" w:rsidRPr="002B7057" w14:paraId="4DFD3CBE" w14:textId="77777777" w:rsidTr="00A410C2">
        <w:trPr>
          <w:gridAfter w:val="1"/>
          <w:wAfter w:w="140" w:type="dxa"/>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17C44514"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Situační intervence</w:t>
            </w:r>
          </w:p>
        </w:tc>
        <w:tc>
          <w:tcPr>
            <w:tcW w:w="940" w:type="dxa"/>
            <w:tcBorders>
              <w:top w:val="nil"/>
              <w:left w:val="nil"/>
              <w:bottom w:val="single" w:sz="4" w:space="0" w:color="auto"/>
              <w:right w:val="single" w:sz="4" w:space="0" w:color="auto"/>
            </w:tcBorders>
            <w:vAlign w:val="bottom"/>
            <w:hideMark/>
          </w:tcPr>
          <w:p w14:paraId="5F9AD4E6"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gridSpan w:val="2"/>
            <w:tcBorders>
              <w:top w:val="nil"/>
              <w:left w:val="nil"/>
              <w:bottom w:val="single" w:sz="4" w:space="0" w:color="auto"/>
              <w:right w:val="single" w:sz="4" w:space="0" w:color="auto"/>
            </w:tcBorders>
            <w:vAlign w:val="bottom"/>
            <w:hideMark/>
          </w:tcPr>
          <w:p w14:paraId="51E66414"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tcBorders>
              <w:top w:val="nil"/>
              <w:left w:val="nil"/>
              <w:bottom w:val="single" w:sz="4" w:space="0" w:color="auto"/>
              <w:right w:val="single" w:sz="4" w:space="0" w:color="auto"/>
            </w:tcBorders>
            <w:vAlign w:val="bottom"/>
            <w:hideMark/>
          </w:tcPr>
          <w:p w14:paraId="0E9A3C05" w14:textId="77777777" w:rsidR="002B7057" w:rsidRPr="002B7057" w:rsidRDefault="002B7057" w:rsidP="002B7057">
            <w:pPr>
              <w:spacing w:after="0" w:line="240" w:lineRule="auto"/>
              <w:rPr>
                <w:rFonts w:ascii="Times New Roman" w:eastAsia="Times New Roman" w:hAnsi="Times New Roman" w:cs="Times New Roman"/>
                <w:color w:val="000000"/>
                <w:kern w:val="0"/>
                <w:sz w:val="20"/>
                <w:szCs w:val="20"/>
                <w:lang w:eastAsia="cs-CZ"/>
                <w14:ligatures w14:val="none"/>
              </w:rPr>
            </w:pPr>
            <w:r w:rsidRPr="002B7057">
              <w:rPr>
                <w:rFonts w:ascii="Times New Roman" w:eastAsia="Times New Roman" w:hAnsi="Times New Roman" w:cs="Times New Roman"/>
                <w:color w:val="000000"/>
                <w:kern w:val="0"/>
                <w:sz w:val="20"/>
                <w:szCs w:val="20"/>
                <w:lang w:eastAsia="cs-CZ"/>
                <w14:ligatures w14:val="none"/>
              </w:rPr>
              <w:t> </w:t>
            </w:r>
          </w:p>
        </w:tc>
      </w:tr>
      <w:tr w:rsidR="002B7057" w:rsidRPr="002B7057" w14:paraId="7DAFBEB1" w14:textId="77777777" w:rsidTr="00A410C2">
        <w:trPr>
          <w:gridAfter w:val="1"/>
          <w:wAfter w:w="140" w:type="dxa"/>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07103652"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Jiné</w:t>
            </w:r>
          </w:p>
        </w:tc>
        <w:tc>
          <w:tcPr>
            <w:tcW w:w="940" w:type="dxa"/>
            <w:tcBorders>
              <w:top w:val="single" w:sz="4" w:space="0" w:color="auto"/>
              <w:left w:val="nil"/>
              <w:bottom w:val="single" w:sz="4" w:space="0" w:color="auto"/>
              <w:right w:val="single" w:sz="4" w:space="0" w:color="auto"/>
            </w:tcBorders>
            <w:vAlign w:val="bottom"/>
            <w:hideMark/>
          </w:tcPr>
          <w:p w14:paraId="14008D7B"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gridSpan w:val="2"/>
            <w:tcBorders>
              <w:top w:val="single" w:sz="4" w:space="0" w:color="auto"/>
              <w:left w:val="nil"/>
              <w:bottom w:val="single" w:sz="4" w:space="0" w:color="auto"/>
              <w:right w:val="single" w:sz="4" w:space="0" w:color="auto"/>
            </w:tcBorders>
            <w:vAlign w:val="bottom"/>
            <w:hideMark/>
          </w:tcPr>
          <w:p w14:paraId="7440692B"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940" w:type="dxa"/>
            <w:tcBorders>
              <w:top w:val="single" w:sz="4" w:space="0" w:color="auto"/>
              <w:left w:val="nil"/>
              <w:bottom w:val="single" w:sz="4" w:space="0" w:color="auto"/>
              <w:right w:val="single" w:sz="4" w:space="0" w:color="auto"/>
            </w:tcBorders>
            <w:vAlign w:val="bottom"/>
            <w:hideMark/>
          </w:tcPr>
          <w:p w14:paraId="660F8D61" w14:textId="77777777" w:rsidR="002B7057" w:rsidRPr="002B7057" w:rsidRDefault="002B7057" w:rsidP="002B7057">
            <w:pPr>
              <w:spacing w:after="0" w:line="240" w:lineRule="auto"/>
              <w:rPr>
                <w:rFonts w:ascii="Times New Roman" w:eastAsia="Times New Roman" w:hAnsi="Times New Roman" w:cs="Times New Roman"/>
                <w:color w:val="000000"/>
                <w:kern w:val="0"/>
                <w:sz w:val="20"/>
                <w:szCs w:val="20"/>
                <w:lang w:eastAsia="cs-CZ"/>
                <w14:ligatures w14:val="none"/>
              </w:rPr>
            </w:pPr>
            <w:r w:rsidRPr="002B7057">
              <w:rPr>
                <w:rFonts w:ascii="Times New Roman" w:eastAsia="Times New Roman" w:hAnsi="Times New Roman" w:cs="Times New Roman"/>
                <w:color w:val="000000"/>
                <w:kern w:val="0"/>
                <w:sz w:val="20"/>
                <w:szCs w:val="20"/>
                <w:lang w:eastAsia="cs-CZ"/>
                <w14:ligatures w14:val="none"/>
              </w:rPr>
              <w:t> </w:t>
            </w:r>
          </w:p>
        </w:tc>
      </w:tr>
      <w:tr w:rsidR="00A410C2" w:rsidRPr="002B7057" w14:paraId="5BF31372" w14:textId="77777777" w:rsidTr="00A410C2">
        <w:trPr>
          <w:gridAfter w:val="1"/>
          <w:wAfter w:w="140" w:type="dxa"/>
          <w:trHeight w:val="510"/>
        </w:trPr>
        <w:tc>
          <w:tcPr>
            <w:tcW w:w="5340" w:type="dxa"/>
            <w:tcBorders>
              <w:top w:val="single" w:sz="4" w:space="0" w:color="auto"/>
            </w:tcBorders>
            <w:noWrap/>
            <w:vAlign w:val="bottom"/>
          </w:tcPr>
          <w:p w14:paraId="6077A1FE" w14:textId="77777777" w:rsidR="00A410C2" w:rsidRDefault="00A410C2" w:rsidP="002B7057">
            <w:pPr>
              <w:spacing w:after="0" w:line="240" w:lineRule="auto"/>
              <w:rPr>
                <w:rFonts w:ascii="Times New Roman" w:eastAsia="Times New Roman" w:hAnsi="Times New Roman" w:cs="Times New Roman"/>
                <w:b/>
                <w:bCs/>
                <w:color w:val="000000"/>
                <w:kern w:val="0"/>
                <w:sz w:val="22"/>
                <w:szCs w:val="22"/>
                <w:lang w:eastAsia="cs-CZ"/>
                <w14:ligatures w14:val="none"/>
              </w:rPr>
            </w:pPr>
          </w:p>
          <w:p w14:paraId="3B1F094F" w14:textId="77777777" w:rsidR="00A410C2" w:rsidRDefault="00A410C2" w:rsidP="002B7057">
            <w:pPr>
              <w:spacing w:after="0" w:line="240" w:lineRule="auto"/>
              <w:rPr>
                <w:rFonts w:ascii="Times New Roman" w:eastAsia="Times New Roman" w:hAnsi="Times New Roman" w:cs="Times New Roman"/>
                <w:b/>
                <w:bCs/>
                <w:color w:val="000000"/>
                <w:kern w:val="0"/>
                <w:sz w:val="22"/>
                <w:szCs w:val="22"/>
                <w:lang w:eastAsia="cs-CZ"/>
                <w14:ligatures w14:val="none"/>
              </w:rPr>
            </w:pPr>
          </w:p>
          <w:p w14:paraId="29D7B9D3" w14:textId="77777777" w:rsidR="00A410C2" w:rsidRDefault="00A410C2" w:rsidP="002B7057">
            <w:pPr>
              <w:spacing w:after="0" w:line="240" w:lineRule="auto"/>
              <w:rPr>
                <w:rFonts w:ascii="Times New Roman" w:eastAsia="Times New Roman" w:hAnsi="Times New Roman" w:cs="Times New Roman"/>
                <w:b/>
                <w:bCs/>
                <w:color w:val="000000"/>
                <w:kern w:val="0"/>
                <w:sz w:val="22"/>
                <w:szCs w:val="22"/>
                <w:lang w:eastAsia="cs-CZ"/>
                <w14:ligatures w14:val="none"/>
              </w:rPr>
            </w:pPr>
          </w:p>
          <w:p w14:paraId="3460C23F" w14:textId="77777777" w:rsidR="00A410C2" w:rsidRDefault="00A410C2" w:rsidP="002B7057">
            <w:pPr>
              <w:spacing w:after="0" w:line="240" w:lineRule="auto"/>
              <w:rPr>
                <w:rFonts w:ascii="Times New Roman" w:eastAsia="Times New Roman" w:hAnsi="Times New Roman" w:cs="Times New Roman"/>
                <w:b/>
                <w:bCs/>
                <w:color w:val="000000"/>
                <w:kern w:val="0"/>
                <w:sz w:val="22"/>
                <w:szCs w:val="22"/>
                <w:lang w:eastAsia="cs-CZ"/>
                <w14:ligatures w14:val="none"/>
              </w:rPr>
            </w:pPr>
          </w:p>
          <w:p w14:paraId="0C92BAB7" w14:textId="77777777" w:rsidR="00A410C2" w:rsidRDefault="00A410C2" w:rsidP="002B7057">
            <w:pPr>
              <w:spacing w:after="0" w:line="240" w:lineRule="auto"/>
              <w:rPr>
                <w:rFonts w:ascii="Times New Roman" w:eastAsia="Times New Roman" w:hAnsi="Times New Roman" w:cs="Times New Roman"/>
                <w:b/>
                <w:bCs/>
                <w:color w:val="000000"/>
                <w:kern w:val="0"/>
                <w:sz w:val="22"/>
                <w:szCs w:val="22"/>
                <w:lang w:eastAsia="cs-CZ"/>
                <w14:ligatures w14:val="none"/>
              </w:rPr>
            </w:pPr>
          </w:p>
          <w:p w14:paraId="7C538E65" w14:textId="77777777" w:rsidR="00A410C2" w:rsidRPr="002B7057" w:rsidRDefault="00A410C2" w:rsidP="002B7057">
            <w:pPr>
              <w:spacing w:after="0" w:line="240" w:lineRule="auto"/>
              <w:rPr>
                <w:rFonts w:ascii="Times New Roman" w:eastAsia="Times New Roman" w:hAnsi="Times New Roman" w:cs="Times New Roman"/>
                <w:b/>
                <w:bCs/>
                <w:color w:val="000000"/>
                <w:kern w:val="0"/>
                <w:sz w:val="22"/>
                <w:szCs w:val="22"/>
                <w:lang w:eastAsia="cs-CZ"/>
                <w14:ligatures w14:val="none"/>
              </w:rPr>
            </w:pPr>
          </w:p>
        </w:tc>
        <w:tc>
          <w:tcPr>
            <w:tcW w:w="940" w:type="dxa"/>
            <w:tcBorders>
              <w:top w:val="single" w:sz="4" w:space="0" w:color="auto"/>
            </w:tcBorders>
            <w:vAlign w:val="bottom"/>
          </w:tcPr>
          <w:p w14:paraId="2C8AA27E" w14:textId="77777777" w:rsidR="00A410C2" w:rsidRPr="002B7057" w:rsidRDefault="00A410C2" w:rsidP="002B7057">
            <w:pPr>
              <w:spacing w:after="0" w:line="240" w:lineRule="auto"/>
              <w:rPr>
                <w:rFonts w:ascii="Times New Roman" w:eastAsia="Times New Roman" w:hAnsi="Times New Roman" w:cs="Times New Roman"/>
                <w:color w:val="000000"/>
                <w:kern w:val="0"/>
                <w:sz w:val="22"/>
                <w:szCs w:val="22"/>
                <w:lang w:eastAsia="cs-CZ"/>
                <w14:ligatures w14:val="none"/>
              </w:rPr>
            </w:pPr>
          </w:p>
        </w:tc>
        <w:tc>
          <w:tcPr>
            <w:tcW w:w="940" w:type="dxa"/>
            <w:gridSpan w:val="2"/>
            <w:tcBorders>
              <w:top w:val="single" w:sz="4" w:space="0" w:color="auto"/>
            </w:tcBorders>
            <w:vAlign w:val="bottom"/>
          </w:tcPr>
          <w:p w14:paraId="5D888188" w14:textId="77777777" w:rsidR="00A410C2" w:rsidRPr="002B7057" w:rsidRDefault="00A410C2" w:rsidP="002B7057">
            <w:pPr>
              <w:spacing w:after="0" w:line="240" w:lineRule="auto"/>
              <w:rPr>
                <w:rFonts w:ascii="Times New Roman" w:eastAsia="Times New Roman" w:hAnsi="Times New Roman" w:cs="Times New Roman"/>
                <w:color w:val="000000"/>
                <w:kern w:val="0"/>
                <w:sz w:val="22"/>
                <w:szCs w:val="22"/>
                <w:lang w:eastAsia="cs-CZ"/>
                <w14:ligatures w14:val="none"/>
              </w:rPr>
            </w:pPr>
          </w:p>
        </w:tc>
        <w:tc>
          <w:tcPr>
            <w:tcW w:w="940" w:type="dxa"/>
            <w:tcBorders>
              <w:top w:val="single" w:sz="4" w:space="0" w:color="auto"/>
            </w:tcBorders>
            <w:vAlign w:val="bottom"/>
          </w:tcPr>
          <w:p w14:paraId="58DE1C5D" w14:textId="77777777" w:rsidR="00A410C2" w:rsidRPr="002B7057" w:rsidRDefault="00A410C2" w:rsidP="002B7057">
            <w:pPr>
              <w:spacing w:after="0" w:line="240" w:lineRule="auto"/>
              <w:rPr>
                <w:rFonts w:ascii="Times New Roman" w:eastAsia="Times New Roman" w:hAnsi="Times New Roman" w:cs="Times New Roman"/>
                <w:color w:val="000000"/>
                <w:kern w:val="0"/>
                <w:sz w:val="20"/>
                <w:szCs w:val="20"/>
                <w:lang w:eastAsia="cs-CZ"/>
                <w14:ligatures w14:val="none"/>
              </w:rPr>
            </w:pPr>
          </w:p>
        </w:tc>
      </w:tr>
      <w:tr w:rsidR="002B7057" w:rsidRPr="002B7057" w14:paraId="56C86313" w14:textId="77777777" w:rsidTr="002B7057">
        <w:trPr>
          <w:trHeight w:val="567"/>
        </w:trPr>
        <w:tc>
          <w:tcPr>
            <w:tcW w:w="5340" w:type="dxa"/>
            <w:tcBorders>
              <w:top w:val="single" w:sz="4" w:space="0" w:color="auto"/>
              <w:left w:val="single" w:sz="4" w:space="0" w:color="auto"/>
              <w:bottom w:val="single" w:sz="4" w:space="0" w:color="auto"/>
              <w:right w:val="single" w:sz="4" w:space="0" w:color="auto"/>
            </w:tcBorders>
            <w:vAlign w:val="bottom"/>
            <w:hideMark/>
          </w:tcPr>
          <w:p w14:paraId="0873EC96"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Volnočasové aktivity při škole</w:t>
            </w:r>
          </w:p>
        </w:tc>
        <w:tc>
          <w:tcPr>
            <w:tcW w:w="1480" w:type="dxa"/>
            <w:gridSpan w:val="2"/>
            <w:tcBorders>
              <w:top w:val="single" w:sz="4" w:space="0" w:color="auto"/>
              <w:left w:val="nil"/>
              <w:bottom w:val="single" w:sz="4" w:space="0" w:color="auto"/>
              <w:right w:val="single" w:sz="4" w:space="0" w:color="auto"/>
            </w:tcBorders>
            <w:vAlign w:val="bottom"/>
            <w:hideMark/>
          </w:tcPr>
          <w:p w14:paraId="6247E6E5"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Počet akcí</w:t>
            </w:r>
          </w:p>
        </w:tc>
        <w:tc>
          <w:tcPr>
            <w:tcW w:w="1480" w:type="dxa"/>
            <w:gridSpan w:val="3"/>
            <w:tcBorders>
              <w:top w:val="single" w:sz="4" w:space="0" w:color="auto"/>
              <w:left w:val="nil"/>
              <w:bottom w:val="single" w:sz="4" w:space="0" w:color="auto"/>
              <w:right w:val="single" w:sz="4" w:space="0" w:color="auto"/>
            </w:tcBorders>
            <w:vAlign w:val="bottom"/>
            <w:hideMark/>
          </w:tcPr>
          <w:p w14:paraId="7B71C611"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Počet žáků</w:t>
            </w:r>
          </w:p>
        </w:tc>
      </w:tr>
      <w:tr w:rsidR="002B7057" w:rsidRPr="002B7057" w14:paraId="2A779B22" w14:textId="77777777" w:rsidTr="002B7057">
        <w:trPr>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608DB521"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Školní družina</w:t>
            </w:r>
          </w:p>
        </w:tc>
        <w:tc>
          <w:tcPr>
            <w:tcW w:w="1480" w:type="dxa"/>
            <w:gridSpan w:val="2"/>
            <w:tcBorders>
              <w:top w:val="nil"/>
              <w:left w:val="nil"/>
              <w:bottom w:val="single" w:sz="4" w:space="0" w:color="auto"/>
              <w:right w:val="single" w:sz="4" w:space="0" w:color="auto"/>
            </w:tcBorders>
            <w:vAlign w:val="bottom"/>
            <w:hideMark/>
          </w:tcPr>
          <w:p w14:paraId="376A9C0A"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1480" w:type="dxa"/>
            <w:gridSpan w:val="3"/>
            <w:tcBorders>
              <w:top w:val="nil"/>
              <w:left w:val="nil"/>
              <w:bottom w:val="single" w:sz="4" w:space="0" w:color="auto"/>
              <w:right w:val="single" w:sz="4" w:space="0" w:color="auto"/>
            </w:tcBorders>
            <w:vAlign w:val="bottom"/>
            <w:hideMark/>
          </w:tcPr>
          <w:p w14:paraId="0FF0F870"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r>
      <w:tr w:rsidR="002B7057" w:rsidRPr="002B7057" w14:paraId="5B3F684D" w14:textId="77777777" w:rsidTr="002B7057">
        <w:trPr>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498734E7"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Školní kroužky</w:t>
            </w:r>
          </w:p>
        </w:tc>
        <w:tc>
          <w:tcPr>
            <w:tcW w:w="1480" w:type="dxa"/>
            <w:gridSpan w:val="2"/>
            <w:tcBorders>
              <w:top w:val="nil"/>
              <w:left w:val="nil"/>
              <w:bottom w:val="single" w:sz="4" w:space="0" w:color="auto"/>
              <w:right w:val="single" w:sz="4" w:space="0" w:color="auto"/>
            </w:tcBorders>
            <w:vAlign w:val="bottom"/>
            <w:hideMark/>
          </w:tcPr>
          <w:p w14:paraId="63055BAE"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1480" w:type="dxa"/>
            <w:gridSpan w:val="3"/>
            <w:tcBorders>
              <w:top w:val="nil"/>
              <w:left w:val="nil"/>
              <w:bottom w:val="single" w:sz="4" w:space="0" w:color="auto"/>
              <w:right w:val="single" w:sz="4" w:space="0" w:color="auto"/>
            </w:tcBorders>
            <w:vAlign w:val="bottom"/>
            <w:hideMark/>
          </w:tcPr>
          <w:p w14:paraId="5F9B1347"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r>
      <w:tr w:rsidR="002B7057" w:rsidRPr="002B7057" w14:paraId="7A9BDE08" w14:textId="77777777" w:rsidTr="002B7057">
        <w:trPr>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2A914630"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Víkendové akce školy</w:t>
            </w:r>
          </w:p>
        </w:tc>
        <w:tc>
          <w:tcPr>
            <w:tcW w:w="1480" w:type="dxa"/>
            <w:gridSpan w:val="2"/>
            <w:tcBorders>
              <w:top w:val="nil"/>
              <w:left w:val="nil"/>
              <w:bottom w:val="single" w:sz="4" w:space="0" w:color="auto"/>
              <w:right w:val="single" w:sz="4" w:space="0" w:color="auto"/>
            </w:tcBorders>
            <w:vAlign w:val="bottom"/>
            <w:hideMark/>
          </w:tcPr>
          <w:p w14:paraId="223E6EB7"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1480" w:type="dxa"/>
            <w:gridSpan w:val="3"/>
            <w:tcBorders>
              <w:top w:val="nil"/>
              <w:left w:val="nil"/>
              <w:bottom w:val="single" w:sz="4" w:space="0" w:color="auto"/>
              <w:right w:val="single" w:sz="4" w:space="0" w:color="auto"/>
            </w:tcBorders>
            <w:vAlign w:val="bottom"/>
            <w:hideMark/>
          </w:tcPr>
          <w:p w14:paraId="502A1CB3"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r>
      <w:tr w:rsidR="002B7057" w:rsidRPr="002B7057" w14:paraId="0032244C" w14:textId="77777777" w:rsidTr="002B7057">
        <w:trPr>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48A1E566"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Prázdninové akce školy</w:t>
            </w:r>
          </w:p>
        </w:tc>
        <w:tc>
          <w:tcPr>
            <w:tcW w:w="1480" w:type="dxa"/>
            <w:gridSpan w:val="2"/>
            <w:tcBorders>
              <w:top w:val="nil"/>
              <w:left w:val="nil"/>
              <w:bottom w:val="single" w:sz="4" w:space="0" w:color="auto"/>
              <w:right w:val="single" w:sz="4" w:space="0" w:color="auto"/>
            </w:tcBorders>
            <w:vAlign w:val="bottom"/>
            <w:hideMark/>
          </w:tcPr>
          <w:p w14:paraId="05EA43B7"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1480" w:type="dxa"/>
            <w:gridSpan w:val="3"/>
            <w:tcBorders>
              <w:top w:val="nil"/>
              <w:left w:val="nil"/>
              <w:bottom w:val="single" w:sz="4" w:space="0" w:color="auto"/>
              <w:right w:val="single" w:sz="4" w:space="0" w:color="auto"/>
            </w:tcBorders>
            <w:vAlign w:val="bottom"/>
            <w:hideMark/>
          </w:tcPr>
          <w:p w14:paraId="073465CD"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r>
      <w:tr w:rsidR="002B7057" w:rsidRPr="002B7057" w14:paraId="5E7E0F6A" w14:textId="77777777" w:rsidTr="002B7057">
        <w:trPr>
          <w:trHeight w:val="510"/>
        </w:trPr>
        <w:tc>
          <w:tcPr>
            <w:tcW w:w="5340" w:type="dxa"/>
            <w:tcBorders>
              <w:top w:val="single" w:sz="4" w:space="0" w:color="auto"/>
              <w:left w:val="single" w:sz="4" w:space="0" w:color="auto"/>
              <w:bottom w:val="single" w:sz="4" w:space="0" w:color="auto"/>
              <w:right w:val="single" w:sz="4" w:space="0" w:color="auto"/>
            </w:tcBorders>
            <w:noWrap/>
            <w:vAlign w:val="bottom"/>
            <w:hideMark/>
          </w:tcPr>
          <w:p w14:paraId="1EA71B47" w14:textId="77777777" w:rsidR="002B7057" w:rsidRPr="002B7057" w:rsidRDefault="002B7057" w:rsidP="002B7057">
            <w:pPr>
              <w:spacing w:after="0" w:line="240" w:lineRule="auto"/>
              <w:rPr>
                <w:rFonts w:ascii="Times New Roman" w:eastAsia="Times New Roman" w:hAnsi="Times New Roman" w:cs="Times New Roman"/>
                <w:b/>
                <w:bCs/>
                <w:color w:val="000000"/>
                <w:kern w:val="0"/>
                <w:sz w:val="22"/>
                <w:szCs w:val="22"/>
                <w:lang w:eastAsia="cs-CZ"/>
                <w14:ligatures w14:val="none"/>
              </w:rPr>
            </w:pPr>
            <w:r w:rsidRPr="002B7057">
              <w:rPr>
                <w:rFonts w:ascii="Times New Roman" w:eastAsia="Times New Roman" w:hAnsi="Times New Roman" w:cs="Times New Roman"/>
                <w:b/>
                <w:bCs/>
                <w:color w:val="000000"/>
                <w:kern w:val="0"/>
                <w:sz w:val="22"/>
                <w:szCs w:val="22"/>
                <w:lang w:eastAsia="cs-CZ"/>
                <w14:ligatures w14:val="none"/>
              </w:rPr>
              <w:t>Jiné</w:t>
            </w:r>
          </w:p>
        </w:tc>
        <w:tc>
          <w:tcPr>
            <w:tcW w:w="1480" w:type="dxa"/>
            <w:gridSpan w:val="2"/>
            <w:tcBorders>
              <w:top w:val="nil"/>
              <w:left w:val="nil"/>
              <w:bottom w:val="single" w:sz="4" w:space="0" w:color="auto"/>
              <w:right w:val="single" w:sz="4" w:space="0" w:color="auto"/>
            </w:tcBorders>
            <w:vAlign w:val="bottom"/>
            <w:hideMark/>
          </w:tcPr>
          <w:p w14:paraId="0BCE37F5"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c>
          <w:tcPr>
            <w:tcW w:w="1480" w:type="dxa"/>
            <w:gridSpan w:val="3"/>
            <w:tcBorders>
              <w:top w:val="nil"/>
              <w:left w:val="nil"/>
              <w:bottom w:val="single" w:sz="4" w:space="0" w:color="auto"/>
              <w:right w:val="single" w:sz="4" w:space="0" w:color="auto"/>
            </w:tcBorders>
            <w:vAlign w:val="bottom"/>
            <w:hideMark/>
          </w:tcPr>
          <w:p w14:paraId="0145669C" w14:textId="77777777" w:rsidR="002B7057" w:rsidRPr="002B7057" w:rsidRDefault="002B7057" w:rsidP="002B7057">
            <w:pPr>
              <w:spacing w:after="0" w:line="240" w:lineRule="auto"/>
              <w:rPr>
                <w:rFonts w:ascii="Times New Roman" w:eastAsia="Times New Roman" w:hAnsi="Times New Roman" w:cs="Times New Roman"/>
                <w:color w:val="000000"/>
                <w:kern w:val="0"/>
                <w:sz w:val="22"/>
                <w:szCs w:val="22"/>
                <w:lang w:eastAsia="cs-CZ"/>
                <w14:ligatures w14:val="none"/>
              </w:rPr>
            </w:pPr>
            <w:r w:rsidRPr="002B7057">
              <w:rPr>
                <w:rFonts w:ascii="Times New Roman" w:eastAsia="Times New Roman" w:hAnsi="Times New Roman" w:cs="Times New Roman"/>
                <w:color w:val="000000"/>
                <w:kern w:val="0"/>
                <w:sz w:val="22"/>
                <w:szCs w:val="22"/>
                <w:lang w:eastAsia="cs-CZ"/>
                <w14:ligatures w14:val="none"/>
              </w:rPr>
              <w:t> </w:t>
            </w:r>
          </w:p>
        </w:tc>
      </w:tr>
    </w:tbl>
    <w:p w14:paraId="5DE35920" w14:textId="77777777" w:rsidR="009810E5" w:rsidRPr="00162C35" w:rsidRDefault="009810E5" w:rsidP="00162C35">
      <w:pPr>
        <w:spacing w:line="360" w:lineRule="auto"/>
        <w:jc w:val="both"/>
        <w:rPr>
          <w:sz w:val="28"/>
          <w:szCs w:val="28"/>
        </w:rPr>
      </w:pPr>
    </w:p>
    <w:p w14:paraId="3150D347" w14:textId="77777777" w:rsidR="0077543F" w:rsidRDefault="0077543F" w:rsidP="00A410C2">
      <w:pPr>
        <w:spacing w:line="360" w:lineRule="auto"/>
        <w:jc w:val="both"/>
        <w:rPr>
          <w:rFonts w:ascii="Times New Roman" w:hAnsi="Times New Roman" w:cs="Times New Roman"/>
          <w:b/>
          <w:bCs/>
        </w:rPr>
      </w:pPr>
    </w:p>
    <w:p w14:paraId="350FB017" w14:textId="4B5C5C61" w:rsidR="00A410C2" w:rsidRDefault="00A410C2" w:rsidP="00A410C2">
      <w:pPr>
        <w:spacing w:line="360" w:lineRule="auto"/>
        <w:jc w:val="both"/>
        <w:rPr>
          <w:rFonts w:ascii="Times New Roman" w:hAnsi="Times New Roman" w:cs="Times New Roman"/>
          <w:b/>
          <w:bCs/>
        </w:rPr>
      </w:pPr>
      <w:r>
        <w:rPr>
          <w:rFonts w:ascii="Times New Roman" w:hAnsi="Times New Roman" w:cs="Times New Roman"/>
          <w:b/>
          <w:bCs/>
        </w:rPr>
        <w:lastRenderedPageBreak/>
        <w:t xml:space="preserve">12. </w:t>
      </w:r>
      <w:r w:rsidR="0083402F">
        <w:rPr>
          <w:rFonts w:ascii="Times New Roman" w:hAnsi="Times New Roman" w:cs="Times New Roman"/>
          <w:b/>
          <w:bCs/>
        </w:rPr>
        <w:t>Závěr</w:t>
      </w:r>
    </w:p>
    <w:p w14:paraId="33F902AF" w14:textId="7701415C" w:rsidR="006F6923" w:rsidRPr="0083402F" w:rsidRDefault="0083402F" w:rsidP="0077543F">
      <w:pPr>
        <w:spacing w:line="360" w:lineRule="auto"/>
        <w:jc w:val="both"/>
        <w:rPr>
          <w:rFonts w:ascii="Times New Roman" w:hAnsi="Times New Roman" w:cs="Times New Roman"/>
          <w:sz w:val="28"/>
          <w:szCs w:val="28"/>
        </w:rPr>
      </w:pPr>
      <w:r>
        <w:rPr>
          <w:rFonts w:ascii="Times New Roman" w:hAnsi="Times New Roman" w:cs="Times New Roman"/>
        </w:rPr>
        <w:t>P</w:t>
      </w:r>
      <w:r w:rsidRPr="0083402F">
        <w:rPr>
          <w:rFonts w:ascii="Times New Roman" w:hAnsi="Times New Roman" w:cs="Times New Roman"/>
        </w:rPr>
        <w:t xml:space="preserve">reventivní program </w:t>
      </w:r>
      <w:r>
        <w:rPr>
          <w:rFonts w:ascii="Times New Roman" w:hAnsi="Times New Roman" w:cs="Times New Roman"/>
        </w:rPr>
        <w:t xml:space="preserve">školy </w:t>
      </w:r>
      <w:r w:rsidRPr="0083402F">
        <w:rPr>
          <w:rFonts w:ascii="Times New Roman" w:hAnsi="Times New Roman" w:cs="Times New Roman"/>
        </w:rPr>
        <w:t>je vždy vypracován na příslušný rok a je součástí výchovně vzdělávacího programu školy. PP</w:t>
      </w:r>
      <w:r>
        <w:rPr>
          <w:rFonts w:ascii="Times New Roman" w:hAnsi="Times New Roman" w:cs="Times New Roman"/>
        </w:rPr>
        <w:t>Š</w:t>
      </w:r>
      <w:r w:rsidRPr="0083402F">
        <w:rPr>
          <w:rFonts w:ascii="Times New Roman" w:hAnsi="Times New Roman" w:cs="Times New Roman"/>
        </w:rPr>
        <w:t xml:space="preserve"> pokračuje a navazuje na předcházející roky. Odráží specifika školy</w:t>
      </w:r>
      <w:r>
        <w:rPr>
          <w:rFonts w:ascii="Times New Roman" w:hAnsi="Times New Roman" w:cs="Times New Roman"/>
        </w:rPr>
        <w:t xml:space="preserve"> a regionu</w:t>
      </w:r>
      <w:r w:rsidRPr="0083402F">
        <w:rPr>
          <w:rFonts w:ascii="Times New Roman" w:hAnsi="Times New Roman" w:cs="Times New Roman"/>
        </w:rPr>
        <w:t>. Vždy vychází z aktuální situace ve škole a hodnotí průběh období předchozího školního roku. Snahou je, aby žáci získali řadu znalostí, ale také dovedností v oblasti prevence sociálně patologických jevů. Za důležité považujeme neustálé posilování a prohlubování spolupráce školy s rodiči a širší veřejností. PP</w:t>
      </w:r>
      <w:r>
        <w:rPr>
          <w:rFonts w:ascii="Times New Roman" w:hAnsi="Times New Roman" w:cs="Times New Roman"/>
        </w:rPr>
        <w:t>Š</w:t>
      </w:r>
      <w:r w:rsidRPr="0083402F">
        <w:rPr>
          <w:rFonts w:ascii="Times New Roman" w:hAnsi="Times New Roman" w:cs="Times New Roman"/>
        </w:rPr>
        <w:t xml:space="preserve"> vypracovává školní metodička prevence v úzké spolupráci s ostatními pedagogickými pracovníky</w:t>
      </w:r>
      <w:r>
        <w:rPr>
          <w:rFonts w:ascii="Times New Roman" w:hAnsi="Times New Roman" w:cs="Times New Roman"/>
        </w:rPr>
        <w:t>.</w:t>
      </w:r>
      <w:r w:rsidRPr="0083402F">
        <w:rPr>
          <w:rFonts w:ascii="Times New Roman" w:hAnsi="Times New Roman" w:cs="Times New Roman"/>
        </w:rPr>
        <w:t xml:space="preserve">  ŠMP spolu</w:t>
      </w:r>
      <w:r>
        <w:rPr>
          <w:rFonts w:ascii="Times New Roman" w:hAnsi="Times New Roman" w:cs="Times New Roman"/>
        </w:rPr>
        <w:t xml:space="preserve"> s ostatními pedagogickými pracovníky </w:t>
      </w:r>
      <w:r w:rsidRPr="0083402F">
        <w:rPr>
          <w:rFonts w:ascii="Times New Roman" w:hAnsi="Times New Roman" w:cs="Times New Roman"/>
        </w:rPr>
        <w:t>je připravena reagovat na aktuální problémy školy a pomáhat při jejich řešení. Školní metodička prevence je nejen osobou, která iniciuje a vypracovává PP</w:t>
      </w:r>
      <w:r w:rsidR="00085F6C">
        <w:rPr>
          <w:rFonts w:ascii="Times New Roman" w:hAnsi="Times New Roman" w:cs="Times New Roman"/>
        </w:rPr>
        <w:t>Š</w:t>
      </w:r>
      <w:r w:rsidRPr="0083402F">
        <w:rPr>
          <w:rFonts w:ascii="Times New Roman" w:hAnsi="Times New Roman" w:cs="Times New Roman"/>
        </w:rPr>
        <w:t>, ale také se podílí na jeho koordinaci, vypracovává preventivní strategii školy a závěrečn</w:t>
      </w:r>
      <w:r w:rsidR="00085F6C">
        <w:rPr>
          <w:rFonts w:ascii="Times New Roman" w:hAnsi="Times New Roman" w:cs="Times New Roman"/>
        </w:rPr>
        <w:t>é</w:t>
      </w:r>
      <w:r w:rsidRPr="0083402F">
        <w:rPr>
          <w:rFonts w:ascii="Times New Roman" w:hAnsi="Times New Roman" w:cs="Times New Roman"/>
        </w:rPr>
        <w:t xml:space="preserve"> hodno</w:t>
      </w:r>
      <w:r w:rsidR="00085F6C">
        <w:rPr>
          <w:rFonts w:ascii="Times New Roman" w:hAnsi="Times New Roman" w:cs="Times New Roman"/>
        </w:rPr>
        <w:t>cení</w:t>
      </w:r>
      <w:r w:rsidRPr="0083402F">
        <w:rPr>
          <w:rFonts w:ascii="Times New Roman" w:hAnsi="Times New Roman" w:cs="Times New Roman"/>
        </w:rPr>
        <w:t xml:space="preserve"> </w:t>
      </w:r>
      <w:r w:rsidR="00085F6C">
        <w:rPr>
          <w:rFonts w:ascii="Times New Roman" w:hAnsi="Times New Roman" w:cs="Times New Roman"/>
        </w:rPr>
        <w:t>PPŠ.</w:t>
      </w:r>
      <w:r w:rsidRPr="0083402F">
        <w:rPr>
          <w:rFonts w:ascii="Times New Roman" w:hAnsi="Times New Roman" w:cs="Times New Roman"/>
        </w:rPr>
        <w:t xml:space="preserve"> I nadále bude pokračovat školení pedagogů a pracovníků ŠP</w:t>
      </w:r>
      <w:r w:rsidR="00085F6C">
        <w:rPr>
          <w:rFonts w:ascii="Times New Roman" w:hAnsi="Times New Roman" w:cs="Times New Roman"/>
        </w:rPr>
        <w:t>S</w:t>
      </w:r>
      <w:r w:rsidRPr="0083402F">
        <w:rPr>
          <w:rFonts w:ascii="Times New Roman" w:hAnsi="Times New Roman" w:cs="Times New Roman"/>
        </w:rPr>
        <w:t xml:space="preserve"> dle možností školy a aktuálních nabídek.</w:t>
      </w:r>
    </w:p>
    <w:p w14:paraId="67905384" w14:textId="77777777" w:rsidR="006F6923" w:rsidRDefault="006F6923">
      <w:pPr>
        <w:rPr>
          <w:sz w:val="28"/>
          <w:szCs w:val="28"/>
        </w:rPr>
      </w:pPr>
    </w:p>
    <w:p w14:paraId="19F9949C" w14:textId="77777777" w:rsidR="006F6923" w:rsidRDefault="006F6923">
      <w:pPr>
        <w:rPr>
          <w:sz w:val="28"/>
          <w:szCs w:val="28"/>
        </w:rPr>
      </w:pPr>
    </w:p>
    <w:p w14:paraId="6F7FA112" w14:textId="77777777" w:rsidR="0077543F" w:rsidRDefault="0077543F">
      <w:pPr>
        <w:rPr>
          <w:sz w:val="28"/>
          <w:szCs w:val="28"/>
        </w:rPr>
      </w:pPr>
    </w:p>
    <w:p w14:paraId="28E277C5" w14:textId="77777777" w:rsidR="0077543F" w:rsidRDefault="0077543F">
      <w:pPr>
        <w:rPr>
          <w:sz w:val="28"/>
          <w:szCs w:val="28"/>
        </w:rPr>
      </w:pPr>
    </w:p>
    <w:p w14:paraId="5443279F" w14:textId="77777777" w:rsidR="0077543F" w:rsidRDefault="0077543F">
      <w:pPr>
        <w:rPr>
          <w:sz w:val="28"/>
          <w:szCs w:val="28"/>
        </w:rPr>
      </w:pPr>
    </w:p>
    <w:p w14:paraId="409AA73E" w14:textId="77777777" w:rsidR="0077543F" w:rsidRDefault="0077543F">
      <w:pPr>
        <w:rPr>
          <w:sz w:val="28"/>
          <w:szCs w:val="28"/>
        </w:rPr>
      </w:pPr>
    </w:p>
    <w:p w14:paraId="0A34B2AC" w14:textId="77777777" w:rsidR="0083402F" w:rsidRDefault="0083402F">
      <w:pPr>
        <w:rPr>
          <w:sz w:val="28"/>
          <w:szCs w:val="28"/>
        </w:rPr>
      </w:pPr>
    </w:p>
    <w:p w14:paraId="672AA331" w14:textId="77777777" w:rsidR="0083402F" w:rsidRDefault="0083402F">
      <w:pPr>
        <w:rPr>
          <w:sz w:val="28"/>
          <w:szCs w:val="28"/>
        </w:rPr>
      </w:pPr>
    </w:p>
    <w:p w14:paraId="0C2A03DF" w14:textId="77777777" w:rsidR="0083402F" w:rsidRDefault="0083402F">
      <w:pPr>
        <w:rPr>
          <w:sz w:val="28"/>
          <w:szCs w:val="28"/>
        </w:rPr>
      </w:pPr>
    </w:p>
    <w:p w14:paraId="1F4EA7B1" w14:textId="77777777" w:rsidR="0083402F" w:rsidRDefault="0083402F">
      <w:pPr>
        <w:rPr>
          <w:sz w:val="28"/>
          <w:szCs w:val="28"/>
        </w:rPr>
      </w:pPr>
    </w:p>
    <w:p w14:paraId="0B67E6E6" w14:textId="77777777" w:rsidR="0083402F" w:rsidRDefault="0083402F">
      <w:pPr>
        <w:rPr>
          <w:sz w:val="28"/>
          <w:szCs w:val="28"/>
        </w:rPr>
      </w:pPr>
    </w:p>
    <w:p w14:paraId="3DDA8641" w14:textId="77777777" w:rsidR="0083402F" w:rsidRDefault="0083402F">
      <w:pPr>
        <w:rPr>
          <w:sz w:val="28"/>
          <w:szCs w:val="28"/>
        </w:rPr>
      </w:pPr>
    </w:p>
    <w:p w14:paraId="297564E3" w14:textId="77777777" w:rsidR="0083402F" w:rsidRDefault="0083402F">
      <w:pPr>
        <w:rPr>
          <w:sz w:val="28"/>
          <w:szCs w:val="28"/>
        </w:rPr>
      </w:pPr>
    </w:p>
    <w:p w14:paraId="41F08494" w14:textId="77777777" w:rsidR="0083402F" w:rsidRDefault="0083402F">
      <w:pPr>
        <w:rPr>
          <w:sz w:val="28"/>
          <w:szCs w:val="28"/>
        </w:rPr>
      </w:pPr>
    </w:p>
    <w:p w14:paraId="0D953CE9" w14:textId="77777777" w:rsidR="00D20E90" w:rsidRDefault="00D20E90">
      <w:pPr>
        <w:rPr>
          <w:sz w:val="28"/>
          <w:szCs w:val="28"/>
        </w:rPr>
      </w:pPr>
    </w:p>
    <w:p w14:paraId="291E94A0" w14:textId="199E3E93" w:rsidR="00D20E90" w:rsidRPr="007E1150" w:rsidRDefault="007E1150" w:rsidP="00D20E90">
      <w:pPr>
        <w:spacing w:line="360" w:lineRule="auto"/>
        <w:jc w:val="both"/>
        <w:rPr>
          <w:rFonts w:ascii="Times New Roman" w:hAnsi="Times New Roman" w:cs="Times New Roman"/>
          <w:b/>
          <w:bCs/>
          <w:sz w:val="32"/>
          <w:szCs w:val="32"/>
        </w:rPr>
      </w:pPr>
      <w:r w:rsidRPr="007E1150">
        <w:rPr>
          <w:rFonts w:ascii="Times New Roman" w:hAnsi="Times New Roman" w:cs="Times New Roman"/>
          <w:b/>
          <w:bCs/>
          <w:sz w:val="32"/>
          <w:szCs w:val="32"/>
        </w:rPr>
        <w:lastRenderedPageBreak/>
        <w:t>S</w:t>
      </w:r>
      <w:r w:rsidR="00D20E90" w:rsidRPr="007E1150">
        <w:rPr>
          <w:rFonts w:ascii="Times New Roman" w:hAnsi="Times New Roman" w:cs="Times New Roman"/>
          <w:b/>
          <w:bCs/>
          <w:sz w:val="32"/>
          <w:szCs w:val="32"/>
        </w:rPr>
        <w:t xml:space="preserve">trategie předcházení školní neúspěšnosti </w:t>
      </w:r>
    </w:p>
    <w:p w14:paraId="15389139"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Školní neúspěšnost znamená selhávání dítěte v podmínkách školního prostředí. Projevuje se špatným prospěchem nebo negativním postojem k vlastnímu učení a vzdělávání.</w:t>
      </w:r>
    </w:p>
    <w:p w14:paraId="3627FC0B"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Strategie předcházení školní neúspěšnosti vychází z vyhlášky č. 27/2016 sb. S žáky ohroženými školní neúspěšností může pracovat výchovná poradkyně, metodička prevence i jiní pedagogičtí pracovníci školy. Ve spolupráci s třídními učiteli a vyučujícími jednotlivých předmětů zajišťují žákům se specifickými poruchami učení (SPU) poskytování doporučených podpůrných opatření. Třídní učitelé vyhodnocují prospěch žáků ve svojí třídě. U neprospívajících žáků zjišťují příčinu neúspěchu. Vyhodnocují příčinu zhoršení prospěchu a v případě potřeby je vypracován Plán pedagogické podpory (PLPP).</w:t>
      </w:r>
    </w:p>
    <w:p w14:paraId="36FCFEA6"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Neúspěchem ve škole může být ohrožen žák, který: </w:t>
      </w:r>
    </w:p>
    <w:p w14:paraId="22C1F92D"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má speciální vzdělávací potřeby </w:t>
      </w:r>
    </w:p>
    <w:p w14:paraId="06810925"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nastoupil nově do školy </w:t>
      </w:r>
    </w:p>
    <w:p w14:paraId="1F488318"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přešel z jiné školy </w:t>
      </w:r>
    </w:p>
    <w:p w14:paraId="3BDA0177"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má dlouhodobější absenci z důvodu nemoci </w:t>
      </w:r>
    </w:p>
    <w:p w14:paraId="35771297"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prožívá změnu rodinné situace </w:t>
      </w:r>
    </w:p>
    <w:p w14:paraId="3410F4F6"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neovládá český jazyk jako rodný jazyk a nástroj výuky </w:t>
      </w:r>
    </w:p>
    <w:p w14:paraId="09924D7F"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Příčiny školní neúspěšnosti žáka: </w:t>
      </w:r>
    </w:p>
    <w:p w14:paraId="4CB3C998"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osobnost (schopnosti, charakter, odpovědnost, vytrvalost, odolnost vůči zátěži, snížená inteligence, emoční labilita) </w:t>
      </w:r>
    </w:p>
    <w:p w14:paraId="2849987F"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motivace (podíl mají rodiče, učitel, spolužáci) </w:t>
      </w:r>
    </w:p>
    <w:p w14:paraId="2A6C1688"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poruchy učení </w:t>
      </w:r>
    </w:p>
    <w:p w14:paraId="0FA92372"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poruchy chování </w:t>
      </w:r>
    </w:p>
    <w:p w14:paraId="66C17D31"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metody učení (každý si volí nejlépe vyhovující metodu) </w:t>
      </w:r>
    </w:p>
    <w:p w14:paraId="27ECA428"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aktuální zdravotní stav </w:t>
      </w:r>
    </w:p>
    <w:p w14:paraId="3C6266D3"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nepravidelná docházka nebo častá absence </w:t>
      </w:r>
    </w:p>
    <w:p w14:paraId="260F93C1"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lastRenderedPageBreak/>
        <w:t xml:space="preserve">-  nepodnětné rodinné prostředí </w:t>
      </w:r>
    </w:p>
    <w:p w14:paraId="3EA42A8E"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problematické vztahy (s vrstevníky, s dospělými, s autoritami) </w:t>
      </w:r>
    </w:p>
    <w:p w14:paraId="3B016274"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ohrožení sociálně nežádoucími vlivy</w:t>
      </w:r>
    </w:p>
    <w:p w14:paraId="3F2ABFF3"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Neúspěch žáka ve škole se může projevit neprospěchem nebo závadovým chováním (porušováním školního řádu, záškoláctvím, problematickým postavením ve třídním kolektivu). Na pedagogické radě školy je vyhodnocována situace ve vzdělávání žáků ohrožených školním neúspěchem. Všichni pedagogičtí pracovníci jsou se situací seznámeni. V případě zhoršení školního prospěchu jsou neprodleně informováni zákonní zástupci žáka prostřednictvím třídních učitelů. </w:t>
      </w:r>
    </w:p>
    <w:p w14:paraId="6612B5E0"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Úspěšnost žáka ve škole je podmíněna mnoha faktory. Úspěch žáka ve škole závisí nejen na jeho schopnostech, ale i na jeho sebehodnocení i míře sebedůvěry.</w:t>
      </w:r>
    </w:p>
    <w:p w14:paraId="76D84217"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Problémy žáka ve vyučovací hodině: </w:t>
      </w:r>
    </w:p>
    <w:p w14:paraId="616C65E3"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nerozumí výkladu </w:t>
      </w:r>
    </w:p>
    <w:p w14:paraId="168DA749"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neumí pracovat s učebnicemi a jinými texty </w:t>
      </w:r>
    </w:p>
    <w:p w14:paraId="53574B9F"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nedokáže určit, co je podstatné </w:t>
      </w:r>
    </w:p>
    <w:p w14:paraId="56FD0421"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neumí nebo nedokáže se soustředit </w:t>
      </w:r>
    </w:p>
    <w:p w14:paraId="43943902"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při práci vyrušován spolužáky </w:t>
      </w:r>
    </w:p>
    <w:p w14:paraId="285BE575"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problémy v komunikaci s vyučujícím </w:t>
      </w:r>
    </w:p>
    <w:p w14:paraId="687E8A46"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strach z vyučujícího </w:t>
      </w:r>
    </w:p>
    <w:p w14:paraId="598B984A"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obava sdělit, že něčemu nerozumí </w:t>
      </w:r>
    </w:p>
    <w:p w14:paraId="5B5E2832"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neznalost pravidel konzultací s vyučujícím daného předmětu </w:t>
      </w:r>
    </w:p>
    <w:p w14:paraId="4638F3C9"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nejeví zájem o výuku, v hodině nepracuje, nechce pracovat, rozptyluje spolužáky </w:t>
      </w:r>
    </w:p>
    <w:p w14:paraId="11ED35E5" w14:textId="77777777" w:rsidR="00D20E90" w:rsidRPr="00C4279C" w:rsidRDefault="00D20E90" w:rsidP="00D20E90">
      <w:pPr>
        <w:spacing w:line="360" w:lineRule="auto"/>
        <w:jc w:val="both"/>
        <w:rPr>
          <w:rFonts w:ascii="Times New Roman" w:hAnsi="Times New Roman" w:cs="Times New Roman"/>
        </w:rPr>
      </w:pPr>
      <w:r w:rsidRPr="00C4279C">
        <w:rPr>
          <w:rFonts w:ascii="Times New Roman" w:hAnsi="Times New Roman" w:cs="Times New Roman"/>
        </w:rPr>
        <w:t xml:space="preserve">- odmítá nabízenou pomoc vyučujících </w:t>
      </w:r>
    </w:p>
    <w:p w14:paraId="54395DCB" w14:textId="77777777" w:rsidR="00D20E90" w:rsidRDefault="00D20E90" w:rsidP="00D20E90">
      <w:pPr>
        <w:spacing w:line="360" w:lineRule="auto"/>
        <w:jc w:val="both"/>
        <w:rPr>
          <w:rFonts w:ascii="Times New Roman" w:hAnsi="Times New Roman" w:cs="Times New Roman"/>
        </w:rPr>
      </w:pPr>
      <w:r w:rsidRPr="00C4279C">
        <w:rPr>
          <w:rFonts w:ascii="Times New Roman" w:hAnsi="Times New Roman" w:cs="Times New Roman"/>
        </w:rPr>
        <w:t>- problémy s domácí přípravou</w:t>
      </w:r>
    </w:p>
    <w:p w14:paraId="5580A8AD" w14:textId="77777777" w:rsidR="00C4279C" w:rsidRDefault="00C4279C" w:rsidP="00D20E90">
      <w:pPr>
        <w:spacing w:line="360" w:lineRule="auto"/>
        <w:jc w:val="both"/>
        <w:rPr>
          <w:rFonts w:ascii="Times New Roman" w:hAnsi="Times New Roman" w:cs="Times New Roman"/>
        </w:rPr>
      </w:pPr>
    </w:p>
    <w:p w14:paraId="3170534E" w14:textId="77777777" w:rsidR="00C4279C" w:rsidRPr="00C4279C" w:rsidRDefault="00C4279C" w:rsidP="00D20E90">
      <w:pPr>
        <w:spacing w:line="360" w:lineRule="auto"/>
        <w:jc w:val="both"/>
        <w:rPr>
          <w:rFonts w:ascii="Times New Roman" w:hAnsi="Times New Roman" w:cs="Times New Roman"/>
        </w:rPr>
      </w:pPr>
    </w:p>
    <w:p w14:paraId="4561AFEE" w14:textId="3D38B5E5" w:rsidR="00D20E90" w:rsidRPr="00C4279C" w:rsidRDefault="00D20E90" w:rsidP="00D20E90">
      <w:pPr>
        <w:spacing w:line="360" w:lineRule="auto"/>
        <w:jc w:val="both"/>
        <w:rPr>
          <w:rFonts w:ascii="Times New Roman" w:hAnsi="Times New Roman" w:cs="Times New Roman"/>
          <w:b/>
          <w:bCs/>
        </w:rPr>
      </w:pPr>
      <w:r w:rsidRPr="00C4279C">
        <w:rPr>
          <w:rFonts w:ascii="Times New Roman" w:hAnsi="Times New Roman" w:cs="Times New Roman"/>
          <w:b/>
          <w:bCs/>
        </w:rPr>
        <w:lastRenderedPageBreak/>
        <w:t xml:space="preserve"> Řešení a předcházení školní neúspěšnosti žáka:</w:t>
      </w:r>
    </w:p>
    <w:p w14:paraId="4FA7113B" w14:textId="77777777" w:rsidR="00D20E90" w:rsidRPr="005D4724" w:rsidRDefault="00D20E90" w:rsidP="00D20E90">
      <w:pPr>
        <w:spacing w:line="360" w:lineRule="auto"/>
        <w:jc w:val="both"/>
        <w:rPr>
          <w:rFonts w:ascii="Times New Roman" w:hAnsi="Times New Roman" w:cs="Times New Roman"/>
          <w:b/>
          <w:bCs/>
        </w:rPr>
      </w:pPr>
      <w:r w:rsidRPr="005D4724">
        <w:rPr>
          <w:rFonts w:ascii="Times New Roman" w:hAnsi="Times New Roman" w:cs="Times New Roman"/>
          <w:b/>
          <w:bCs/>
        </w:rPr>
        <w:t xml:space="preserve">1. Spolupráce s mateřskou školou </w:t>
      </w:r>
    </w:p>
    <w:p w14:paraId="574CE11E" w14:textId="43A6F4DF"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sym w:font="Symbol" w:char="F02D"/>
      </w:r>
      <w:r w:rsidRPr="005D4724">
        <w:rPr>
          <w:rFonts w:ascii="Times New Roman" w:hAnsi="Times New Roman" w:cs="Times New Roman"/>
        </w:rPr>
        <w:t xml:space="preserve"> spolupráce s učitelkami mateřské školy v oblasti školní připravenosti dětí (návštěvy budoucí učitelky 1. třídy v MŠ, spolupráce MŠ a </w:t>
      </w:r>
      <w:proofErr w:type="gramStart"/>
      <w:r w:rsidRPr="005D4724">
        <w:rPr>
          <w:rFonts w:ascii="Times New Roman" w:hAnsi="Times New Roman" w:cs="Times New Roman"/>
        </w:rPr>
        <w:t>ZŠ )</w:t>
      </w:r>
      <w:proofErr w:type="gramEnd"/>
    </w:p>
    <w:p w14:paraId="3B653030"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t xml:space="preserve"> </w:t>
      </w:r>
      <w:r w:rsidRPr="005D4724">
        <w:rPr>
          <w:rFonts w:ascii="Times New Roman" w:hAnsi="Times New Roman" w:cs="Times New Roman"/>
        </w:rPr>
        <w:sym w:font="Symbol" w:char="F02D"/>
      </w:r>
      <w:r w:rsidRPr="005D4724">
        <w:rPr>
          <w:rFonts w:ascii="Times New Roman" w:hAnsi="Times New Roman" w:cs="Times New Roman"/>
        </w:rPr>
        <w:t xml:space="preserve"> informace zákonným zástupcům dětí, jak připravit děti pro vstup do 1. ročníku základní školy </w:t>
      </w:r>
    </w:p>
    <w:p w14:paraId="33F677AE" w14:textId="77777777" w:rsidR="00D20E90" w:rsidRPr="005D4724" w:rsidRDefault="00D20E90" w:rsidP="00D20E90">
      <w:pPr>
        <w:spacing w:line="360" w:lineRule="auto"/>
        <w:jc w:val="both"/>
        <w:rPr>
          <w:rFonts w:ascii="Times New Roman" w:hAnsi="Times New Roman" w:cs="Times New Roman"/>
          <w:b/>
          <w:bCs/>
        </w:rPr>
      </w:pPr>
      <w:r w:rsidRPr="005D4724">
        <w:rPr>
          <w:rFonts w:ascii="Times New Roman" w:hAnsi="Times New Roman" w:cs="Times New Roman"/>
          <w:b/>
          <w:bCs/>
        </w:rPr>
        <w:t xml:space="preserve">2. Spolupráce se zákonnými zástupci </w:t>
      </w:r>
    </w:p>
    <w:p w14:paraId="115A2AAD"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sym w:font="Symbol" w:char="F02D"/>
      </w:r>
      <w:r w:rsidRPr="005D4724">
        <w:rPr>
          <w:rFonts w:ascii="Times New Roman" w:hAnsi="Times New Roman" w:cs="Times New Roman"/>
        </w:rPr>
        <w:t xml:space="preserve"> konzultace se zákonnými zástupci budoucích prvňáčků a doporučení metod k vyrovnání menší či nedostatečné připravenosti dětí pro úspěšné zvládnutí 1. ročníku základní školy </w:t>
      </w:r>
    </w:p>
    <w:p w14:paraId="4B23E7DE" w14:textId="77777777" w:rsidR="00D20E90" w:rsidRPr="005D4724" w:rsidRDefault="00D20E90" w:rsidP="00D20E90">
      <w:pPr>
        <w:spacing w:line="360" w:lineRule="auto"/>
        <w:jc w:val="both"/>
        <w:rPr>
          <w:rFonts w:ascii="Times New Roman" w:hAnsi="Times New Roman" w:cs="Times New Roman"/>
          <w:b/>
          <w:bCs/>
        </w:rPr>
      </w:pPr>
      <w:r w:rsidRPr="005D4724">
        <w:rPr>
          <w:rFonts w:ascii="Times New Roman" w:hAnsi="Times New Roman" w:cs="Times New Roman"/>
          <w:b/>
          <w:bCs/>
        </w:rPr>
        <w:t>3. V průběhu vzdělávání v základní škole</w:t>
      </w:r>
    </w:p>
    <w:p w14:paraId="3B831241"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sym w:font="Symbol" w:char="F02D"/>
      </w:r>
      <w:r w:rsidRPr="005D4724">
        <w:rPr>
          <w:rFonts w:ascii="Times New Roman" w:hAnsi="Times New Roman" w:cs="Times New Roman"/>
        </w:rPr>
        <w:t xml:space="preserve"> Zajištění doučování a pedagogické intervence pro žáky se speciálními vzdělávacími potřebami, pro žáky se zhoršeným prospěchem, po dlouhodobé nemoci, absenci apod. </w:t>
      </w:r>
    </w:p>
    <w:p w14:paraId="2E6022F4"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sym w:font="Symbol" w:char="F02D"/>
      </w:r>
      <w:r w:rsidRPr="005D4724">
        <w:rPr>
          <w:rFonts w:ascii="Times New Roman" w:hAnsi="Times New Roman" w:cs="Times New Roman"/>
        </w:rPr>
        <w:t xml:space="preserve"> Vyhledávání žáků s rizikem vzniku speciálních vzdělávacích potřeb</w:t>
      </w:r>
    </w:p>
    <w:p w14:paraId="3929AE3A"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t xml:space="preserve"> </w:t>
      </w:r>
      <w:r w:rsidRPr="005D4724">
        <w:rPr>
          <w:rFonts w:ascii="Times New Roman" w:hAnsi="Times New Roman" w:cs="Times New Roman"/>
        </w:rPr>
        <w:sym w:font="Symbol" w:char="F02D"/>
      </w:r>
      <w:r w:rsidRPr="005D4724">
        <w:rPr>
          <w:rFonts w:ascii="Times New Roman" w:hAnsi="Times New Roman" w:cs="Times New Roman"/>
        </w:rPr>
        <w:t xml:space="preserve"> Vyhledávání žáků se speciálními vzdělávacími potřebami a jejich zařazení do speciálně pedagogické péče.</w:t>
      </w:r>
    </w:p>
    <w:p w14:paraId="0F0DBAC5"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t xml:space="preserve"> </w:t>
      </w:r>
      <w:r w:rsidRPr="005D4724">
        <w:rPr>
          <w:rFonts w:ascii="Times New Roman" w:hAnsi="Times New Roman" w:cs="Times New Roman"/>
        </w:rPr>
        <w:sym w:font="Symbol" w:char="F02D"/>
      </w:r>
      <w:r w:rsidRPr="005D4724">
        <w:rPr>
          <w:rFonts w:ascii="Times New Roman" w:hAnsi="Times New Roman" w:cs="Times New Roman"/>
        </w:rPr>
        <w:t xml:space="preserve"> Stanovení plánu pedagogické podpory</w:t>
      </w:r>
    </w:p>
    <w:p w14:paraId="1CC2C6EC"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t xml:space="preserve"> </w:t>
      </w:r>
      <w:r w:rsidRPr="005D4724">
        <w:rPr>
          <w:rFonts w:ascii="Times New Roman" w:hAnsi="Times New Roman" w:cs="Times New Roman"/>
        </w:rPr>
        <w:sym w:font="Symbol" w:char="F02D"/>
      </w:r>
      <w:r w:rsidRPr="005D4724">
        <w:rPr>
          <w:rFonts w:ascii="Times New Roman" w:hAnsi="Times New Roman" w:cs="Times New Roman"/>
        </w:rPr>
        <w:t xml:space="preserve"> Vyhodnocování plánu pedagogické podpory a stanovení dalšího postupu </w:t>
      </w:r>
    </w:p>
    <w:p w14:paraId="77561DC7" w14:textId="1076BAC6"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sym w:font="Symbol" w:char="F02D"/>
      </w:r>
      <w:r w:rsidRPr="005D4724">
        <w:rPr>
          <w:rFonts w:ascii="Times New Roman" w:hAnsi="Times New Roman" w:cs="Times New Roman"/>
        </w:rPr>
        <w:t xml:space="preserve"> V odůvodněných případech doporučení zákonným zástupcům žáka k vyšetření ve školském poradenské zařízení </w:t>
      </w:r>
      <w:r w:rsidR="003C4D38">
        <w:rPr>
          <w:rFonts w:ascii="Times New Roman" w:hAnsi="Times New Roman" w:cs="Times New Roman"/>
        </w:rPr>
        <w:t>(</w:t>
      </w:r>
      <w:r>
        <w:rPr>
          <w:rFonts w:ascii="Times New Roman" w:hAnsi="Times New Roman" w:cs="Times New Roman"/>
        </w:rPr>
        <w:t>PPP, SPC)</w:t>
      </w:r>
    </w:p>
    <w:p w14:paraId="3DC15786"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sym w:font="Symbol" w:char="F02D"/>
      </w:r>
      <w:r w:rsidRPr="005D4724">
        <w:rPr>
          <w:rFonts w:ascii="Times New Roman" w:hAnsi="Times New Roman" w:cs="Times New Roman"/>
        </w:rPr>
        <w:t xml:space="preserve"> Na základě doporučení školského poradenského pracoviště zpracování individuálního vzdělávacího plánu a jeho realizace </w:t>
      </w:r>
    </w:p>
    <w:p w14:paraId="3D478FD0"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sym w:font="Symbol" w:char="F02D"/>
      </w:r>
      <w:r w:rsidRPr="005D4724">
        <w:rPr>
          <w:rFonts w:ascii="Times New Roman" w:hAnsi="Times New Roman" w:cs="Times New Roman"/>
        </w:rPr>
        <w:t xml:space="preserve"> Poskytování podpůrných opatření dle vyhlášky č. 27/2016 Sb., o vzdělávání žáků se speciálními vzdělávacími potřebami a žáků nadaných</w:t>
      </w:r>
    </w:p>
    <w:p w14:paraId="7D64FA1F"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t xml:space="preserve"> </w:t>
      </w:r>
      <w:r w:rsidRPr="005D4724">
        <w:rPr>
          <w:rFonts w:ascii="Times New Roman" w:hAnsi="Times New Roman" w:cs="Times New Roman"/>
        </w:rPr>
        <w:sym w:font="Symbol" w:char="F02D"/>
      </w:r>
      <w:r w:rsidRPr="005D4724">
        <w:rPr>
          <w:rFonts w:ascii="Times New Roman" w:hAnsi="Times New Roman" w:cs="Times New Roman"/>
        </w:rPr>
        <w:t xml:space="preserve"> Spolupráce s orgánem sociálně právní ochrany dětí </w:t>
      </w:r>
    </w:p>
    <w:p w14:paraId="25DC761E" w14:textId="77777777" w:rsidR="00D20E90" w:rsidRPr="005D4724" w:rsidRDefault="00D20E90" w:rsidP="00D20E90">
      <w:pPr>
        <w:spacing w:line="360" w:lineRule="auto"/>
        <w:jc w:val="both"/>
        <w:rPr>
          <w:rFonts w:ascii="Times New Roman" w:hAnsi="Times New Roman" w:cs="Times New Roman"/>
          <w:b/>
          <w:bCs/>
        </w:rPr>
      </w:pPr>
      <w:r w:rsidRPr="005D4724">
        <w:rPr>
          <w:rFonts w:ascii="Times New Roman" w:hAnsi="Times New Roman" w:cs="Times New Roman"/>
          <w:b/>
          <w:bCs/>
        </w:rPr>
        <w:t xml:space="preserve"> Závěrečné ustanovení </w:t>
      </w:r>
    </w:p>
    <w:p w14:paraId="15AC244F"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sym w:font="Symbol" w:char="F02D"/>
      </w:r>
      <w:r w:rsidRPr="005D4724">
        <w:rPr>
          <w:rFonts w:ascii="Times New Roman" w:hAnsi="Times New Roman" w:cs="Times New Roman"/>
        </w:rPr>
        <w:t xml:space="preserve"> Předcházení školní neúspěšnosti je úkolem školních poradenských služeb.</w:t>
      </w:r>
    </w:p>
    <w:p w14:paraId="07F9A226" w14:textId="77777777" w:rsidR="00D20E90" w:rsidRPr="005D4724" w:rsidRDefault="00D20E90" w:rsidP="00D20E90">
      <w:pPr>
        <w:spacing w:line="360" w:lineRule="auto"/>
        <w:jc w:val="both"/>
        <w:rPr>
          <w:rFonts w:ascii="Times New Roman" w:hAnsi="Times New Roman" w:cs="Times New Roman"/>
        </w:rPr>
      </w:pPr>
      <w:r w:rsidRPr="005D4724">
        <w:rPr>
          <w:rFonts w:ascii="Times New Roman" w:hAnsi="Times New Roman" w:cs="Times New Roman"/>
        </w:rPr>
        <w:t xml:space="preserve"> </w:t>
      </w:r>
      <w:r w:rsidRPr="005D4724">
        <w:rPr>
          <w:rFonts w:ascii="Times New Roman" w:hAnsi="Times New Roman" w:cs="Times New Roman"/>
        </w:rPr>
        <w:sym w:font="Symbol" w:char="F02D"/>
      </w:r>
      <w:r w:rsidRPr="005D4724">
        <w:rPr>
          <w:rFonts w:ascii="Times New Roman" w:hAnsi="Times New Roman" w:cs="Times New Roman"/>
        </w:rPr>
        <w:t xml:space="preserve"> Strategie předcházení školní neúspěšnosti je součástí preventivního programu školy. </w:t>
      </w:r>
    </w:p>
    <w:p w14:paraId="3A006CE7" w14:textId="77777777" w:rsidR="003B4E0E" w:rsidRPr="007E1150" w:rsidRDefault="003B4E0E" w:rsidP="003B4E0E">
      <w:pPr>
        <w:spacing w:line="360" w:lineRule="auto"/>
        <w:jc w:val="both"/>
        <w:rPr>
          <w:rFonts w:ascii="Times New Roman" w:hAnsi="Times New Roman" w:cs="Times New Roman"/>
          <w:b/>
          <w:bCs/>
          <w:sz w:val="28"/>
          <w:szCs w:val="28"/>
        </w:rPr>
      </w:pPr>
      <w:r w:rsidRPr="007E1150">
        <w:rPr>
          <w:rFonts w:ascii="Times New Roman" w:hAnsi="Times New Roman" w:cs="Times New Roman"/>
          <w:b/>
          <w:bCs/>
          <w:sz w:val="28"/>
          <w:szCs w:val="28"/>
        </w:rPr>
        <w:lastRenderedPageBreak/>
        <w:t xml:space="preserve">Strategie předcházející šikaně a dalším projevům rizikového chování </w:t>
      </w:r>
    </w:p>
    <w:p w14:paraId="3D5EBE66"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Šikanování je jakékoliv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nemohou bránit. Zahrnuje jak fyzické útoky v podobě bití, vydírání, loupeží, poškozování věcí, tak i útoky slovní v podobě nadávek, pomluv, vyhrožování či ponižování. Může mít i formu sexuálního obtěžování až zneužívání. Nově se může realizovat i prostřednictvím elektronické komunikace, jedná se o tzv. kyberšikanu. Ta zahrnuje útoky pomocí e-mailů, </w:t>
      </w:r>
      <w:proofErr w:type="spellStart"/>
      <w:r w:rsidRPr="00E46718">
        <w:rPr>
          <w:rFonts w:ascii="Times New Roman" w:hAnsi="Times New Roman" w:cs="Times New Roman"/>
        </w:rPr>
        <w:t>sms</w:t>
      </w:r>
      <w:proofErr w:type="spellEnd"/>
      <w:r w:rsidRPr="00E46718">
        <w:rPr>
          <w:rFonts w:ascii="Times New Roman" w:hAnsi="Times New Roman" w:cs="Times New Roman"/>
        </w:rPr>
        <w:t xml:space="preserve"> zpráv, vyvěšování urážlivých materiálů na internetové stránky apod. Šikana se projevuje i v nepřímé podobě jako demonstrativní přehlížení a ignorování žáka či žáků třídní nebo jinou skupinou spolužáků. Nebezpečnost působení šikany spočívá zvláště v závažnosti, dlouhodobosti a nezřídka v celoživotních následcích na duševní a tělesné zdraví oběti.</w:t>
      </w:r>
    </w:p>
    <w:p w14:paraId="76BB18C8"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Naše cíle jsou: </w:t>
      </w:r>
    </w:p>
    <w:p w14:paraId="02B2A6AC"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1. V oblasti prevence vytvořit prostředí omezující vznik šikany </w:t>
      </w:r>
    </w:p>
    <w:p w14:paraId="1AB0CB42"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2. Odhalovat počínající šikanu dříve, než se plně rozvine </w:t>
      </w:r>
    </w:p>
    <w:p w14:paraId="0B72745B"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3. Pokud je šikana odhalena, zamezit jejímu dalšímu trvání</w:t>
      </w:r>
    </w:p>
    <w:p w14:paraId="40E67537" w14:textId="77777777" w:rsidR="003B4E0E" w:rsidRDefault="003B4E0E" w:rsidP="003B4E0E">
      <w:pPr>
        <w:spacing w:line="360" w:lineRule="auto"/>
        <w:jc w:val="both"/>
        <w:rPr>
          <w:rFonts w:ascii="Times New Roman" w:hAnsi="Times New Roman" w:cs="Times New Roman"/>
        </w:rPr>
      </w:pPr>
    </w:p>
    <w:p w14:paraId="642B949F" w14:textId="49196099" w:rsidR="003B4E0E" w:rsidRPr="00396162" w:rsidRDefault="003B4E0E" w:rsidP="003B4E0E">
      <w:pPr>
        <w:spacing w:line="360" w:lineRule="auto"/>
        <w:jc w:val="both"/>
        <w:rPr>
          <w:rFonts w:ascii="Times New Roman" w:hAnsi="Times New Roman" w:cs="Times New Roman"/>
          <w:b/>
          <w:bCs/>
        </w:rPr>
      </w:pPr>
      <w:r w:rsidRPr="00396162">
        <w:rPr>
          <w:rFonts w:ascii="Times New Roman" w:hAnsi="Times New Roman" w:cs="Times New Roman"/>
          <w:b/>
          <w:bCs/>
        </w:rPr>
        <w:t xml:space="preserve">Prevence šikany: </w:t>
      </w:r>
    </w:p>
    <w:p w14:paraId="76F18933" w14:textId="6D9B9E0D" w:rsidR="003B4E0E" w:rsidRDefault="003B4E0E" w:rsidP="003B4E0E">
      <w:pPr>
        <w:spacing w:line="360" w:lineRule="auto"/>
        <w:jc w:val="both"/>
        <w:rPr>
          <w:rFonts w:ascii="Times New Roman" w:hAnsi="Times New Roman" w:cs="Times New Roman"/>
        </w:rPr>
      </w:pPr>
      <w:r>
        <w:rPr>
          <w:rFonts w:ascii="Times New Roman" w:hAnsi="Times New Roman" w:cs="Times New Roman"/>
        </w:rPr>
        <w:t>Prevence šikany je každoročně součástí</w:t>
      </w:r>
      <w:r w:rsidRPr="00E46718">
        <w:rPr>
          <w:rFonts w:ascii="Times New Roman" w:hAnsi="Times New Roman" w:cs="Times New Roman"/>
        </w:rPr>
        <w:t xml:space="preserve"> </w:t>
      </w:r>
      <w:r>
        <w:rPr>
          <w:rFonts w:ascii="Times New Roman" w:hAnsi="Times New Roman" w:cs="Times New Roman"/>
        </w:rPr>
        <w:t>pre</w:t>
      </w:r>
      <w:r w:rsidRPr="00E46718">
        <w:rPr>
          <w:rFonts w:ascii="Times New Roman" w:hAnsi="Times New Roman" w:cs="Times New Roman"/>
        </w:rPr>
        <w:t>ventivní</w:t>
      </w:r>
      <w:r>
        <w:rPr>
          <w:rFonts w:ascii="Times New Roman" w:hAnsi="Times New Roman" w:cs="Times New Roman"/>
        </w:rPr>
        <w:t>ho</w:t>
      </w:r>
      <w:r w:rsidRPr="00E46718">
        <w:rPr>
          <w:rFonts w:ascii="Times New Roman" w:hAnsi="Times New Roman" w:cs="Times New Roman"/>
        </w:rPr>
        <w:t xml:space="preserve"> program</w:t>
      </w:r>
      <w:r>
        <w:rPr>
          <w:rFonts w:ascii="Times New Roman" w:hAnsi="Times New Roman" w:cs="Times New Roman"/>
        </w:rPr>
        <w:t xml:space="preserve">u školy </w:t>
      </w:r>
      <w:r w:rsidRPr="00E46718">
        <w:rPr>
          <w:rFonts w:ascii="Times New Roman" w:hAnsi="Times New Roman" w:cs="Times New Roman"/>
        </w:rPr>
        <w:t xml:space="preserve">na daný školní rok. </w:t>
      </w:r>
    </w:p>
    <w:p w14:paraId="2B2969E2"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Ten vychází z obecných aspektů a oblastí: </w:t>
      </w:r>
    </w:p>
    <w:p w14:paraId="6ECFBC6B"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podporovat rozvíjení pozitivních vztahů mezi žáky </w:t>
      </w:r>
    </w:p>
    <w:p w14:paraId="327C535A"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vést žáky k sebedůvěře, přiměřenému sebevědomí a odpovědnosti za své jednání </w:t>
      </w:r>
    </w:p>
    <w:p w14:paraId="66966E8C"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jednat s dětmi jako s partnery, respektovat jejich práva, vést je k plnění povinností a zodpovědnosti </w:t>
      </w:r>
    </w:p>
    <w:p w14:paraId="341BDC4F"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udržovat ovzduší důvěry mezi žáky a pedagogy </w:t>
      </w:r>
    </w:p>
    <w:p w14:paraId="2BDF884F"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v kritických situacích dát jasně najevo, že toto chování je špatné a nelze je tolerovat </w:t>
      </w:r>
    </w:p>
    <w:p w14:paraId="397D0EB9"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nebýt nikdy lhostejný k projevům agresivity</w:t>
      </w:r>
    </w:p>
    <w:p w14:paraId="0DAAA8C0"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lastRenderedPageBreak/>
        <w:t xml:space="preserve"> - informovat žáky, ale i rodiče, na koho se obrátit při problémech –třídní učitel, výchovný poradce, vedení školy, metodik prevence, linka důvěry </w:t>
      </w:r>
    </w:p>
    <w:p w14:paraId="6718838C"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mít přehled o vzájemných vztazích ve třídě i mimo ni. </w:t>
      </w:r>
    </w:p>
    <w:p w14:paraId="327B7BBC" w14:textId="77777777" w:rsidR="003B4E0E" w:rsidRDefault="003B4E0E" w:rsidP="003B4E0E">
      <w:pPr>
        <w:spacing w:line="360" w:lineRule="auto"/>
        <w:jc w:val="both"/>
        <w:rPr>
          <w:rFonts w:ascii="Times New Roman" w:hAnsi="Times New Roman" w:cs="Times New Roman"/>
        </w:rPr>
      </w:pPr>
      <w:r>
        <w:rPr>
          <w:rFonts w:ascii="Times New Roman" w:hAnsi="Times New Roman" w:cs="Times New Roman"/>
        </w:rPr>
        <w:t>- t</w:t>
      </w:r>
      <w:r w:rsidRPr="00E46718">
        <w:rPr>
          <w:rFonts w:ascii="Times New Roman" w:hAnsi="Times New Roman" w:cs="Times New Roman"/>
        </w:rPr>
        <w:t xml:space="preserve">řídní učitel by měl znát záliby svých žáků, zajímat se o to, jak tráví volný čas, a umět si s nimi o tom povídat. </w:t>
      </w:r>
    </w:p>
    <w:p w14:paraId="4646A806"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při třídních schůzkách upozornit rodiče, aby si všímali možných příznaků šikany a neprodleně při jakémkoli podezření kontaktovali školu </w:t>
      </w:r>
    </w:p>
    <w:p w14:paraId="1FA8C805" w14:textId="77777777" w:rsidR="003B4E0E" w:rsidRDefault="003B4E0E" w:rsidP="003B4E0E">
      <w:pPr>
        <w:spacing w:line="360" w:lineRule="auto"/>
        <w:jc w:val="both"/>
        <w:rPr>
          <w:rFonts w:ascii="Times New Roman" w:hAnsi="Times New Roman" w:cs="Times New Roman"/>
        </w:rPr>
      </w:pPr>
    </w:p>
    <w:p w14:paraId="290E397D" w14:textId="77777777" w:rsidR="003B4E0E" w:rsidRPr="00396162" w:rsidRDefault="003B4E0E" w:rsidP="003B4E0E">
      <w:pPr>
        <w:spacing w:line="360" w:lineRule="auto"/>
        <w:jc w:val="both"/>
        <w:rPr>
          <w:rFonts w:ascii="Times New Roman" w:hAnsi="Times New Roman" w:cs="Times New Roman"/>
          <w:b/>
          <w:bCs/>
        </w:rPr>
      </w:pPr>
      <w:r w:rsidRPr="00396162">
        <w:rPr>
          <w:rFonts w:ascii="Times New Roman" w:hAnsi="Times New Roman" w:cs="Times New Roman"/>
          <w:b/>
          <w:bCs/>
        </w:rPr>
        <w:t xml:space="preserve"> Postup třídního učitele (případně další vyšetřující osoby), má-li podezření na šikanu a předpokládá její počáteční stádium: </w:t>
      </w:r>
    </w:p>
    <w:p w14:paraId="21C049CD"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1. Konfrontovat svá pozorování s dalšími kolegy, zejména s předchozím třídním učitelem</w:t>
      </w:r>
    </w:p>
    <w:p w14:paraId="68DC0BB2"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2. Co nejdříve oznámit své podezření vedení školy, výchovnému poradci, konzultovat další postup – dohodnout, jak bude probíhat další vyšetřování a kdo jej povede. Další kroky tedy učiní osoba pověřená vyšetřováním. </w:t>
      </w:r>
    </w:p>
    <w:p w14:paraId="5CB99DC7"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3. Mezi čtyřma očima a bez zbytečné paniky vyslechnout více nezaujatých svědků – spolužáků. Získané informace si zapisovat, porovnávat, věnovat pozornost nesrovnalostem v časech a místech. </w:t>
      </w:r>
    </w:p>
    <w:p w14:paraId="57E6CDA2"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4. Spojit se s rodiči případné oběti, spolupracovat s nimi a konzultovat výskyt nepřímých znaků šikany.</w:t>
      </w:r>
    </w:p>
    <w:p w14:paraId="4C6BA0BC"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5. Teprve nyní vyslechnou oběť – citlivě, zcela diskrétně, zaručit bezpečí a důvěrnosti informací. </w:t>
      </w:r>
      <w:r>
        <w:rPr>
          <w:rFonts w:ascii="Times New Roman" w:hAnsi="Times New Roman" w:cs="Times New Roman"/>
        </w:rPr>
        <w:t>V</w:t>
      </w:r>
      <w:r w:rsidRPr="00E46718">
        <w:rPr>
          <w:rFonts w:ascii="Times New Roman" w:hAnsi="Times New Roman" w:cs="Times New Roman"/>
        </w:rPr>
        <w:t>še zapisovat</w:t>
      </w:r>
      <w:r>
        <w:rPr>
          <w:rFonts w:ascii="Times New Roman" w:hAnsi="Times New Roman" w:cs="Times New Roman"/>
        </w:rPr>
        <w:t>.</w:t>
      </w:r>
      <w:r w:rsidRPr="00E46718">
        <w:rPr>
          <w:rFonts w:ascii="Times New Roman" w:hAnsi="Times New Roman" w:cs="Times New Roman"/>
        </w:rPr>
        <w:t xml:space="preserve"> Tento pohovor musí provádět osoba, které oběť důvěřuje. </w:t>
      </w:r>
    </w:p>
    <w:p w14:paraId="580220D1"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6. Vyslechnout agresory – překvapivě, mezi čtyřma očima, znemožnit domluvu výpovědí. Je-li pachatelů víc, soustředit se na rozpory ve výpovědích. Vytipovat nejslabší článek, dovést k přiznání či k vzájemnému obviňování </w:t>
      </w:r>
    </w:p>
    <w:p w14:paraId="64B1C791"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7. Požádat vedení školy o svolání výchovné komise (vedení školy, výchovný poradce, třídní, případně další učitelé, psycholog z PPP). Ta na základě shromážděných informací posoudí, zda se jedná o šikanu a jaký je její stupeň závažnosti, navrhne další postup vůči obětem, agresorům i třídě jako celku. Potrestání agresorů je v souladu se školním řádem, je individuální a závisí na </w:t>
      </w:r>
      <w:r w:rsidRPr="00E46718">
        <w:rPr>
          <w:rFonts w:ascii="Times New Roman" w:hAnsi="Times New Roman" w:cs="Times New Roman"/>
        </w:rPr>
        <w:lastRenderedPageBreak/>
        <w:t xml:space="preserve">věku, intenzitě šikany a na tom, zda se jednalo o první případ, nebo recidivu. V otázce trestů nepřistupovat na kompromisy. </w:t>
      </w:r>
    </w:p>
    <w:p w14:paraId="1341F71F" w14:textId="3E5E9C03"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8. Individuálně pozvat k jednání rodiče agresorů, seznámit se situací, sdělit jim navrhovaná opatření (zdůraznit možnost nápravy) a vyzvat je ke spolupráci. Pokud odmítají, zvážit oznámení na O</w:t>
      </w:r>
      <w:r w:rsidR="0080057C">
        <w:rPr>
          <w:rFonts w:ascii="Times New Roman" w:hAnsi="Times New Roman" w:cs="Times New Roman"/>
        </w:rPr>
        <w:t>S</w:t>
      </w:r>
      <w:r w:rsidRPr="00E46718">
        <w:rPr>
          <w:rFonts w:ascii="Times New Roman" w:hAnsi="Times New Roman" w:cs="Times New Roman"/>
        </w:rPr>
        <w:t>P</w:t>
      </w:r>
      <w:r w:rsidR="0080057C">
        <w:rPr>
          <w:rFonts w:ascii="Times New Roman" w:hAnsi="Times New Roman" w:cs="Times New Roman"/>
        </w:rPr>
        <w:t>O</w:t>
      </w:r>
      <w:r w:rsidRPr="00E46718">
        <w:rPr>
          <w:rFonts w:ascii="Times New Roman" w:hAnsi="Times New Roman" w:cs="Times New Roman"/>
        </w:rPr>
        <w:t xml:space="preserve">D a Policii ČR. </w:t>
      </w:r>
    </w:p>
    <w:p w14:paraId="64B213E3"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9. Pozvat rodiče obětí, seznámit je se situací, domluvit se na opatřeních. </w:t>
      </w:r>
    </w:p>
    <w:p w14:paraId="1EB1CB13" w14:textId="77777777" w:rsidR="003B4E0E" w:rsidRDefault="003B4E0E" w:rsidP="003B4E0E">
      <w:pPr>
        <w:spacing w:line="360" w:lineRule="auto"/>
        <w:jc w:val="both"/>
        <w:rPr>
          <w:rFonts w:ascii="Times New Roman" w:hAnsi="Times New Roman" w:cs="Times New Roman"/>
        </w:rPr>
      </w:pPr>
    </w:p>
    <w:p w14:paraId="25C8690D" w14:textId="77777777" w:rsidR="003B4E0E" w:rsidRPr="003F3ED9" w:rsidRDefault="003B4E0E" w:rsidP="003B4E0E">
      <w:pPr>
        <w:spacing w:line="360" w:lineRule="auto"/>
        <w:jc w:val="both"/>
        <w:rPr>
          <w:rFonts w:ascii="Times New Roman" w:hAnsi="Times New Roman" w:cs="Times New Roman"/>
          <w:b/>
          <w:bCs/>
        </w:rPr>
      </w:pPr>
      <w:r w:rsidRPr="003F3ED9">
        <w:rPr>
          <w:rFonts w:ascii="Times New Roman" w:hAnsi="Times New Roman" w:cs="Times New Roman"/>
          <w:b/>
          <w:bCs/>
        </w:rPr>
        <w:t xml:space="preserve"> Postup třídního učitele (případně další vyšetřující osoby) při pokročilé šikaně s neobvyklou formou – výbuchu skupinového násilí vůči oběti, tzv. třídního lynčování:</w:t>
      </w:r>
    </w:p>
    <w:p w14:paraId="1472E6B3"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1. Bezprostřední záchrana oběti a okamžité oznámení vedení školy.</w:t>
      </w:r>
    </w:p>
    <w:p w14:paraId="170925BD"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 2. Dále vede vyšetřování vedení školy a případné další pověřené osoby (výchovný poradce). Mezi čtyřma očima a bez zbytečné paniky vyslechnout více nezaujatých svědků – spolužáků. Získané informace si zapisovat, porovnávat, věnovat pozornost nesrovnalostem v časech a místech. </w:t>
      </w:r>
    </w:p>
    <w:p w14:paraId="54F98CCA"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3. Spojit se s rodiči případné oběti, konzultovat výskyt nepřímých znaků šikany. Požádat je o spolupráci. </w:t>
      </w:r>
    </w:p>
    <w:p w14:paraId="049B0604" w14:textId="3201B2A3"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4.Teprve nyní vyslechnout oběť – citlivě, zcela diskrétně, zaručit bezpečí a důvěrnosti informací. Vše zapisovat</w:t>
      </w:r>
      <w:r w:rsidR="003C4D38">
        <w:rPr>
          <w:rFonts w:ascii="Times New Roman" w:hAnsi="Times New Roman" w:cs="Times New Roman"/>
        </w:rPr>
        <w:t>,</w:t>
      </w:r>
      <w:r w:rsidRPr="00E46718">
        <w:rPr>
          <w:rFonts w:ascii="Times New Roman" w:hAnsi="Times New Roman" w:cs="Times New Roman"/>
        </w:rPr>
        <w:t xml:space="preserve"> </w:t>
      </w:r>
      <w:r w:rsidR="003C4D38">
        <w:rPr>
          <w:rFonts w:ascii="Times New Roman" w:hAnsi="Times New Roman" w:cs="Times New Roman"/>
        </w:rPr>
        <w:t>t</w:t>
      </w:r>
      <w:r w:rsidRPr="00E46718">
        <w:rPr>
          <w:rFonts w:ascii="Times New Roman" w:hAnsi="Times New Roman" w:cs="Times New Roman"/>
        </w:rPr>
        <w:t xml:space="preserve">ento pohovor musí provádět osoba, které oběť důvěřuje. </w:t>
      </w:r>
    </w:p>
    <w:p w14:paraId="4A4278C1"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5. Vyslechnout agresory – překvapivě, mezi čtyřma očima, znemožnit domluvu výpovědí. Je-li pachatelů víc, soustředit se na rozpory ve výpovědích. Vytipovat nejslabší článek, dovést k přiznání či k vzájemnému obviňování </w:t>
      </w:r>
    </w:p>
    <w:p w14:paraId="731F71E1"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6. Vedení školy oznámí celou záležitost Policii České republiky a oddělení sociálně právní ochrany dětí. </w:t>
      </w:r>
    </w:p>
    <w:p w14:paraId="1860C8EA"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7. Vedení školy svolá výchovnou komisi (vedení školy, výchovný poradce, třídní, případně další učitelé, psycholog z PPP). Ta na základě shromážděných informací, navrhne další postup vůči obětem, agresorům i třídě jako celku. Potrestání agresorů je v souladu se školním řádem, je individuální a závisí na věku, intenzitě šikany a na tom, zda se jednalo o první případ, nebo recidivu. V otázce trestů nepřistupovat na kompromisy. </w:t>
      </w:r>
    </w:p>
    <w:p w14:paraId="54087C5E"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lastRenderedPageBreak/>
        <w:t>8. Individuálně pozvat k jednání rodiče agresorů, seznámit se situací, sdělit jim navrhovaná opatření (zdůraznit možnost nápravy) a vyzvat je ke spolupráci</w:t>
      </w:r>
      <w:r>
        <w:rPr>
          <w:rFonts w:ascii="Times New Roman" w:hAnsi="Times New Roman" w:cs="Times New Roman"/>
        </w:rPr>
        <w:t>.</w:t>
      </w:r>
      <w:r w:rsidRPr="00E46718">
        <w:rPr>
          <w:rFonts w:ascii="Times New Roman" w:hAnsi="Times New Roman" w:cs="Times New Roman"/>
        </w:rPr>
        <w:t xml:space="preserve"> </w:t>
      </w:r>
    </w:p>
    <w:p w14:paraId="6498074D"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9. Pozvat rodiče obětí, seznámit se situací, domluvit se na opatřeních</w:t>
      </w:r>
      <w:r>
        <w:rPr>
          <w:rFonts w:ascii="Times New Roman" w:hAnsi="Times New Roman" w:cs="Times New Roman"/>
        </w:rPr>
        <w:t>.</w:t>
      </w:r>
    </w:p>
    <w:p w14:paraId="375CF70E" w14:textId="77777777" w:rsidR="003B4E0E" w:rsidRPr="003F3ED9" w:rsidRDefault="003B4E0E" w:rsidP="003B4E0E">
      <w:pPr>
        <w:spacing w:line="360" w:lineRule="auto"/>
        <w:jc w:val="both"/>
        <w:rPr>
          <w:rFonts w:ascii="Times New Roman" w:hAnsi="Times New Roman" w:cs="Times New Roman"/>
          <w:b/>
          <w:bCs/>
        </w:rPr>
      </w:pPr>
      <w:r w:rsidRPr="003F3ED9">
        <w:rPr>
          <w:rFonts w:ascii="Times New Roman" w:hAnsi="Times New Roman" w:cs="Times New Roman"/>
          <w:b/>
          <w:bCs/>
        </w:rPr>
        <w:t>Odpovědnost školy (dle Metodického pokynu ministra školství, mládeže a tělovýchovy k prevenci a řešení šikanování mezi žáky škol a školských zařízení, Č.j. 24 246/2008-</w:t>
      </w:r>
      <w:proofErr w:type="gramStart"/>
      <w:r w:rsidRPr="003F3ED9">
        <w:rPr>
          <w:rFonts w:ascii="Times New Roman" w:hAnsi="Times New Roman" w:cs="Times New Roman"/>
          <w:b/>
          <w:bCs/>
        </w:rPr>
        <w:t>6 )</w:t>
      </w:r>
      <w:proofErr w:type="gramEnd"/>
      <w:r w:rsidRPr="003F3ED9">
        <w:rPr>
          <w:rFonts w:ascii="Times New Roman" w:hAnsi="Times New Roman" w:cs="Times New Roman"/>
          <w:b/>
          <w:bCs/>
        </w:rPr>
        <w:t xml:space="preserve"> :</w:t>
      </w:r>
    </w:p>
    <w:p w14:paraId="047EA503" w14:textId="77777777" w:rsidR="003B4E0E" w:rsidRDefault="003B4E0E" w:rsidP="003B4E0E">
      <w:pPr>
        <w:spacing w:line="360" w:lineRule="auto"/>
        <w:jc w:val="both"/>
        <w:rPr>
          <w:rFonts w:ascii="Times New Roman" w:hAnsi="Times New Roman" w:cs="Times New Roman"/>
        </w:rPr>
      </w:pPr>
      <w:r>
        <w:rPr>
          <w:rFonts w:ascii="Times New Roman" w:hAnsi="Times New Roman" w:cs="Times New Roman"/>
        </w:rPr>
        <w:t xml:space="preserve">- </w:t>
      </w:r>
      <w:r w:rsidRPr="00E46718">
        <w:rPr>
          <w:rFonts w:ascii="Times New Roman" w:hAnsi="Times New Roman" w:cs="Times New Roman"/>
        </w:rPr>
        <w:t xml:space="preserve">Škola či školské zařízení má jednoznačnou odpovědnost za děti a žáky. V souladu s ustanovením § 29 zákona č. 5651/2004 Sb., o předškolním, základním, středním, vyšším odborném a jiném vzdělávání (školský zákon), ve znění pozdějších předpisů, jsou školy a školská zařízení povinny zajišťovat bezpečnost a ochranu zdraví dětí, žáků a studentů v průběhu všech vzdělávacích a souvisejících aktivit, a současně vytvářet podmínky pro jejich zdravý vývoj a pro předcházení vzniku rizikového chování (sociálně patologických jevů). Z tohoto důvodu musí pedagogický pracovník šikanování mezi žáky předcházet, jeho projevy neprodleně řešit a každé jeho oběti poskytnout okamžitou pomoc. </w:t>
      </w:r>
    </w:p>
    <w:p w14:paraId="098D1E2A" w14:textId="77777777" w:rsidR="003B4E0E" w:rsidRDefault="003B4E0E" w:rsidP="003B4E0E">
      <w:pPr>
        <w:spacing w:line="360" w:lineRule="auto"/>
        <w:jc w:val="both"/>
        <w:rPr>
          <w:rFonts w:ascii="Times New Roman" w:hAnsi="Times New Roman" w:cs="Times New Roman"/>
        </w:rPr>
      </w:pPr>
      <w:r>
        <w:rPr>
          <w:rFonts w:ascii="Times New Roman" w:hAnsi="Times New Roman" w:cs="Times New Roman"/>
        </w:rPr>
        <w:t>-</w:t>
      </w:r>
      <w:r w:rsidRPr="00E46718">
        <w:rPr>
          <w:rFonts w:ascii="Times New Roman" w:hAnsi="Times New Roman" w:cs="Times New Roman"/>
        </w:rPr>
        <w:t xml:space="preserve"> Z hlediska trestního zákona může šikanování žáků naplňovat skutkovou podstatu trestných činů či provinění (dále jen trestných činů) vydírání (§ 235), omezování osobní svobody (§ 213), útisku (§ 237), ublížení na zdraví (§ 221-224), loupeže (§ 234), násilí proti skupině obyvatelů a proti jednotlivci (zvláště § 197a), poškozování cizí věci (§ 257), znásilnění (§ 241), kuplířství (§ 204) apod.</w:t>
      </w:r>
    </w:p>
    <w:p w14:paraId="05CADBF9" w14:textId="77777777" w:rsidR="003B4E0E" w:rsidRDefault="003B4E0E" w:rsidP="003B4E0E">
      <w:pPr>
        <w:spacing w:line="360" w:lineRule="auto"/>
        <w:jc w:val="both"/>
        <w:rPr>
          <w:rFonts w:ascii="Times New Roman" w:hAnsi="Times New Roman" w:cs="Times New Roman"/>
        </w:rPr>
      </w:pPr>
      <w:r>
        <w:rPr>
          <w:rFonts w:ascii="Times New Roman" w:hAnsi="Times New Roman" w:cs="Times New Roman"/>
        </w:rPr>
        <w:t xml:space="preserve">- </w:t>
      </w:r>
      <w:r w:rsidRPr="00E46718">
        <w:rPr>
          <w:rFonts w:ascii="Times New Roman" w:hAnsi="Times New Roman" w:cs="Times New Roman"/>
        </w:rPr>
        <w:t xml:space="preserve"> Pedagogický pracovník, kterému bude znám případ šikanování a nepřijme v tomto ohledu žádné opatření, se vystavuje riziku trestního postihu pro neoznámení, případně nepřekažení trestného činu (§168, 167 trestního zákona). V úvahu přicházejí i další trestné činy jako např. nadržování (§ 166 </w:t>
      </w:r>
      <w:proofErr w:type="spellStart"/>
      <w:r w:rsidRPr="00E46718">
        <w:rPr>
          <w:rFonts w:ascii="Times New Roman" w:hAnsi="Times New Roman" w:cs="Times New Roman"/>
        </w:rPr>
        <w:t>tr</w:t>
      </w:r>
      <w:proofErr w:type="spellEnd"/>
      <w:r w:rsidRPr="00E46718">
        <w:rPr>
          <w:rFonts w:ascii="Times New Roman" w:hAnsi="Times New Roman" w:cs="Times New Roman"/>
        </w:rPr>
        <w:t xml:space="preserve">. zákona) či schvalování trestného činu (§165 </w:t>
      </w:r>
      <w:proofErr w:type="spellStart"/>
      <w:r w:rsidRPr="00E46718">
        <w:rPr>
          <w:rFonts w:ascii="Times New Roman" w:hAnsi="Times New Roman" w:cs="Times New Roman"/>
        </w:rPr>
        <w:t>tr</w:t>
      </w:r>
      <w:proofErr w:type="spellEnd"/>
      <w:r w:rsidRPr="00E46718">
        <w:rPr>
          <w:rFonts w:ascii="Times New Roman" w:hAnsi="Times New Roman" w:cs="Times New Roman"/>
        </w:rPr>
        <w:t xml:space="preserve">. zákona), v krajním případě i podněcování (§ 164 </w:t>
      </w:r>
      <w:proofErr w:type="spellStart"/>
      <w:r w:rsidRPr="00E46718">
        <w:rPr>
          <w:rFonts w:ascii="Times New Roman" w:hAnsi="Times New Roman" w:cs="Times New Roman"/>
        </w:rPr>
        <w:t>tr</w:t>
      </w:r>
      <w:proofErr w:type="spellEnd"/>
      <w:r w:rsidRPr="00E46718">
        <w:rPr>
          <w:rFonts w:ascii="Times New Roman" w:hAnsi="Times New Roman" w:cs="Times New Roman"/>
        </w:rPr>
        <w:t xml:space="preserve">. zákona). Skutkovou podstatu účastenství na trestném činu (§ 10 </w:t>
      </w:r>
      <w:proofErr w:type="spellStart"/>
      <w:r w:rsidRPr="00E46718">
        <w:rPr>
          <w:rFonts w:ascii="Times New Roman" w:hAnsi="Times New Roman" w:cs="Times New Roman"/>
        </w:rPr>
        <w:t>tr</w:t>
      </w:r>
      <w:proofErr w:type="spellEnd"/>
      <w:r w:rsidRPr="00E46718">
        <w:rPr>
          <w:rFonts w:ascii="Times New Roman" w:hAnsi="Times New Roman" w:cs="Times New Roman"/>
        </w:rPr>
        <w:t xml:space="preserve">. zákona) může jednání pedagogického pracovníka naplňovat v případě, že o chování žáků věděl a nezabránil spáchání trestného činu např. tím, že ponechal šikanovaného samotného mezi šikanujícími žáky apod. </w:t>
      </w:r>
    </w:p>
    <w:p w14:paraId="52658119"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S programem proti šikanování jsou vždy na začátku školního roku třídním učitelem prokazatelně seznámeni žáci (přiměřeně jejich věku a proveden o tom zápis v třídní knize) a jejich zákonní zástupci na třídních schůzkách. </w:t>
      </w:r>
    </w:p>
    <w:p w14:paraId="1B168B47" w14:textId="77777777" w:rsidR="003B4E0E" w:rsidRDefault="003B4E0E" w:rsidP="003B4E0E">
      <w:pPr>
        <w:spacing w:line="360" w:lineRule="auto"/>
        <w:jc w:val="both"/>
        <w:rPr>
          <w:rFonts w:ascii="Times New Roman" w:hAnsi="Times New Roman" w:cs="Times New Roman"/>
        </w:rPr>
      </w:pPr>
      <w:r w:rsidRPr="00E46718">
        <w:rPr>
          <w:rFonts w:ascii="Times New Roman" w:hAnsi="Times New Roman" w:cs="Times New Roman"/>
        </w:rPr>
        <w:t xml:space="preserve">Tento program je </w:t>
      </w:r>
      <w:r>
        <w:rPr>
          <w:rFonts w:ascii="Times New Roman" w:hAnsi="Times New Roman" w:cs="Times New Roman"/>
        </w:rPr>
        <w:t xml:space="preserve">součástí Preventivního programu školy. Je </w:t>
      </w:r>
      <w:r w:rsidRPr="00E46718">
        <w:rPr>
          <w:rFonts w:ascii="Times New Roman" w:hAnsi="Times New Roman" w:cs="Times New Roman"/>
        </w:rPr>
        <w:t xml:space="preserve">také zveřejněn na webových stránkách školy. </w:t>
      </w:r>
    </w:p>
    <w:p w14:paraId="5C341B2D" w14:textId="77777777" w:rsidR="0080057C" w:rsidRPr="007E1150" w:rsidRDefault="0080057C" w:rsidP="0080057C">
      <w:pPr>
        <w:spacing w:line="360" w:lineRule="auto"/>
        <w:jc w:val="both"/>
        <w:rPr>
          <w:rFonts w:ascii="Times New Roman" w:hAnsi="Times New Roman" w:cs="Times New Roman"/>
          <w:b/>
          <w:bCs/>
          <w:sz w:val="32"/>
          <w:szCs w:val="32"/>
        </w:rPr>
      </w:pPr>
      <w:r w:rsidRPr="007E1150">
        <w:rPr>
          <w:rFonts w:ascii="Times New Roman" w:hAnsi="Times New Roman" w:cs="Times New Roman"/>
          <w:b/>
          <w:bCs/>
          <w:sz w:val="32"/>
          <w:szCs w:val="32"/>
        </w:rPr>
        <w:lastRenderedPageBreak/>
        <w:t>Krizový plán školy</w:t>
      </w:r>
    </w:p>
    <w:p w14:paraId="56037AE4" w14:textId="45904F87" w:rsidR="0080057C" w:rsidRPr="009E4566" w:rsidRDefault="0080057C" w:rsidP="0080057C">
      <w:pPr>
        <w:spacing w:line="360" w:lineRule="auto"/>
        <w:jc w:val="both"/>
        <w:rPr>
          <w:rFonts w:ascii="Times New Roman" w:hAnsi="Times New Roman" w:cs="Times New Roman"/>
        </w:rPr>
      </w:pPr>
      <w:r w:rsidRPr="009E4566">
        <w:rPr>
          <w:rFonts w:ascii="Times New Roman" w:hAnsi="Times New Roman" w:cs="Times New Roman"/>
        </w:rPr>
        <w:t xml:space="preserve">Krizový plán školy je strategický dokument, </w:t>
      </w:r>
      <w:r>
        <w:rPr>
          <w:rFonts w:ascii="Times New Roman" w:hAnsi="Times New Roman" w:cs="Times New Roman"/>
        </w:rPr>
        <w:t>jehož cílem je eliminovat a minimalizovat škody, v případě, kdy dojde k projevům rizikového chování ve školním prostředí. M</w:t>
      </w:r>
      <w:r w:rsidRPr="009E4566">
        <w:rPr>
          <w:rFonts w:ascii="Times New Roman" w:hAnsi="Times New Roman" w:cs="Times New Roman"/>
        </w:rPr>
        <w:t>á zajistit bezpečn</w:t>
      </w:r>
      <w:r>
        <w:rPr>
          <w:rFonts w:ascii="Times New Roman" w:hAnsi="Times New Roman" w:cs="Times New Roman"/>
        </w:rPr>
        <w:t>é a respektující prostředí pro</w:t>
      </w:r>
      <w:r w:rsidRPr="009E4566">
        <w:rPr>
          <w:rFonts w:ascii="Times New Roman" w:hAnsi="Times New Roman" w:cs="Times New Roman"/>
        </w:rPr>
        <w:t xml:space="preserve"> žák</w:t>
      </w:r>
      <w:r>
        <w:rPr>
          <w:rFonts w:ascii="Times New Roman" w:hAnsi="Times New Roman" w:cs="Times New Roman"/>
        </w:rPr>
        <w:t>y</w:t>
      </w:r>
      <w:r w:rsidRPr="009E4566">
        <w:rPr>
          <w:rFonts w:ascii="Times New Roman" w:hAnsi="Times New Roman" w:cs="Times New Roman"/>
        </w:rPr>
        <w:t>, zaměstnanc</w:t>
      </w:r>
      <w:r>
        <w:rPr>
          <w:rFonts w:ascii="Times New Roman" w:hAnsi="Times New Roman" w:cs="Times New Roman"/>
        </w:rPr>
        <w:t>e a návštěvníky</w:t>
      </w:r>
      <w:r w:rsidRPr="009E4566">
        <w:rPr>
          <w:rFonts w:ascii="Times New Roman" w:hAnsi="Times New Roman" w:cs="Times New Roman"/>
        </w:rPr>
        <w:t xml:space="preserve"> školy a pomoci škole rychle a efektivně reagovat na mimořádné a nebezpečné situace.</w:t>
      </w:r>
      <w:r>
        <w:rPr>
          <w:rFonts w:ascii="Times New Roman" w:hAnsi="Times New Roman" w:cs="Times New Roman"/>
        </w:rPr>
        <w:t xml:space="preserve"> Krizový plán upravuje zásady jednotného postupu pracovníků školy při zjištění rizikového chování žáků. Krizovou situací rozumíme situaci, která může vyžadovat přerušení vyučování v dané třídě a oddělení jednoho či více žáků od zbytku žáků.  Krizový plán je součástí preventivního programu školy. Krizový plán je k dispozici na webových stránkách školy a ve sborovně školy.</w:t>
      </w:r>
    </w:p>
    <w:p w14:paraId="5E8E6C18" w14:textId="77777777" w:rsidR="0080057C" w:rsidRPr="009E4566" w:rsidRDefault="0080057C" w:rsidP="0080057C">
      <w:pPr>
        <w:spacing w:line="360" w:lineRule="auto"/>
        <w:jc w:val="both"/>
        <w:rPr>
          <w:rFonts w:ascii="Times New Roman" w:hAnsi="Times New Roman" w:cs="Times New Roman"/>
        </w:rPr>
      </w:pPr>
      <w:r w:rsidRPr="009E4566">
        <w:rPr>
          <w:rFonts w:ascii="Times New Roman" w:hAnsi="Times New Roman" w:cs="Times New Roman"/>
        </w:rPr>
        <w:t xml:space="preserve">Metodické doporučení a metodické pokyny MŠMT ČR dostupné: </w:t>
      </w:r>
    </w:p>
    <w:p w14:paraId="18D5CACF" w14:textId="77777777" w:rsidR="0080057C" w:rsidRPr="009E4566" w:rsidRDefault="0080057C" w:rsidP="0080057C">
      <w:pPr>
        <w:spacing w:line="360" w:lineRule="auto"/>
        <w:jc w:val="both"/>
        <w:rPr>
          <w:rFonts w:ascii="Times New Roman" w:hAnsi="Times New Roman" w:cs="Times New Roman"/>
        </w:rPr>
      </w:pPr>
      <w:hyperlink r:id="rId12" w:history="1">
        <w:r w:rsidRPr="009E4566">
          <w:rPr>
            <w:rStyle w:val="Hypertextovodkaz"/>
            <w:rFonts w:ascii="Times New Roman" w:hAnsi="Times New Roman" w:cs="Times New Roman"/>
          </w:rPr>
          <w:t>https://msmt.gov.cz/vzdelavani/socialni-programy/metodicke-dokumenty-doporuceni-a-pokyny</w:t>
        </w:r>
      </w:hyperlink>
    </w:p>
    <w:p w14:paraId="5CD224DD" w14:textId="77777777" w:rsidR="0080057C" w:rsidRDefault="0080057C" w:rsidP="0080057C">
      <w:pPr>
        <w:spacing w:line="360" w:lineRule="auto"/>
        <w:jc w:val="both"/>
        <w:rPr>
          <w:rFonts w:ascii="Times New Roman" w:hAnsi="Times New Roman" w:cs="Times New Roman"/>
        </w:rPr>
      </w:pPr>
      <w:r>
        <w:rPr>
          <w:rFonts w:ascii="Times New Roman" w:hAnsi="Times New Roman" w:cs="Times New Roman"/>
        </w:rPr>
        <w:t>Účastníci plnění krizového plánu:</w:t>
      </w:r>
    </w:p>
    <w:p w14:paraId="04DD1EEF" w14:textId="77777777" w:rsidR="0080057C" w:rsidRDefault="0080057C" w:rsidP="0080057C">
      <w:pPr>
        <w:spacing w:line="360" w:lineRule="auto"/>
        <w:ind w:firstLine="708"/>
        <w:jc w:val="both"/>
        <w:rPr>
          <w:rFonts w:ascii="Times New Roman" w:hAnsi="Times New Roman" w:cs="Times New Roman"/>
        </w:rPr>
      </w:pPr>
      <w:r>
        <w:rPr>
          <w:rFonts w:ascii="Times New Roman" w:hAnsi="Times New Roman" w:cs="Times New Roman"/>
        </w:rPr>
        <w:t>- třídní učitelé</w:t>
      </w:r>
    </w:p>
    <w:p w14:paraId="31F878D6" w14:textId="77777777" w:rsidR="0080057C" w:rsidRDefault="0080057C" w:rsidP="0080057C">
      <w:pPr>
        <w:spacing w:line="360" w:lineRule="auto"/>
        <w:ind w:firstLine="708"/>
        <w:jc w:val="both"/>
        <w:rPr>
          <w:rFonts w:ascii="Times New Roman" w:hAnsi="Times New Roman" w:cs="Times New Roman"/>
        </w:rPr>
      </w:pPr>
      <w:r>
        <w:rPr>
          <w:rFonts w:ascii="Times New Roman" w:hAnsi="Times New Roman" w:cs="Times New Roman"/>
        </w:rPr>
        <w:t>- ŠPP – pracovníci školních poradenských služeb</w:t>
      </w:r>
    </w:p>
    <w:p w14:paraId="2440848F" w14:textId="77777777" w:rsidR="0080057C" w:rsidRDefault="0080057C" w:rsidP="0080057C">
      <w:pPr>
        <w:spacing w:line="360" w:lineRule="auto"/>
        <w:ind w:firstLine="708"/>
        <w:jc w:val="both"/>
        <w:rPr>
          <w:rFonts w:ascii="Times New Roman" w:hAnsi="Times New Roman" w:cs="Times New Roman"/>
        </w:rPr>
      </w:pPr>
      <w:r>
        <w:rPr>
          <w:rFonts w:ascii="Times New Roman" w:hAnsi="Times New Roman" w:cs="Times New Roman"/>
        </w:rPr>
        <w:t>- ostatní pedagogové</w:t>
      </w:r>
    </w:p>
    <w:p w14:paraId="5A2A1B1E" w14:textId="77777777" w:rsidR="0080057C" w:rsidRDefault="0080057C" w:rsidP="0080057C">
      <w:pPr>
        <w:spacing w:line="360" w:lineRule="auto"/>
        <w:ind w:firstLine="708"/>
        <w:jc w:val="both"/>
        <w:rPr>
          <w:rFonts w:ascii="Times New Roman" w:hAnsi="Times New Roman" w:cs="Times New Roman"/>
        </w:rPr>
      </w:pPr>
      <w:r>
        <w:rPr>
          <w:rFonts w:ascii="Times New Roman" w:hAnsi="Times New Roman" w:cs="Times New Roman"/>
        </w:rPr>
        <w:t>- provozní zaměstnanci</w:t>
      </w:r>
    </w:p>
    <w:p w14:paraId="1C5F3E71" w14:textId="77777777" w:rsidR="0080057C" w:rsidRDefault="0080057C" w:rsidP="0080057C">
      <w:pPr>
        <w:spacing w:line="360" w:lineRule="auto"/>
        <w:jc w:val="both"/>
        <w:rPr>
          <w:rFonts w:ascii="Times New Roman" w:hAnsi="Times New Roman" w:cs="Times New Roman"/>
        </w:rPr>
      </w:pPr>
      <w:r>
        <w:rPr>
          <w:rFonts w:ascii="Times New Roman" w:hAnsi="Times New Roman" w:cs="Times New Roman"/>
        </w:rPr>
        <w:t>Výchovná komise:</w:t>
      </w:r>
    </w:p>
    <w:p w14:paraId="0CEB4826" w14:textId="77777777" w:rsidR="0080057C" w:rsidRDefault="0080057C" w:rsidP="0080057C">
      <w:pPr>
        <w:spacing w:line="360" w:lineRule="auto"/>
        <w:jc w:val="both"/>
        <w:rPr>
          <w:rFonts w:ascii="Times New Roman" w:hAnsi="Times New Roman" w:cs="Times New Roman"/>
        </w:rPr>
      </w:pPr>
      <w:r>
        <w:rPr>
          <w:rFonts w:ascii="Times New Roman" w:hAnsi="Times New Roman" w:cs="Times New Roman"/>
        </w:rPr>
        <w:t>K řešení závažných výchovných problémů stanoví ředitelka školy výchovnou komisi.</w:t>
      </w:r>
    </w:p>
    <w:p w14:paraId="393B9E24" w14:textId="77777777" w:rsidR="0080057C" w:rsidRDefault="0080057C" w:rsidP="0080057C">
      <w:pPr>
        <w:spacing w:line="360" w:lineRule="auto"/>
        <w:jc w:val="both"/>
        <w:rPr>
          <w:rFonts w:ascii="Times New Roman" w:hAnsi="Times New Roman" w:cs="Times New Roman"/>
        </w:rPr>
      </w:pPr>
    </w:p>
    <w:p w14:paraId="3F2E97BB" w14:textId="77777777" w:rsidR="0080057C" w:rsidRPr="0090522F" w:rsidRDefault="0080057C" w:rsidP="0080057C">
      <w:pPr>
        <w:spacing w:line="360" w:lineRule="auto"/>
        <w:jc w:val="both"/>
        <w:rPr>
          <w:rFonts w:ascii="Times New Roman" w:hAnsi="Times New Roman" w:cs="Times New Roman"/>
          <w:b/>
        </w:rPr>
      </w:pPr>
      <w:r>
        <w:rPr>
          <w:rFonts w:ascii="Times New Roman" w:hAnsi="Times New Roman" w:cs="Times New Roman"/>
          <w:b/>
        </w:rPr>
        <w:t>Primární intervence</w:t>
      </w:r>
    </w:p>
    <w:p w14:paraId="797FB3CD" w14:textId="77777777" w:rsidR="0080057C" w:rsidRDefault="0080057C" w:rsidP="0080057C">
      <w:pPr>
        <w:spacing w:line="360" w:lineRule="auto"/>
        <w:jc w:val="both"/>
        <w:rPr>
          <w:rFonts w:ascii="Times New Roman" w:hAnsi="Times New Roman" w:cs="Times New Roman"/>
        </w:rPr>
      </w:pPr>
      <w:r>
        <w:rPr>
          <w:rFonts w:ascii="Times New Roman" w:hAnsi="Times New Roman" w:cs="Times New Roman"/>
        </w:rPr>
        <w:t>- Cílem primární intervence je zajistit bezpečnost dítěte, které se nachází v krizové situaci, oddělit ho od ostatních dětí, uvědomit co nejrychleji osobu, která může vzniklou situaci řešit.</w:t>
      </w:r>
    </w:p>
    <w:p w14:paraId="3321BBA1" w14:textId="77777777" w:rsidR="0080057C" w:rsidRDefault="0080057C" w:rsidP="0080057C">
      <w:pPr>
        <w:spacing w:line="360" w:lineRule="auto"/>
        <w:jc w:val="both"/>
        <w:rPr>
          <w:rFonts w:ascii="Times New Roman" w:hAnsi="Times New Roman" w:cs="Times New Roman"/>
        </w:rPr>
      </w:pPr>
      <w:r>
        <w:rPr>
          <w:rFonts w:ascii="Times New Roman" w:hAnsi="Times New Roman" w:cs="Times New Roman"/>
        </w:rPr>
        <w:t>- Pokud není možné třídu opustit, je vhodné vyslat „spojku“ (spolehlivé dítě), které situaci oznámí další dospělé osobě ve škole (jiné učitelce, asistentce, vychovatelce, školnici).</w:t>
      </w:r>
    </w:p>
    <w:p w14:paraId="3027E894" w14:textId="77777777" w:rsidR="0080057C" w:rsidRDefault="0080057C" w:rsidP="0080057C">
      <w:pPr>
        <w:spacing w:line="360" w:lineRule="auto"/>
        <w:jc w:val="both"/>
        <w:rPr>
          <w:rFonts w:ascii="Times New Roman" w:hAnsi="Times New Roman" w:cs="Times New Roman"/>
        </w:rPr>
      </w:pPr>
      <w:r>
        <w:rPr>
          <w:rFonts w:ascii="Times New Roman" w:hAnsi="Times New Roman" w:cs="Times New Roman"/>
        </w:rPr>
        <w:t>- Zajistit bezpečnost ostatních dětí.</w:t>
      </w:r>
    </w:p>
    <w:p w14:paraId="06124E7C" w14:textId="77777777" w:rsidR="0080057C" w:rsidRDefault="0080057C" w:rsidP="0080057C">
      <w:pPr>
        <w:spacing w:line="360" w:lineRule="auto"/>
        <w:jc w:val="both"/>
        <w:rPr>
          <w:rFonts w:ascii="Times New Roman" w:hAnsi="Times New Roman" w:cs="Times New Roman"/>
        </w:rPr>
      </w:pPr>
      <w:r>
        <w:rPr>
          <w:rFonts w:ascii="Times New Roman" w:hAnsi="Times New Roman" w:cs="Times New Roman"/>
        </w:rPr>
        <w:lastRenderedPageBreak/>
        <w:t>- Pokud je nutná přítomnost pedagoga u dítěte v krizové situaci, převezme dozor nad třídou jiný pedagog, popř. jiný pověřený pracovník školy.</w:t>
      </w:r>
    </w:p>
    <w:p w14:paraId="0759A0ED" w14:textId="77777777" w:rsidR="0080057C" w:rsidRDefault="0080057C" w:rsidP="0080057C">
      <w:pPr>
        <w:spacing w:line="360" w:lineRule="auto"/>
        <w:jc w:val="both"/>
        <w:rPr>
          <w:rFonts w:ascii="Times New Roman" w:hAnsi="Times New Roman" w:cs="Times New Roman"/>
        </w:rPr>
      </w:pPr>
      <w:r>
        <w:rPr>
          <w:rFonts w:ascii="Times New Roman" w:hAnsi="Times New Roman" w:cs="Times New Roman"/>
        </w:rPr>
        <w:t>- V případě ohrožení života nebo zdraví – zajistit první pomoc a bezpečí žáků. Podle možností volat záchranku a policii.</w:t>
      </w:r>
    </w:p>
    <w:p w14:paraId="2DC4836F" w14:textId="77777777" w:rsidR="007E1150" w:rsidRDefault="007E1150" w:rsidP="0080057C">
      <w:pPr>
        <w:spacing w:line="360" w:lineRule="auto"/>
        <w:jc w:val="both"/>
        <w:rPr>
          <w:rFonts w:ascii="Times New Roman" w:hAnsi="Times New Roman" w:cs="Times New Roman"/>
        </w:rPr>
      </w:pPr>
    </w:p>
    <w:p w14:paraId="1389C295" w14:textId="77777777" w:rsidR="007E1150" w:rsidRDefault="007E1150" w:rsidP="0080057C">
      <w:pPr>
        <w:spacing w:line="360" w:lineRule="auto"/>
        <w:jc w:val="both"/>
        <w:rPr>
          <w:rFonts w:ascii="Times New Roman" w:hAnsi="Times New Roman" w:cs="Times New Roman"/>
        </w:rPr>
      </w:pPr>
    </w:p>
    <w:p w14:paraId="75DD2B5D" w14:textId="77777777" w:rsidR="007E1150" w:rsidRDefault="007E1150" w:rsidP="0080057C">
      <w:pPr>
        <w:spacing w:line="360" w:lineRule="auto"/>
        <w:jc w:val="both"/>
        <w:rPr>
          <w:rFonts w:ascii="Times New Roman" w:hAnsi="Times New Roman" w:cs="Times New Roman"/>
        </w:rPr>
      </w:pPr>
    </w:p>
    <w:p w14:paraId="58579A36" w14:textId="77777777" w:rsidR="007E1150" w:rsidRDefault="007E1150" w:rsidP="0080057C">
      <w:pPr>
        <w:spacing w:line="360" w:lineRule="auto"/>
        <w:jc w:val="both"/>
        <w:rPr>
          <w:rFonts w:ascii="Times New Roman" w:hAnsi="Times New Roman" w:cs="Times New Roman"/>
        </w:rPr>
      </w:pPr>
    </w:p>
    <w:p w14:paraId="7CD472DB" w14:textId="77777777" w:rsidR="007E1150" w:rsidRDefault="007E1150" w:rsidP="0080057C">
      <w:pPr>
        <w:spacing w:line="360" w:lineRule="auto"/>
        <w:jc w:val="both"/>
        <w:rPr>
          <w:rFonts w:ascii="Times New Roman" w:hAnsi="Times New Roman" w:cs="Times New Roman"/>
        </w:rPr>
      </w:pPr>
    </w:p>
    <w:p w14:paraId="2D430240" w14:textId="77777777" w:rsidR="007E1150" w:rsidRDefault="007E1150" w:rsidP="0080057C">
      <w:pPr>
        <w:spacing w:line="360" w:lineRule="auto"/>
        <w:jc w:val="both"/>
        <w:rPr>
          <w:rFonts w:ascii="Times New Roman" w:hAnsi="Times New Roman" w:cs="Times New Roman"/>
        </w:rPr>
      </w:pPr>
    </w:p>
    <w:p w14:paraId="4616EE68" w14:textId="77777777" w:rsidR="007E1150" w:rsidRDefault="007E1150" w:rsidP="0080057C">
      <w:pPr>
        <w:spacing w:line="360" w:lineRule="auto"/>
        <w:jc w:val="both"/>
        <w:rPr>
          <w:rFonts w:ascii="Times New Roman" w:hAnsi="Times New Roman" w:cs="Times New Roman"/>
        </w:rPr>
      </w:pPr>
    </w:p>
    <w:p w14:paraId="373938F3" w14:textId="77777777" w:rsidR="007E1150" w:rsidRDefault="007E1150" w:rsidP="0080057C">
      <w:pPr>
        <w:spacing w:line="360" w:lineRule="auto"/>
        <w:jc w:val="both"/>
        <w:rPr>
          <w:rFonts w:ascii="Times New Roman" w:hAnsi="Times New Roman" w:cs="Times New Roman"/>
        </w:rPr>
      </w:pPr>
    </w:p>
    <w:p w14:paraId="2B741DAE" w14:textId="77777777" w:rsidR="007E1150" w:rsidRDefault="007E1150" w:rsidP="0080057C">
      <w:pPr>
        <w:spacing w:line="360" w:lineRule="auto"/>
        <w:jc w:val="both"/>
        <w:rPr>
          <w:rFonts w:ascii="Times New Roman" w:hAnsi="Times New Roman" w:cs="Times New Roman"/>
        </w:rPr>
      </w:pPr>
    </w:p>
    <w:p w14:paraId="37038447" w14:textId="77777777" w:rsidR="007E1150" w:rsidRDefault="007E1150" w:rsidP="0080057C">
      <w:pPr>
        <w:spacing w:line="360" w:lineRule="auto"/>
        <w:jc w:val="both"/>
        <w:rPr>
          <w:rFonts w:ascii="Times New Roman" w:hAnsi="Times New Roman" w:cs="Times New Roman"/>
        </w:rPr>
      </w:pPr>
    </w:p>
    <w:p w14:paraId="36359CBB" w14:textId="77777777" w:rsidR="007E1150" w:rsidRDefault="007E1150" w:rsidP="0080057C">
      <w:pPr>
        <w:spacing w:line="360" w:lineRule="auto"/>
        <w:jc w:val="both"/>
        <w:rPr>
          <w:rFonts w:ascii="Times New Roman" w:hAnsi="Times New Roman" w:cs="Times New Roman"/>
        </w:rPr>
      </w:pPr>
    </w:p>
    <w:p w14:paraId="108F518E" w14:textId="77777777" w:rsidR="007E1150" w:rsidRDefault="007E1150" w:rsidP="0080057C">
      <w:pPr>
        <w:spacing w:line="360" w:lineRule="auto"/>
        <w:jc w:val="both"/>
        <w:rPr>
          <w:rFonts w:ascii="Times New Roman" w:hAnsi="Times New Roman" w:cs="Times New Roman"/>
        </w:rPr>
      </w:pPr>
    </w:p>
    <w:p w14:paraId="423BE59F" w14:textId="77777777" w:rsidR="007E1150" w:rsidRDefault="007E1150" w:rsidP="0080057C">
      <w:pPr>
        <w:spacing w:line="360" w:lineRule="auto"/>
        <w:jc w:val="both"/>
        <w:rPr>
          <w:rFonts w:ascii="Times New Roman" w:hAnsi="Times New Roman" w:cs="Times New Roman"/>
        </w:rPr>
      </w:pPr>
    </w:p>
    <w:p w14:paraId="7A626C76" w14:textId="77777777" w:rsidR="007E1150" w:rsidRDefault="007E1150" w:rsidP="0080057C">
      <w:pPr>
        <w:spacing w:line="360" w:lineRule="auto"/>
        <w:jc w:val="both"/>
        <w:rPr>
          <w:rFonts w:ascii="Times New Roman" w:hAnsi="Times New Roman" w:cs="Times New Roman"/>
        </w:rPr>
      </w:pPr>
    </w:p>
    <w:p w14:paraId="59C4512E" w14:textId="77777777" w:rsidR="007E1150" w:rsidRDefault="007E1150" w:rsidP="0080057C">
      <w:pPr>
        <w:spacing w:line="360" w:lineRule="auto"/>
        <w:jc w:val="both"/>
        <w:rPr>
          <w:rFonts w:ascii="Times New Roman" w:hAnsi="Times New Roman" w:cs="Times New Roman"/>
        </w:rPr>
      </w:pPr>
    </w:p>
    <w:p w14:paraId="3A33293B" w14:textId="77777777" w:rsidR="007E1150" w:rsidRDefault="007E1150" w:rsidP="0080057C">
      <w:pPr>
        <w:spacing w:line="360" w:lineRule="auto"/>
        <w:jc w:val="both"/>
        <w:rPr>
          <w:rFonts w:ascii="Times New Roman" w:hAnsi="Times New Roman" w:cs="Times New Roman"/>
        </w:rPr>
      </w:pPr>
    </w:p>
    <w:p w14:paraId="377B3AF1" w14:textId="77777777" w:rsidR="007E1150" w:rsidRDefault="007E1150" w:rsidP="0080057C">
      <w:pPr>
        <w:spacing w:line="360" w:lineRule="auto"/>
        <w:jc w:val="both"/>
        <w:rPr>
          <w:rFonts w:ascii="Times New Roman" w:hAnsi="Times New Roman" w:cs="Times New Roman"/>
        </w:rPr>
      </w:pPr>
    </w:p>
    <w:p w14:paraId="0D285546" w14:textId="77777777" w:rsidR="007E1150" w:rsidRDefault="007E1150" w:rsidP="0080057C">
      <w:pPr>
        <w:spacing w:line="360" w:lineRule="auto"/>
        <w:jc w:val="both"/>
        <w:rPr>
          <w:rFonts w:ascii="Times New Roman" w:hAnsi="Times New Roman" w:cs="Times New Roman"/>
        </w:rPr>
      </w:pPr>
    </w:p>
    <w:p w14:paraId="6CC584D1" w14:textId="77777777" w:rsidR="007E1150" w:rsidRDefault="007E1150" w:rsidP="0080057C">
      <w:pPr>
        <w:spacing w:line="360" w:lineRule="auto"/>
        <w:jc w:val="both"/>
        <w:rPr>
          <w:rFonts w:ascii="Times New Roman" w:hAnsi="Times New Roman" w:cs="Times New Roman"/>
        </w:rPr>
      </w:pPr>
    </w:p>
    <w:p w14:paraId="43A3D487" w14:textId="77777777" w:rsidR="007E1150" w:rsidRDefault="007E1150" w:rsidP="0080057C">
      <w:pPr>
        <w:spacing w:line="360" w:lineRule="auto"/>
        <w:jc w:val="both"/>
        <w:rPr>
          <w:rFonts w:ascii="Times New Roman" w:hAnsi="Times New Roman" w:cs="Times New Roman"/>
        </w:rPr>
      </w:pPr>
    </w:p>
    <w:p w14:paraId="181181A4" w14:textId="77777777" w:rsidR="007E1150" w:rsidRDefault="007E1150" w:rsidP="0080057C">
      <w:pPr>
        <w:spacing w:line="360" w:lineRule="auto"/>
        <w:jc w:val="both"/>
        <w:rPr>
          <w:rFonts w:ascii="Times New Roman" w:hAnsi="Times New Roman" w:cs="Times New Roman"/>
        </w:rPr>
      </w:pPr>
    </w:p>
    <w:tbl>
      <w:tblPr>
        <w:tblStyle w:val="Mkatabulky"/>
        <w:tblW w:w="0" w:type="auto"/>
        <w:tblLook w:val="04A0" w:firstRow="1" w:lastRow="0" w:firstColumn="1" w:lastColumn="0" w:noHBand="0" w:noVBand="1"/>
      </w:tblPr>
      <w:tblGrid>
        <w:gridCol w:w="9062"/>
      </w:tblGrid>
      <w:tr w:rsidR="0080057C" w14:paraId="72022E95" w14:textId="77777777" w:rsidTr="00D062C3">
        <w:tc>
          <w:tcPr>
            <w:tcW w:w="9062" w:type="dxa"/>
          </w:tcPr>
          <w:p w14:paraId="147F4837" w14:textId="77777777" w:rsidR="0080057C" w:rsidRPr="00E073BC"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 xml:space="preserve">1. </w:t>
            </w:r>
            <w:r w:rsidRPr="00E073BC">
              <w:rPr>
                <w:rFonts w:ascii="Times New Roman" w:hAnsi="Times New Roman" w:cs="Times New Roman"/>
                <w:b/>
              </w:rPr>
              <w:t>Úraz žáka</w:t>
            </w:r>
          </w:p>
        </w:tc>
      </w:tr>
      <w:tr w:rsidR="0080057C" w14:paraId="27218FE8" w14:textId="77777777" w:rsidTr="00D062C3">
        <w:tc>
          <w:tcPr>
            <w:tcW w:w="9062" w:type="dxa"/>
          </w:tcPr>
          <w:p w14:paraId="58C20AB4" w14:textId="77777777" w:rsidR="0080057C" w:rsidRPr="00E073BC" w:rsidRDefault="0080057C" w:rsidP="00D062C3">
            <w:pPr>
              <w:spacing w:line="360" w:lineRule="auto"/>
              <w:jc w:val="both"/>
              <w:rPr>
                <w:rFonts w:ascii="Times New Roman" w:hAnsi="Times New Roman" w:cs="Times New Roman"/>
              </w:rPr>
            </w:pPr>
            <w:r>
              <w:rPr>
                <w:rFonts w:ascii="Times New Roman" w:hAnsi="Times New Roman" w:cs="Times New Roman"/>
              </w:rPr>
              <w:t>- školní úraz je úraz, který se stane žákovi při vyučování ve škole, při výletech exkurzích a akcích organizovaných školou, školní úraz není úraz, který se stal např. na cestě do školy a zpět</w:t>
            </w:r>
          </w:p>
        </w:tc>
      </w:tr>
      <w:tr w:rsidR="0080057C" w14:paraId="3A966846" w14:textId="77777777" w:rsidTr="00D062C3">
        <w:tc>
          <w:tcPr>
            <w:tcW w:w="9062" w:type="dxa"/>
          </w:tcPr>
          <w:p w14:paraId="4D9A7C11" w14:textId="4C47C8EE" w:rsidR="0080057C" w:rsidRDefault="0080057C" w:rsidP="00D062C3">
            <w:pPr>
              <w:spacing w:line="360" w:lineRule="auto"/>
              <w:jc w:val="both"/>
              <w:rPr>
                <w:rFonts w:ascii="Times New Roman" w:hAnsi="Times New Roman" w:cs="Times New Roman"/>
              </w:rPr>
            </w:pPr>
            <w:r>
              <w:rPr>
                <w:rFonts w:ascii="Times New Roman" w:hAnsi="Times New Roman" w:cs="Times New Roman"/>
              </w:rPr>
              <w:t>- zjistit poranění, ošetřit zranění, popř. volat záchrannou službu</w:t>
            </w:r>
          </w:p>
        </w:tc>
      </w:tr>
      <w:tr w:rsidR="0080057C" w14:paraId="0D5B403B" w14:textId="77777777" w:rsidTr="00D062C3">
        <w:tc>
          <w:tcPr>
            <w:tcW w:w="9062" w:type="dxa"/>
          </w:tcPr>
          <w:p w14:paraId="372B25F0"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informovat vedení školy, zákonné zástupce žáka, popř. požádat o převzetí žáka</w:t>
            </w:r>
          </w:p>
        </w:tc>
      </w:tr>
      <w:tr w:rsidR="0080057C" w14:paraId="41D9A1FF" w14:textId="77777777" w:rsidTr="00D062C3">
        <w:tc>
          <w:tcPr>
            <w:tcW w:w="9062" w:type="dxa"/>
          </w:tcPr>
          <w:p w14:paraId="00BBDB53"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provést zápis do knihy úrazů, vyplnit záznam o úraze</w:t>
            </w:r>
          </w:p>
        </w:tc>
      </w:tr>
      <w:tr w:rsidR="0080057C" w14:paraId="1F38BFF2" w14:textId="77777777" w:rsidTr="00D062C3">
        <w:tc>
          <w:tcPr>
            <w:tcW w:w="9062" w:type="dxa"/>
          </w:tcPr>
          <w:p w14:paraId="552878DF" w14:textId="77777777" w:rsidR="0080057C" w:rsidRDefault="0080057C" w:rsidP="00D062C3">
            <w:pPr>
              <w:spacing w:line="360" w:lineRule="auto"/>
              <w:jc w:val="both"/>
              <w:rPr>
                <w:rFonts w:ascii="Times New Roman" w:hAnsi="Times New Roman" w:cs="Times New Roman"/>
                <w:b/>
                <w:bCs/>
              </w:rPr>
            </w:pPr>
            <w:r w:rsidRPr="00581667">
              <w:rPr>
                <w:rFonts w:ascii="Times New Roman" w:hAnsi="Times New Roman" w:cs="Times New Roman"/>
                <w:b/>
                <w:bCs/>
              </w:rPr>
              <w:t xml:space="preserve">Kontakty: </w:t>
            </w:r>
          </w:p>
          <w:p w14:paraId="0CB1E206" w14:textId="78F438F6" w:rsidR="0080057C" w:rsidRDefault="0080057C" w:rsidP="00D062C3">
            <w:pPr>
              <w:spacing w:line="360" w:lineRule="auto"/>
              <w:jc w:val="both"/>
              <w:rPr>
                <w:rFonts w:ascii="Times New Roman" w:hAnsi="Times New Roman" w:cs="Times New Roman"/>
              </w:rPr>
            </w:pPr>
            <w:r>
              <w:rPr>
                <w:rFonts w:ascii="Times New Roman" w:hAnsi="Times New Roman" w:cs="Times New Roman"/>
                <w:bCs/>
              </w:rPr>
              <w:t>- Záchranka - 155, Nemocnice Náchod – 491 601 111</w:t>
            </w:r>
          </w:p>
        </w:tc>
      </w:tr>
    </w:tbl>
    <w:p w14:paraId="5F28707E" w14:textId="77777777" w:rsidR="0080057C" w:rsidRDefault="0080057C" w:rsidP="0080057C">
      <w:pPr>
        <w:spacing w:line="360" w:lineRule="auto"/>
        <w:jc w:val="both"/>
        <w:rPr>
          <w:rFonts w:ascii="Times New Roman" w:hAnsi="Times New Roman" w:cs="Times New Roman"/>
        </w:rPr>
      </w:pPr>
    </w:p>
    <w:p w14:paraId="13DC5F35" w14:textId="77777777" w:rsidR="007E1150" w:rsidRDefault="007E1150" w:rsidP="0080057C">
      <w:pPr>
        <w:spacing w:line="360" w:lineRule="auto"/>
        <w:jc w:val="both"/>
        <w:rPr>
          <w:rFonts w:ascii="Times New Roman" w:hAnsi="Times New Roman" w:cs="Times New Roman"/>
        </w:rPr>
      </w:pPr>
    </w:p>
    <w:p w14:paraId="2BE81117" w14:textId="77777777" w:rsidR="007E1150" w:rsidRDefault="007E1150" w:rsidP="0080057C">
      <w:pPr>
        <w:spacing w:line="360" w:lineRule="auto"/>
        <w:jc w:val="both"/>
        <w:rPr>
          <w:rFonts w:ascii="Times New Roman" w:hAnsi="Times New Roman" w:cs="Times New Roman"/>
        </w:rPr>
      </w:pPr>
    </w:p>
    <w:p w14:paraId="5827038B" w14:textId="77777777" w:rsidR="007E1150" w:rsidRDefault="007E1150" w:rsidP="0080057C">
      <w:pPr>
        <w:spacing w:line="360" w:lineRule="auto"/>
        <w:jc w:val="both"/>
        <w:rPr>
          <w:rFonts w:ascii="Times New Roman" w:hAnsi="Times New Roman" w:cs="Times New Roman"/>
        </w:rPr>
      </w:pPr>
    </w:p>
    <w:p w14:paraId="3683D712" w14:textId="77777777" w:rsidR="007E1150" w:rsidRDefault="007E1150" w:rsidP="0080057C">
      <w:pPr>
        <w:spacing w:line="360" w:lineRule="auto"/>
        <w:jc w:val="both"/>
        <w:rPr>
          <w:rFonts w:ascii="Times New Roman" w:hAnsi="Times New Roman" w:cs="Times New Roman"/>
        </w:rPr>
      </w:pPr>
    </w:p>
    <w:p w14:paraId="47F3A680" w14:textId="77777777" w:rsidR="007E1150" w:rsidRDefault="007E1150" w:rsidP="0080057C">
      <w:pPr>
        <w:spacing w:line="360" w:lineRule="auto"/>
        <w:jc w:val="both"/>
        <w:rPr>
          <w:rFonts w:ascii="Times New Roman" w:hAnsi="Times New Roman" w:cs="Times New Roman"/>
        </w:rPr>
      </w:pPr>
    </w:p>
    <w:p w14:paraId="71241523" w14:textId="77777777" w:rsidR="007E1150" w:rsidRDefault="007E1150" w:rsidP="0080057C">
      <w:pPr>
        <w:spacing w:line="360" w:lineRule="auto"/>
        <w:jc w:val="both"/>
        <w:rPr>
          <w:rFonts w:ascii="Times New Roman" w:hAnsi="Times New Roman" w:cs="Times New Roman"/>
        </w:rPr>
      </w:pPr>
    </w:p>
    <w:p w14:paraId="4744E9DD" w14:textId="77777777" w:rsidR="007E1150" w:rsidRDefault="007E1150" w:rsidP="0080057C">
      <w:pPr>
        <w:spacing w:line="360" w:lineRule="auto"/>
        <w:jc w:val="both"/>
        <w:rPr>
          <w:rFonts w:ascii="Times New Roman" w:hAnsi="Times New Roman" w:cs="Times New Roman"/>
        </w:rPr>
      </w:pPr>
    </w:p>
    <w:p w14:paraId="78FF8E71" w14:textId="77777777" w:rsidR="007E1150" w:rsidRDefault="007E1150" w:rsidP="0080057C">
      <w:pPr>
        <w:spacing w:line="360" w:lineRule="auto"/>
        <w:jc w:val="both"/>
        <w:rPr>
          <w:rFonts w:ascii="Times New Roman" w:hAnsi="Times New Roman" w:cs="Times New Roman"/>
        </w:rPr>
      </w:pPr>
    </w:p>
    <w:p w14:paraId="0385909B" w14:textId="77777777" w:rsidR="007E1150" w:rsidRDefault="007E1150" w:rsidP="0080057C">
      <w:pPr>
        <w:spacing w:line="360" w:lineRule="auto"/>
        <w:jc w:val="both"/>
        <w:rPr>
          <w:rFonts w:ascii="Times New Roman" w:hAnsi="Times New Roman" w:cs="Times New Roman"/>
        </w:rPr>
      </w:pPr>
    </w:p>
    <w:p w14:paraId="1A52282E" w14:textId="77777777" w:rsidR="007E1150" w:rsidRDefault="007E1150" w:rsidP="0080057C">
      <w:pPr>
        <w:spacing w:line="360" w:lineRule="auto"/>
        <w:jc w:val="both"/>
        <w:rPr>
          <w:rFonts w:ascii="Times New Roman" w:hAnsi="Times New Roman" w:cs="Times New Roman"/>
        </w:rPr>
      </w:pPr>
    </w:p>
    <w:p w14:paraId="03E861D2" w14:textId="77777777" w:rsidR="007E1150" w:rsidRDefault="007E1150" w:rsidP="0080057C">
      <w:pPr>
        <w:spacing w:line="360" w:lineRule="auto"/>
        <w:jc w:val="both"/>
        <w:rPr>
          <w:rFonts w:ascii="Times New Roman" w:hAnsi="Times New Roman" w:cs="Times New Roman"/>
        </w:rPr>
      </w:pPr>
    </w:p>
    <w:p w14:paraId="082A7E92" w14:textId="77777777" w:rsidR="007E1150" w:rsidRDefault="007E1150" w:rsidP="0080057C">
      <w:pPr>
        <w:spacing w:line="360" w:lineRule="auto"/>
        <w:jc w:val="both"/>
        <w:rPr>
          <w:rFonts w:ascii="Times New Roman" w:hAnsi="Times New Roman" w:cs="Times New Roman"/>
        </w:rPr>
      </w:pPr>
    </w:p>
    <w:p w14:paraId="61679E81" w14:textId="77777777" w:rsidR="007E1150" w:rsidRDefault="007E1150" w:rsidP="0080057C">
      <w:pPr>
        <w:spacing w:line="360" w:lineRule="auto"/>
        <w:jc w:val="both"/>
        <w:rPr>
          <w:rFonts w:ascii="Times New Roman" w:hAnsi="Times New Roman" w:cs="Times New Roman"/>
        </w:rPr>
      </w:pPr>
    </w:p>
    <w:p w14:paraId="1C8A6294" w14:textId="77777777" w:rsidR="007E1150" w:rsidRDefault="007E1150" w:rsidP="0080057C">
      <w:pPr>
        <w:spacing w:line="360" w:lineRule="auto"/>
        <w:jc w:val="both"/>
        <w:rPr>
          <w:rFonts w:ascii="Times New Roman" w:hAnsi="Times New Roman" w:cs="Times New Roman"/>
        </w:rPr>
      </w:pPr>
    </w:p>
    <w:p w14:paraId="555C88DE" w14:textId="77777777" w:rsidR="007E1150" w:rsidRDefault="007E1150" w:rsidP="0080057C">
      <w:pPr>
        <w:spacing w:line="360" w:lineRule="auto"/>
        <w:jc w:val="both"/>
        <w:rPr>
          <w:rFonts w:ascii="Times New Roman" w:hAnsi="Times New Roman" w:cs="Times New Roman"/>
        </w:rPr>
      </w:pPr>
    </w:p>
    <w:p w14:paraId="21B3B777" w14:textId="77777777" w:rsidR="007E1150" w:rsidRDefault="007E1150" w:rsidP="0080057C">
      <w:pPr>
        <w:spacing w:line="360" w:lineRule="auto"/>
        <w:jc w:val="both"/>
        <w:rPr>
          <w:rFonts w:ascii="Times New Roman" w:hAnsi="Times New Roman" w:cs="Times New Roman"/>
        </w:rPr>
      </w:pPr>
    </w:p>
    <w:p w14:paraId="2A8849B8" w14:textId="77777777" w:rsidR="007E1150" w:rsidRDefault="007E1150" w:rsidP="0080057C">
      <w:pPr>
        <w:spacing w:line="360" w:lineRule="auto"/>
        <w:jc w:val="both"/>
        <w:rPr>
          <w:rFonts w:ascii="Times New Roman" w:hAnsi="Times New Roman" w:cs="Times New Roman"/>
        </w:rPr>
      </w:pPr>
    </w:p>
    <w:tbl>
      <w:tblPr>
        <w:tblStyle w:val="Mkatabulky"/>
        <w:tblW w:w="0" w:type="auto"/>
        <w:tblLook w:val="04A0" w:firstRow="1" w:lastRow="0" w:firstColumn="1" w:lastColumn="0" w:noHBand="0" w:noVBand="1"/>
      </w:tblPr>
      <w:tblGrid>
        <w:gridCol w:w="9062"/>
      </w:tblGrid>
      <w:tr w:rsidR="0080057C" w:rsidRPr="008733B2" w14:paraId="4EFF5F22" w14:textId="77777777" w:rsidTr="00D062C3">
        <w:tc>
          <w:tcPr>
            <w:tcW w:w="9062" w:type="dxa"/>
          </w:tcPr>
          <w:p w14:paraId="2D7079DA" w14:textId="77777777" w:rsidR="0080057C" w:rsidRPr="008733B2"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2</w:t>
            </w:r>
            <w:r w:rsidRPr="008733B2">
              <w:rPr>
                <w:rFonts w:ascii="Times New Roman" w:hAnsi="Times New Roman" w:cs="Times New Roman"/>
                <w:b/>
              </w:rPr>
              <w:t>. Šikana</w:t>
            </w:r>
          </w:p>
        </w:tc>
      </w:tr>
      <w:tr w:rsidR="0080057C" w:rsidRPr="008733B2" w14:paraId="0E7C8432" w14:textId="77777777" w:rsidTr="00D062C3">
        <w:tc>
          <w:tcPr>
            <w:tcW w:w="9062" w:type="dxa"/>
          </w:tcPr>
          <w:p w14:paraId="35F18B5F" w14:textId="6D2F15ED" w:rsidR="0080057C" w:rsidRPr="008733B2" w:rsidRDefault="0080057C" w:rsidP="00D062C3">
            <w:pPr>
              <w:spacing w:line="360" w:lineRule="auto"/>
              <w:jc w:val="both"/>
              <w:rPr>
                <w:rFonts w:ascii="Times New Roman" w:hAnsi="Times New Roman" w:cs="Times New Roman"/>
                <w:b/>
              </w:rPr>
            </w:pPr>
            <w:r w:rsidRPr="009E4566">
              <w:rPr>
                <w:rFonts w:ascii="Times New Roman" w:hAnsi="Times New Roman" w:cs="Times New Roman"/>
              </w:rPr>
              <w:t>- psychické formy násilí (odmítání, nekomunikace, pomluvy, intrik</w:t>
            </w:r>
            <w:r>
              <w:rPr>
                <w:rFonts w:ascii="Times New Roman" w:hAnsi="Times New Roman" w:cs="Times New Roman"/>
              </w:rPr>
              <w:t>y vůči některému členu skupiny), fyzická agrese, ve skupině je jádro útočníků, krutost skupiny vůči oběti</w:t>
            </w:r>
          </w:p>
        </w:tc>
      </w:tr>
      <w:tr w:rsidR="0080057C" w:rsidRPr="008733B2" w14:paraId="5E1277C0" w14:textId="77777777" w:rsidTr="00D062C3">
        <w:tc>
          <w:tcPr>
            <w:tcW w:w="9062" w:type="dxa"/>
          </w:tcPr>
          <w:p w14:paraId="59E82CFB" w14:textId="4269133E" w:rsidR="0080057C" w:rsidRPr="00DF789C" w:rsidRDefault="0080057C" w:rsidP="00D062C3">
            <w:pPr>
              <w:spacing w:line="360" w:lineRule="auto"/>
              <w:jc w:val="both"/>
              <w:rPr>
                <w:rFonts w:ascii="Times New Roman" w:hAnsi="Times New Roman" w:cs="Times New Roman"/>
                <w:bCs/>
              </w:rPr>
            </w:pPr>
            <w:r w:rsidRPr="00DF789C">
              <w:rPr>
                <w:rFonts w:ascii="Times New Roman" w:hAnsi="Times New Roman" w:cs="Times New Roman"/>
                <w:bCs/>
              </w:rPr>
              <w:t xml:space="preserve">Při podezření na šikanu informuje třídní učitel školního metodika prevence a výchovného poradce </w:t>
            </w:r>
          </w:p>
          <w:p w14:paraId="3B128994" w14:textId="77777777" w:rsidR="0080057C" w:rsidRPr="00DF789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w:t>
            </w:r>
            <w:r w:rsidRPr="00DF789C">
              <w:rPr>
                <w:rFonts w:ascii="Times New Roman" w:hAnsi="Times New Roman" w:cs="Times New Roman"/>
                <w:bCs/>
              </w:rPr>
              <w:t xml:space="preserve"> dojde k posouzení a odhadu závažnosti situace</w:t>
            </w:r>
          </w:p>
          <w:p w14:paraId="5134B7EC" w14:textId="638B7104" w:rsidR="0080057C" w:rsidRPr="00DF789C" w:rsidRDefault="0080057C" w:rsidP="00D062C3">
            <w:pPr>
              <w:spacing w:line="360" w:lineRule="auto"/>
              <w:jc w:val="both"/>
              <w:rPr>
                <w:rFonts w:ascii="Times New Roman" w:hAnsi="Times New Roman" w:cs="Times New Roman"/>
                <w:bCs/>
              </w:rPr>
            </w:pPr>
            <w:r w:rsidRPr="00DF789C">
              <w:rPr>
                <w:rFonts w:ascii="Times New Roman" w:hAnsi="Times New Roman" w:cs="Times New Roman"/>
                <w:bCs/>
              </w:rPr>
              <w:t>-  1. a 2. stupeň šikany-řešení kompetenci školy</w:t>
            </w:r>
          </w:p>
          <w:p w14:paraId="6E80CBAC" w14:textId="05AADD6F" w:rsidR="0080057C" w:rsidRPr="008733B2" w:rsidRDefault="0080057C" w:rsidP="00D062C3">
            <w:pPr>
              <w:spacing w:line="360" w:lineRule="auto"/>
              <w:jc w:val="both"/>
              <w:rPr>
                <w:rFonts w:ascii="Times New Roman" w:hAnsi="Times New Roman" w:cs="Times New Roman"/>
                <w:b/>
              </w:rPr>
            </w:pPr>
            <w:r w:rsidRPr="00DF789C">
              <w:rPr>
                <w:rFonts w:ascii="Times New Roman" w:hAnsi="Times New Roman" w:cs="Times New Roman"/>
                <w:bCs/>
              </w:rPr>
              <w:t>-  3., 4. a 5. stupeň-spolupráce s externími odborníky (metodik prevence v pedagogicko-psychologické poradně).</w:t>
            </w:r>
          </w:p>
        </w:tc>
      </w:tr>
      <w:tr w:rsidR="0080057C" w:rsidRPr="008733B2" w14:paraId="01F36AEB" w14:textId="77777777" w:rsidTr="00D062C3">
        <w:tc>
          <w:tcPr>
            <w:tcW w:w="9062" w:type="dxa"/>
          </w:tcPr>
          <w:p w14:paraId="0588DABE" w14:textId="77777777" w:rsidR="0080057C" w:rsidRPr="009E4566" w:rsidRDefault="0080057C" w:rsidP="00D062C3">
            <w:pPr>
              <w:spacing w:line="360" w:lineRule="auto"/>
              <w:jc w:val="both"/>
              <w:rPr>
                <w:rFonts w:ascii="Times New Roman" w:hAnsi="Times New Roman" w:cs="Times New Roman"/>
                <w:b/>
                <w:bCs/>
              </w:rPr>
            </w:pPr>
            <w:r w:rsidRPr="009E4566">
              <w:rPr>
                <w:rFonts w:ascii="Times New Roman" w:hAnsi="Times New Roman" w:cs="Times New Roman"/>
                <w:b/>
                <w:bCs/>
              </w:rPr>
              <w:t>Školní metodik prevence ve spolupráci s dalším pedagogem</w:t>
            </w:r>
            <w:r>
              <w:rPr>
                <w:rFonts w:ascii="Times New Roman" w:hAnsi="Times New Roman" w:cs="Times New Roman"/>
                <w:b/>
                <w:bCs/>
              </w:rPr>
              <w:t>:</w:t>
            </w:r>
          </w:p>
          <w:p w14:paraId="6E3C6444" w14:textId="77777777" w:rsidR="0080057C" w:rsidRDefault="0080057C" w:rsidP="00D062C3">
            <w:pPr>
              <w:spacing w:line="360" w:lineRule="auto"/>
              <w:jc w:val="both"/>
              <w:rPr>
                <w:rFonts w:ascii="Times New Roman" w:hAnsi="Times New Roman" w:cs="Times New Roman"/>
              </w:rPr>
            </w:pPr>
            <w:r w:rsidRPr="00DF789C">
              <w:rPr>
                <w:rFonts w:ascii="Times New Roman" w:hAnsi="Times New Roman" w:cs="Times New Roman"/>
              </w:rPr>
              <w:t>1.</w:t>
            </w:r>
            <w:r>
              <w:rPr>
                <w:rFonts w:ascii="Times New Roman" w:hAnsi="Times New Roman" w:cs="Times New Roman"/>
              </w:rPr>
              <w:t xml:space="preserve"> </w:t>
            </w:r>
            <w:r w:rsidRPr="00DF789C">
              <w:rPr>
                <w:rFonts w:ascii="Times New Roman" w:hAnsi="Times New Roman" w:cs="Times New Roman"/>
              </w:rPr>
              <w:t>rozhovor s těmi, kteří na šikanování upozornili a s</w:t>
            </w:r>
            <w:r>
              <w:rPr>
                <w:rFonts w:ascii="Times New Roman" w:hAnsi="Times New Roman" w:cs="Times New Roman"/>
              </w:rPr>
              <w:t> </w:t>
            </w:r>
            <w:r w:rsidRPr="00DF789C">
              <w:rPr>
                <w:rFonts w:ascii="Times New Roman" w:hAnsi="Times New Roman" w:cs="Times New Roman"/>
              </w:rPr>
              <w:t>oběťmi</w:t>
            </w:r>
          </w:p>
          <w:p w14:paraId="1DDF7C37" w14:textId="2F0306B3"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informátoři jsou rodiče-vyslechnout, nezpochybňovat, nereagovat obraně</w:t>
            </w:r>
          </w:p>
          <w:p w14:paraId="21AD1908"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domluvit se na spolupráci, na způsobu ochrany dítěte</w:t>
            </w:r>
          </w:p>
          <w:p w14:paraId="08A6139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naznačit příští kroky</w:t>
            </w:r>
          </w:p>
          <w:p w14:paraId="664A2680" w14:textId="39D8140A"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informátor je sama oběť-vyslechnout, nebagatelizovat situaci</w:t>
            </w:r>
          </w:p>
          <w:p w14:paraId="45B3E18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o rozhovoru by neměli vědět ostatní žáci</w:t>
            </w:r>
          </w:p>
          <w:p w14:paraId="20DEE603"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nesmí dojít k přímé konfrontaci oběti a agresorů</w:t>
            </w:r>
          </w:p>
          <w:p w14:paraId="222AB3E5"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2. nalezení vhodných svědků</w:t>
            </w:r>
          </w:p>
          <w:p w14:paraId="5B441183"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svědky mohou být žáci, kteří s obětí sympatizují, kamarádí se, jsou nezávislí na agresorech a nepřijali normy šikanování</w:t>
            </w:r>
          </w:p>
          <w:p w14:paraId="5D60A6B4"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3</w:t>
            </w:r>
            <w:r w:rsidRPr="009E4566">
              <w:rPr>
                <w:rFonts w:ascii="Times New Roman" w:hAnsi="Times New Roman" w:cs="Times New Roman"/>
              </w:rPr>
              <w:t>. in</w:t>
            </w:r>
            <w:r>
              <w:rPr>
                <w:rFonts w:ascii="Times New Roman" w:hAnsi="Times New Roman" w:cs="Times New Roman"/>
              </w:rPr>
              <w:t xml:space="preserve">dividuální rozhovory se svědky </w:t>
            </w:r>
          </w:p>
          <w:p w14:paraId="5FE8389B"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xml:space="preserve">   - </w:t>
            </w:r>
            <w:r w:rsidRPr="009E4566">
              <w:rPr>
                <w:rFonts w:ascii="Times New Roman" w:hAnsi="Times New Roman" w:cs="Times New Roman"/>
              </w:rPr>
              <w:t xml:space="preserve">nepřípustné je společné vyšetřování agresorů a svědků </w:t>
            </w:r>
          </w:p>
          <w:p w14:paraId="6AD07DC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4. ochrana oběti</w:t>
            </w:r>
          </w:p>
          <w:p w14:paraId="5B754115"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zvýšený dozor, zorganizovat bezpečné příchody a odchody dítěte ze školy</w:t>
            </w:r>
          </w:p>
          <w:p w14:paraId="3C4EB917"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5. rozhovor s agresory</w:t>
            </w:r>
          </w:p>
          <w:p w14:paraId="331F87DD"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před tímto rozhovorem je důležité mít jasnou představu o tom, jak šikana probíhala</w:t>
            </w:r>
          </w:p>
          <w:p w14:paraId="5BAC0153"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6. informování rodičů oběti a rodičů agresorů, rodičům agresora doporučit konzultaci v PPP</w:t>
            </w:r>
          </w:p>
          <w:p w14:paraId="70BBB76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7. potrestání agresorů – výchovné opatření (napomenutí a důtka třídního učitele, důtka ředitele, snížená známka </w:t>
            </w:r>
            <w:proofErr w:type="gramStart"/>
            <w:r>
              <w:rPr>
                <w:rFonts w:ascii="Times New Roman" w:hAnsi="Times New Roman" w:cs="Times New Roman"/>
              </w:rPr>
              <w:t>s</w:t>
            </w:r>
            <w:proofErr w:type="gramEnd"/>
            <w:r>
              <w:rPr>
                <w:rFonts w:ascii="Times New Roman" w:hAnsi="Times New Roman" w:cs="Times New Roman"/>
              </w:rPr>
              <w:t> chování)</w:t>
            </w:r>
          </w:p>
          <w:p w14:paraId="6C77B39F"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8.</w:t>
            </w:r>
            <w:r w:rsidRPr="009E4566">
              <w:rPr>
                <w:rFonts w:ascii="Times New Roman" w:hAnsi="Times New Roman" w:cs="Times New Roman"/>
              </w:rPr>
              <w:t xml:space="preserve"> práce s celou třídou</w:t>
            </w:r>
            <w:r>
              <w:rPr>
                <w:rFonts w:ascii="Times New Roman" w:hAnsi="Times New Roman" w:cs="Times New Roman"/>
              </w:rPr>
              <w:t>, zvolit vhodný preventivní program</w:t>
            </w:r>
          </w:p>
          <w:p w14:paraId="4732C66F" w14:textId="77777777" w:rsidR="0080057C" w:rsidRPr="00DF789C" w:rsidRDefault="0080057C" w:rsidP="00D062C3">
            <w:pPr>
              <w:spacing w:line="360" w:lineRule="auto"/>
              <w:jc w:val="both"/>
              <w:rPr>
                <w:rFonts w:ascii="Times New Roman" w:hAnsi="Times New Roman" w:cs="Times New Roman"/>
                <w:bCs/>
              </w:rPr>
            </w:pPr>
            <w:r>
              <w:rPr>
                <w:rFonts w:ascii="Times New Roman" w:hAnsi="Times New Roman" w:cs="Times New Roman"/>
              </w:rPr>
              <w:t>9. nadále dbát na ochranu oběti</w:t>
            </w:r>
          </w:p>
        </w:tc>
      </w:tr>
      <w:tr w:rsidR="0080057C" w:rsidRPr="008733B2" w14:paraId="696A0CC2" w14:textId="77777777" w:rsidTr="00D062C3">
        <w:tc>
          <w:tcPr>
            <w:tcW w:w="9062" w:type="dxa"/>
          </w:tcPr>
          <w:p w14:paraId="72595DA2" w14:textId="77777777" w:rsidR="0080057C" w:rsidRPr="00581667" w:rsidRDefault="0080057C" w:rsidP="00D062C3">
            <w:pPr>
              <w:spacing w:line="360" w:lineRule="auto"/>
              <w:jc w:val="both"/>
              <w:rPr>
                <w:rFonts w:ascii="Times New Roman" w:hAnsi="Times New Roman" w:cs="Times New Roman"/>
                <w:b/>
                <w:bCs/>
              </w:rPr>
            </w:pPr>
            <w:r w:rsidRPr="00581667">
              <w:rPr>
                <w:rFonts w:ascii="Times New Roman" w:hAnsi="Times New Roman" w:cs="Times New Roman"/>
                <w:b/>
                <w:bCs/>
              </w:rPr>
              <w:t>V případě šikany 3.-5.stupně postupujeme stejně jako u šikany 1.-2.stupně, ale zajistíme spolupráci s externími pracovníky PPP Náchod.</w:t>
            </w:r>
          </w:p>
        </w:tc>
      </w:tr>
      <w:tr w:rsidR="0080057C" w:rsidRPr="008733B2" w14:paraId="761815FB" w14:textId="77777777" w:rsidTr="00D062C3">
        <w:tc>
          <w:tcPr>
            <w:tcW w:w="9062" w:type="dxa"/>
          </w:tcPr>
          <w:p w14:paraId="24785774" w14:textId="77777777" w:rsidR="0080057C" w:rsidRPr="000F1D1E" w:rsidRDefault="0080057C" w:rsidP="00D062C3">
            <w:pPr>
              <w:spacing w:line="360" w:lineRule="auto"/>
              <w:jc w:val="both"/>
              <w:rPr>
                <w:rFonts w:ascii="Times New Roman" w:hAnsi="Times New Roman" w:cs="Times New Roman"/>
                <w:b/>
                <w:bCs/>
              </w:rPr>
            </w:pPr>
            <w:r w:rsidRPr="000F1D1E">
              <w:rPr>
                <w:rFonts w:ascii="Times New Roman" w:hAnsi="Times New Roman" w:cs="Times New Roman"/>
                <w:b/>
                <w:bCs/>
              </w:rPr>
              <w:lastRenderedPageBreak/>
              <w:t>Krizový scénář pro výbuch skupinového násilí při pokročilé šikaně:</w:t>
            </w:r>
          </w:p>
          <w:p w14:paraId="37BFC2FA" w14:textId="77777777" w:rsidR="0080057C" w:rsidRPr="000F1D1E" w:rsidRDefault="0080057C" w:rsidP="00D062C3">
            <w:pPr>
              <w:spacing w:line="360" w:lineRule="auto"/>
              <w:jc w:val="both"/>
              <w:rPr>
                <w:rFonts w:ascii="Times New Roman" w:hAnsi="Times New Roman" w:cs="Times New Roman"/>
                <w:bCs/>
                <w:u w:val="single"/>
              </w:rPr>
            </w:pPr>
            <w:r w:rsidRPr="000F1D1E">
              <w:rPr>
                <w:rFonts w:ascii="Times New Roman" w:hAnsi="Times New Roman" w:cs="Times New Roman"/>
                <w:bCs/>
                <w:u w:val="single"/>
              </w:rPr>
              <w:t>První (alarmující) kroky pomoci:</w:t>
            </w:r>
          </w:p>
          <w:p w14:paraId="52A7AF62"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 xml:space="preserve">1. zvládnutí vlastního šoku – bleskový </w:t>
            </w:r>
            <w:r>
              <w:rPr>
                <w:rFonts w:ascii="Times New Roman" w:hAnsi="Times New Roman" w:cs="Times New Roman"/>
              </w:rPr>
              <w:t>odhad závažnosti a formy šikany</w:t>
            </w:r>
          </w:p>
          <w:p w14:paraId="06003625"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2. bezprostřední záchrana oběti, zastavení skupinového násilí</w:t>
            </w:r>
          </w:p>
          <w:p w14:paraId="5129E05D" w14:textId="77777777" w:rsidR="0080057C" w:rsidRPr="000F1D1E" w:rsidRDefault="0080057C" w:rsidP="00D062C3">
            <w:pPr>
              <w:spacing w:line="360" w:lineRule="auto"/>
              <w:jc w:val="both"/>
              <w:rPr>
                <w:rFonts w:ascii="Times New Roman" w:hAnsi="Times New Roman" w:cs="Times New Roman"/>
                <w:bCs/>
              </w:rPr>
            </w:pPr>
            <w:r w:rsidRPr="000F1D1E">
              <w:rPr>
                <w:rFonts w:ascii="Times New Roman" w:hAnsi="Times New Roman" w:cs="Times New Roman"/>
                <w:bCs/>
              </w:rPr>
              <w:t>Příprava podmínek pro vyšetřování</w:t>
            </w:r>
            <w:r>
              <w:rPr>
                <w:rFonts w:ascii="Times New Roman" w:hAnsi="Times New Roman" w:cs="Times New Roman"/>
                <w:bCs/>
              </w:rPr>
              <w:t>:</w:t>
            </w:r>
          </w:p>
          <w:p w14:paraId="4E912F18"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3. zalarmováni pedagogů na posc</w:t>
            </w:r>
            <w:r>
              <w:rPr>
                <w:rFonts w:ascii="Times New Roman" w:hAnsi="Times New Roman" w:cs="Times New Roman"/>
              </w:rPr>
              <w:t>hodí a informování vedení školy</w:t>
            </w:r>
          </w:p>
          <w:p w14:paraId="32C8875B"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4. zabránění domluvě na křivé skup</w:t>
            </w:r>
            <w:r>
              <w:rPr>
                <w:rFonts w:ascii="Times New Roman" w:hAnsi="Times New Roman" w:cs="Times New Roman"/>
              </w:rPr>
              <w:t>inové výpovědi</w:t>
            </w:r>
          </w:p>
          <w:p w14:paraId="51FD8D84"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5. pokračující</w:t>
            </w:r>
            <w:r>
              <w:rPr>
                <w:rFonts w:ascii="Times New Roman" w:hAnsi="Times New Roman" w:cs="Times New Roman"/>
              </w:rPr>
              <w:t xml:space="preserve"> pomoc oběti (přivolání lékaře)</w:t>
            </w:r>
          </w:p>
          <w:p w14:paraId="072AEA88"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6. oznámení na policii, paralelně – navázání kontaktu se specialistou na šikanování,</w:t>
            </w:r>
          </w:p>
          <w:p w14:paraId="14741443"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informace rodičům</w:t>
            </w:r>
          </w:p>
          <w:p w14:paraId="443A124D" w14:textId="77777777" w:rsidR="0080057C" w:rsidRPr="000F1D1E" w:rsidRDefault="0080057C" w:rsidP="00D062C3">
            <w:pPr>
              <w:spacing w:line="360" w:lineRule="auto"/>
              <w:jc w:val="both"/>
              <w:rPr>
                <w:rFonts w:ascii="Times New Roman" w:hAnsi="Times New Roman" w:cs="Times New Roman"/>
                <w:bCs/>
                <w:u w:val="single"/>
              </w:rPr>
            </w:pPr>
            <w:r w:rsidRPr="000F1D1E">
              <w:rPr>
                <w:rFonts w:ascii="Times New Roman" w:hAnsi="Times New Roman" w:cs="Times New Roman"/>
                <w:bCs/>
              </w:rPr>
              <w:t xml:space="preserve"> </w:t>
            </w:r>
            <w:r w:rsidRPr="000F1D1E">
              <w:rPr>
                <w:rFonts w:ascii="Times New Roman" w:hAnsi="Times New Roman" w:cs="Times New Roman"/>
                <w:bCs/>
                <w:u w:val="single"/>
              </w:rPr>
              <w:t>Vyšetřování:</w:t>
            </w:r>
          </w:p>
          <w:p w14:paraId="02DCE426"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7.</w:t>
            </w:r>
            <w:r>
              <w:rPr>
                <w:rFonts w:ascii="Times New Roman" w:hAnsi="Times New Roman" w:cs="Times New Roman"/>
              </w:rPr>
              <w:t xml:space="preserve"> rozhovor s obětí a informátory</w:t>
            </w:r>
          </w:p>
          <w:p w14:paraId="6F2946EA"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8. nalezení nejslabších článků, nespolupra</w:t>
            </w:r>
            <w:r>
              <w:rPr>
                <w:rFonts w:ascii="Times New Roman" w:hAnsi="Times New Roman" w:cs="Times New Roman"/>
              </w:rPr>
              <w:t>cujících svědků</w:t>
            </w:r>
          </w:p>
          <w:p w14:paraId="1D92794C"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9. individuální, případně k</w:t>
            </w:r>
            <w:r>
              <w:rPr>
                <w:rFonts w:ascii="Times New Roman" w:hAnsi="Times New Roman" w:cs="Times New Roman"/>
              </w:rPr>
              <w:t>onfrontační rozhovory se svědky</w:t>
            </w:r>
          </w:p>
          <w:p w14:paraId="17440D96"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10. rozhovor s agresory, případně konfrontace mezi agresory, není vhodné</w:t>
            </w:r>
          </w:p>
          <w:p w14:paraId="28C9F714"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konfrontovat agresora (agresory) s obětí (oběťmi)</w:t>
            </w:r>
          </w:p>
          <w:p w14:paraId="67188DF5" w14:textId="77777777" w:rsidR="0080057C" w:rsidRPr="000F1D1E" w:rsidRDefault="0080057C" w:rsidP="00D062C3">
            <w:pPr>
              <w:spacing w:line="360" w:lineRule="auto"/>
              <w:jc w:val="both"/>
              <w:rPr>
                <w:rFonts w:ascii="Times New Roman" w:hAnsi="Times New Roman" w:cs="Times New Roman"/>
                <w:bCs/>
                <w:u w:val="single"/>
              </w:rPr>
            </w:pPr>
            <w:r w:rsidRPr="000F1D1E">
              <w:rPr>
                <w:rFonts w:ascii="Times New Roman" w:hAnsi="Times New Roman" w:cs="Times New Roman"/>
                <w:bCs/>
                <w:u w:val="single"/>
              </w:rPr>
              <w:t>Náprava:</w:t>
            </w:r>
          </w:p>
          <w:p w14:paraId="340AEC16"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11. metoda vnějšího nátlaku a změna konstelace s</w:t>
            </w:r>
            <w:r>
              <w:rPr>
                <w:rFonts w:ascii="Times New Roman" w:hAnsi="Times New Roman" w:cs="Times New Roman"/>
              </w:rPr>
              <w:t>kupiny</w:t>
            </w:r>
          </w:p>
          <w:p w14:paraId="220FDA0A" w14:textId="77777777" w:rsidR="0080057C" w:rsidRPr="000F1D1E" w:rsidRDefault="0080057C" w:rsidP="00D062C3">
            <w:pPr>
              <w:spacing w:line="360" w:lineRule="auto"/>
              <w:jc w:val="both"/>
              <w:rPr>
                <w:rFonts w:ascii="Times New Roman" w:hAnsi="Times New Roman" w:cs="Times New Roman"/>
                <w:b/>
                <w:bCs/>
              </w:rPr>
            </w:pPr>
            <w:r w:rsidRPr="000F1D1E">
              <w:rPr>
                <w:rFonts w:ascii="Times New Roman" w:hAnsi="Times New Roman" w:cs="Times New Roman"/>
                <w:b/>
                <w:bCs/>
              </w:rPr>
              <w:t>V případě podezření na spáchání trestného činu či přestupku kontaktovat Policii ČR.</w:t>
            </w:r>
          </w:p>
          <w:p w14:paraId="552C8780"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 žá</w:t>
            </w:r>
            <w:r>
              <w:rPr>
                <w:rFonts w:ascii="Times New Roman" w:hAnsi="Times New Roman" w:cs="Times New Roman"/>
              </w:rPr>
              <w:t>dat konečný verdikt a informace</w:t>
            </w:r>
          </w:p>
          <w:p w14:paraId="2857197C"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 xml:space="preserve">- zvolit odpovídající opatření (potrestání agresorů v souladu se školním řádem, v méně </w:t>
            </w:r>
          </w:p>
          <w:p w14:paraId="307977AD"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závažných případech neformální řešení – např</w:t>
            </w:r>
            <w:r>
              <w:rPr>
                <w:rFonts w:ascii="Times New Roman" w:hAnsi="Times New Roman" w:cs="Times New Roman"/>
              </w:rPr>
              <w:t>. sada preventivních materiálů)</w:t>
            </w:r>
          </w:p>
          <w:p w14:paraId="3EF0E238" w14:textId="77777777" w:rsidR="0080057C" w:rsidRPr="000F1D1E" w:rsidRDefault="0080057C" w:rsidP="00D062C3">
            <w:pPr>
              <w:spacing w:line="360" w:lineRule="auto"/>
              <w:jc w:val="both"/>
              <w:rPr>
                <w:rFonts w:ascii="Times New Roman" w:hAnsi="Times New Roman" w:cs="Times New Roman"/>
              </w:rPr>
            </w:pPr>
            <w:r w:rsidRPr="000F1D1E">
              <w:rPr>
                <w:rFonts w:ascii="Times New Roman" w:hAnsi="Times New Roman" w:cs="Times New Roman"/>
              </w:rPr>
              <w:t xml:space="preserve">- </w:t>
            </w:r>
            <w:r>
              <w:rPr>
                <w:rFonts w:ascii="Times New Roman" w:hAnsi="Times New Roman" w:cs="Times New Roman"/>
              </w:rPr>
              <w:t>realizovat preventivní opatření</w:t>
            </w:r>
          </w:p>
          <w:p w14:paraId="3A2344ED" w14:textId="77777777" w:rsidR="0080057C" w:rsidRPr="000F1D1E" w:rsidRDefault="0080057C" w:rsidP="00D062C3">
            <w:pPr>
              <w:spacing w:line="360" w:lineRule="auto"/>
              <w:jc w:val="both"/>
              <w:rPr>
                <w:rFonts w:ascii="Times New Roman" w:hAnsi="Times New Roman" w:cs="Times New Roman"/>
                <w:b/>
                <w:bCs/>
              </w:rPr>
            </w:pPr>
            <w:r w:rsidRPr="000F1D1E">
              <w:rPr>
                <w:rFonts w:ascii="Times New Roman" w:hAnsi="Times New Roman" w:cs="Times New Roman"/>
                <w:b/>
                <w:bCs/>
              </w:rPr>
              <w:t>Škola má ohlašovací povinnost vůči OSPOD, Policii ČR</w:t>
            </w:r>
          </w:p>
        </w:tc>
      </w:tr>
      <w:tr w:rsidR="0080057C" w:rsidRPr="008733B2" w14:paraId="4AD05106" w14:textId="77777777" w:rsidTr="00D062C3">
        <w:tc>
          <w:tcPr>
            <w:tcW w:w="9062" w:type="dxa"/>
          </w:tcPr>
          <w:p w14:paraId="15102EE1" w14:textId="77777777" w:rsidR="0080057C" w:rsidRDefault="0080057C" w:rsidP="00D062C3">
            <w:pPr>
              <w:spacing w:line="360" w:lineRule="auto"/>
              <w:jc w:val="both"/>
              <w:rPr>
                <w:rFonts w:ascii="Times New Roman" w:hAnsi="Times New Roman" w:cs="Times New Roman"/>
                <w:b/>
                <w:bCs/>
              </w:rPr>
            </w:pPr>
            <w:r w:rsidRPr="00581667">
              <w:rPr>
                <w:rFonts w:ascii="Times New Roman" w:hAnsi="Times New Roman" w:cs="Times New Roman"/>
                <w:b/>
                <w:bCs/>
              </w:rPr>
              <w:t xml:space="preserve">Kontakty: </w:t>
            </w:r>
          </w:p>
          <w:p w14:paraId="28E32869" w14:textId="77777777"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w:t>
            </w:r>
            <w:r w:rsidRPr="00581667">
              <w:rPr>
                <w:rFonts w:ascii="Times New Roman" w:hAnsi="Times New Roman" w:cs="Times New Roman"/>
                <w:bCs/>
              </w:rPr>
              <w:t xml:space="preserve">PPP Náchod </w:t>
            </w:r>
            <w:r>
              <w:rPr>
                <w:rFonts w:ascii="Times New Roman" w:hAnsi="Times New Roman" w:cs="Times New Roman"/>
                <w:bCs/>
              </w:rPr>
              <w:t xml:space="preserve">- 491 426 036, 491 427 418, </w:t>
            </w:r>
            <w:hyperlink r:id="rId13" w:history="1">
              <w:r w:rsidRPr="00F77E3C">
                <w:rPr>
                  <w:rStyle w:val="Hypertextovodkaz"/>
                  <w:rFonts w:ascii="Times New Roman" w:hAnsi="Times New Roman" w:cs="Times New Roman"/>
                  <w:bCs/>
                </w:rPr>
                <w:t>info@pppnachod.cz</w:t>
              </w:r>
            </w:hyperlink>
          </w:p>
          <w:p w14:paraId="2D92003D" w14:textId="77777777"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SPC Náchod – 491 420 946</w:t>
            </w:r>
          </w:p>
          <w:p w14:paraId="551FF18F" w14:textId="31859980"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Policie ČR - 158, Červený Kostelec - 974 535 651 </w:t>
            </w:r>
          </w:p>
          <w:p w14:paraId="4582ED24" w14:textId="6D5EA37B" w:rsidR="0080057C" w:rsidRPr="00581667" w:rsidRDefault="0080057C" w:rsidP="00D062C3">
            <w:pPr>
              <w:spacing w:line="360" w:lineRule="auto"/>
              <w:jc w:val="both"/>
              <w:rPr>
                <w:rFonts w:ascii="Times New Roman" w:hAnsi="Times New Roman" w:cs="Times New Roman"/>
                <w:bCs/>
              </w:rPr>
            </w:pPr>
            <w:r>
              <w:rPr>
                <w:rFonts w:ascii="Times New Roman" w:hAnsi="Times New Roman" w:cs="Times New Roman"/>
                <w:bCs/>
              </w:rPr>
              <w:t>- Záchranka - 155, Nemocnice Náchod – 491 601 111</w:t>
            </w:r>
          </w:p>
        </w:tc>
      </w:tr>
    </w:tbl>
    <w:p w14:paraId="34C12FF1" w14:textId="77777777" w:rsidR="0080057C" w:rsidRDefault="0080057C" w:rsidP="0080057C">
      <w:pPr>
        <w:spacing w:line="360" w:lineRule="auto"/>
        <w:jc w:val="both"/>
        <w:rPr>
          <w:rFonts w:ascii="Times New Roman" w:hAnsi="Times New Roman" w:cs="Times New Roman"/>
          <w:b/>
        </w:rPr>
      </w:pPr>
    </w:p>
    <w:p w14:paraId="7320941B" w14:textId="77777777" w:rsidR="007E1150" w:rsidRDefault="007E1150" w:rsidP="0080057C">
      <w:pPr>
        <w:spacing w:line="360" w:lineRule="auto"/>
        <w:jc w:val="both"/>
        <w:rPr>
          <w:rFonts w:ascii="Times New Roman" w:hAnsi="Times New Roman" w:cs="Times New Roman"/>
          <w:b/>
        </w:rPr>
      </w:pPr>
    </w:p>
    <w:p w14:paraId="5349B295" w14:textId="77777777" w:rsidR="007E1150" w:rsidRDefault="007E1150" w:rsidP="0080057C">
      <w:pPr>
        <w:spacing w:line="360" w:lineRule="auto"/>
        <w:jc w:val="both"/>
        <w:rPr>
          <w:rFonts w:ascii="Times New Roman" w:hAnsi="Times New Roman" w:cs="Times New Roman"/>
          <w:b/>
        </w:rPr>
      </w:pPr>
    </w:p>
    <w:tbl>
      <w:tblPr>
        <w:tblStyle w:val="Mkatabulky"/>
        <w:tblW w:w="0" w:type="auto"/>
        <w:tblLook w:val="04A0" w:firstRow="1" w:lastRow="0" w:firstColumn="1" w:lastColumn="0" w:noHBand="0" w:noVBand="1"/>
      </w:tblPr>
      <w:tblGrid>
        <w:gridCol w:w="9062"/>
      </w:tblGrid>
      <w:tr w:rsidR="0080057C" w14:paraId="5C32B889" w14:textId="77777777" w:rsidTr="00D062C3">
        <w:tc>
          <w:tcPr>
            <w:tcW w:w="9062" w:type="dxa"/>
          </w:tcPr>
          <w:p w14:paraId="72590571" w14:textId="77777777" w:rsidR="0080057C"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3. Kyberšikana</w:t>
            </w:r>
          </w:p>
        </w:tc>
      </w:tr>
      <w:tr w:rsidR="0080057C" w14:paraId="08C7E22D" w14:textId="77777777" w:rsidTr="00D062C3">
        <w:tc>
          <w:tcPr>
            <w:tcW w:w="9062" w:type="dxa"/>
          </w:tcPr>
          <w:p w14:paraId="20DE3C9C" w14:textId="77777777" w:rsidR="0080057C" w:rsidRPr="00E4739F" w:rsidRDefault="0080057C" w:rsidP="00D062C3">
            <w:pPr>
              <w:spacing w:line="360" w:lineRule="auto"/>
              <w:jc w:val="both"/>
              <w:rPr>
                <w:rFonts w:ascii="Times New Roman" w:hAnsi="Times New Roman" w:cs="Times New Roman"/>
              </w:rPr>
            </w:pPr>
            <w:r>
              <w:rPr>
                <w:rFonts w:ascii="Times New Roman" w:hAnsi="Times New Roman" w:cs="Times New Roman"/>
              </w:rPr>
              <w:t xml:space="preserve">- agrese či podlé chování mířené na jednotlivce či skupinu použitím informačních a komunikačních technologií (internet, SMS, sociální sítě). Klíčový je opakovaný výskyt tohoto chování, který je dlouhodobý a je vnímán jako ubližující. Pokud se jedná o jednorázový útok, bavíme se o on-line ubližování, které sebou nese spíše dočasný, nicméně automaticky ne méně závažný, dopad. </w:t>
            </w:r>
          </w:p>
        </w:tc>
      </w:tr>
      <w:tr w:rsidR="0080057C" w14:paraId="54288772" w14:textId="77777777" w:rsidTr="00D062C3">
        <w:tc>
          <w:tcPr>
            <w:tcW w:w="9062" w:type="dxa"/>
          </w:tcPr>
          <w:p w14:paraId="773C7FFB" w14:textId="77777777" w:rsidR="0080057C" w:rsidRPr="00BD0E58" w:rsidRDefault="0080057C" w:rsidP="00D062C3">
            <w:pPr>
              <w:spacing w:line="360" w:lineRule="auto"/>
              <w:jc w:val="both"/>
              <w:rPr>
                <w:rFonts w:ascii="Times New Roman" w:hAnsi="Times New Roman" w:cs="Times New Roman"/>
                <w:u w:val="single"/>
              </w:rPr>
            </w:pPr>
            <w:r w:rsidRPr="00BD0E58">
              <w:rPr>
                <w:rFonts w:ascii="Times New Roman" w:hAnsi="Times New Roman" w:cs="Times New Roman"/>
                <w:u w:val="single"/>
              </w:rPr>
              <w:t>Postup řešení:</w:t>
            </w:r>
          </w:p>
          <w:p w14:paraId="6706C3C1" w14:textId="78BE3C3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zklidnit oběť-v případě potřeby kontaktujeme odborníka z PPP Náchod, který poskytne oběti krizovou intervenci</w:t>
            </w:r>
          </w:p>
          <w:p w14:paraId="0990C1D2" w14:textId="19C5C023"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zajistit důkazné materiály-pořídit záznam obrazovky, či jinak tento materiál zdokumentovat pro pozdější šetření, odstranění poškozujícího materiálu</w:t>
            </w:r>
          </w:p>
          <w:p w14:paraId="11684EB0" w14:textId="228F6A4D"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předání informací-informovat vedení školy, metodika prevence, výchovného poradce, třídního učitele, veškeré nalezené důkazy předává metodik prevence odborníkům na kyberbezpečnost (projekt E-bezpečí, Policie ČR)</w:t>
            </w:r>
          </w:p>
          <w:p w14:paraId="699F6EA8"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pokud je kyberšikana pokračováním či důsledkem šikany či narušených vztahů ve třídě – dále řešíme šikanu ve třídě</w:t>
            </w:r>
          </w:p>
          <w:p w14:paraId="2465102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jednání se zákonnými zástupci oběti – informuje je ředitelka školy</w:t>
            </w:r>
          </w:p>
        </w:tc>
      </w:tr>
      <w:tr w:rsidR="0080057C" w14:paraId="3CEA846A" w14:textId="77777777" w:rsidTr="00D062C3">
        <w:tc>
          <w:tcPr>
            <w:tcW w:w="9062" w:type="dxa"/>
          </w:tcPr>
          <w:p w14:paraId="31E108DE" w14:textId="77777777" w:rsidR="0080057C" w:rsidRDefault="0080057C" w:rsidP="00D062C3">
            <w:pPr>
              <w:spacing w:line="360" w:lineRule="auto"/>
              <w:jc w:val="both"/>
              <w:rPr>
                <w:rFonts w:ascii="Times New Roman" w:hAnsi="Times New Roman" w:cs="Times New Roman"/>
                <w:u w:val="single"/>
              </w:rPr>
            </w:pPr>
            <w:r>
              <w:rPr>
                <w:rFonts w:ascii="Times New Roman" w:hAnsi="Times New Roman" w:cs="Times New Roman"/>
                <w:u w:val="single"/>
              </w:rPr>
              <w:t>Rozlišujeme:</w:t>
            </w:r>
          </w:p>
          <w:p w14:paraId="211DE812" w14:textId="77777777" w:rsidR="0080057C" w:rsidRPr="004377A3" w:rsidRDefault="0080057C" w:rsidP="00D062C3">
            <w:pPr>
              <w:spacing w:line="36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kyberšikana se odehrávala</w:t>
            </w:r>
            <w:r w:rsidRPr="004377A3">
              <w:rPr>
                <w:rFonts w:ascii="Times New Roman" w:hAnsi="Times New Roman" w:cs="Times New Roman"/>
                <w:b/>
              </w:rPr>
              <w:t xml:space="preserve"> na půdě školy</w:t>
            </w:r>
          </w:p>
          <w:p w14:paraId="135CAF97"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zabránit v pokračování kyberšikany a chránit oběť před agresorem</w:t>
            </w:r>
          </w:p>
          <w:p w14:paraId="65C8FE68"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důsledně vymáhat zákaz používání mobilních telefonů ve škole (školní řád)</w:t>
            </w:r>
          </w:p>
          <w:p w14:paraId="6AD4D1B7" w14:textId="72EDD4F3"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rozhovor s agresorem a jeho zákonnými zástupci, ředitelka školy informace o incidentu, postup ze strany školy, uloží kázeňské opatření dle školního řádu, vyzve agresora k odstranění poškozujícího obsahu z internetu</w:t>
            </w:r>
          </w:p>
          <w:p w14:paraId="017E55F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zvážit kontakt PČR nebo OSPOD</w:t>
            </w:r>
          </w:p>
          <w:p w14:paraId="66B3A6C9"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pokud se nedaří vypátrat agresora, vyhledá ředitelka školy pomoc PČR, metodik prevence předá zákonným zástupcům kontakt na odborníky a oběti předá pravidla bezpečného chování na internetu</w:t>
            </w:r>
          </w:p>
          <w:p w14:paraId="15125B9E"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škola přijme opatření k minimalizaci možnosti opakování kyberšikany</w:t>
            </w:r>
          </w:p>
          <w:p w14:paraId="7C517F3B" w14:textId="77777777" w:rsidR="0080057C" w:rsidRDefault="0080057C" w:rsidP="00D062C3">
            <w:pPr>
              <w:spacing w:line="360" w:lineRule="auto"/>
              <w:jc w:val="both"/>
              <w:rPr>
                <w:rFonts w:ascii="Times New Roman" w:hAnsi="Times New Roman" w:cs="Times New Roman"/>
                <w:b/>
              </w:rPr>
            </w:pPr>
            <w:r>
              <w:rPr>
                <w:rFonts w:ascii="Times New Roman" w:hAnsi="Times New Roman" w:cs="Times New Roman"/>
              </w:rPr>
              <w:t xml:space="preserve">- </w:t>
            </w:r>
            <w:r w:rsidRPr="004377A3">
              <w:rPr>
                <w:rFonts w:ascii="Times New Roman" w:hAnsi="Times New Roman" w:cs="Times New Roman"/>
                <w:b/>
              </w:rPr>
              <w:t>kyberšikana se odehrávala mimo půdu školy</w:t>
            </w:r>
          </w:p>
          <w:p w14:paraId="5D8AFB89"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informovat zákonné zástupce o možnosti kontaktovat PČR a využití právních služeb</w:t>
            </w:r>
          </w:p>
          <w:p w14:paraId="37E08F69" w14:textId="77777777" w:rsidR="0080057C" w:rsidRPr="004377A3" w:rsidRDefault="0080057C" w:rsidP="00D062C3">
            <w:pPr>
              <w:spacing w:line="360" w:lineRule="auto"/>
              <w:jc w:val="both"/>
              <w:rPr>
                <w:rFonts w:ascii="Times New Roman" w:hAnsi="Times New Roman" w:cs="Times New Roman"/>
              </w:rPr>
            </w:pPr>
            <w:r>
              <w:rPr>
                <w:rFonts w:ascii="Times New Roman" w:hAnsi="Times New Roman" w:cs="Times New Roman"/>
              </w:rPr>
              <w:t xml:space="preserve">     -  škola přijme opatření k minimalizaci možnosti opakování kyberšikany</w:t>
            </w:r>
          </w:p>
        </w:tc>
      </w:tr>
      <w:tr w:rsidR="0080057C" w14:paraId="55FFE502" w14:textId="77777777" w:rsidTr="00D062C3">
        <w:tc>
          <w:tcPr>
            <w:tcW w:w="9062" w:type="dxa"/>
          </w:tcPr>
          <w:p w14:paraId="0BE6A51C" w14:textId="77777777" w:rsidR="0080057C" w:rsidRDefault="0080057C" w:rsidP="00D062C3">
            <w:pPr>
              <w:spacing w:line="360" w:lineRule="auto"/>
              <w:jc w:val="both"/>
              <w:rPr>
                <w:rFonts w:ascii="Times New Roman" w:hAnsi="Times New Roman" w:cs="Times New Roman"/>
                <w:b/>
              </w:rPr>
            </w:pPr>
            <w:r w:rsidRPr="00A07A28">
              <w:rPr>
                <w:rFonts w:ascii="Times New Roman" w:hAnsi="Times New Roman" w:cs="Times New Roman"/>
                <w:b/>
              </w:rPr>
              <w:t xml:space="preserve">Kontakty: </w:t>
            </w:r>
          </w:p>
          <w:p w14:paraId="2A58EB68" w14:textId="77777777"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lastRenderedPageBreak/>
              <w:t xml:space="preserve">- </w:t>
            </w:r>
            <w:r w:rsidRPr="00581667">
              <w:rPr>
                <w:rFonts w:ascii="Times New Roman" w:hAnsi="Times New Roman" w:cs="Times New Roman"/>
                <w:bCs/>
              </w:rPr>
              <w:t xml:space="preserve">PPP Náchod </w:t>
            </w:r>
            <w:r>
              <w:rPr>
                <w:rFonts w:ascii="Times New Roman" w:hAnsi="Times New Roman" w:cs="Times New Roman"/>
                <w:bCs/>
              </w:rPr>
              <w:t xml:space="preserve">- 491 426 036, 491 427 418, </w:t>
            </w:r>
            <w:hyperlink r:id="rId14" w:history="1">
              <w:r w:rsidRPr="00F77E3C">
                <w:rPr>
                  <w:rStyle w:val="Hypertextovodkaz"/>
                  <w:rFonts w:ascii="Times New Roman" w:hAnsi="Times New Roman" w:cs="Times New Roman"/>
                  <w:bCs/>
                </w:rPr>
                <w:t>info@pppnachod.cz</w:t>
              </w:r>
            </w:hyperlink>
          </w:p>
          <w:p w14:paraId="304BAC28" w14:textId="290F6B56"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Policie ČR - 158, Červený Kostelec - 974 535 651 </w:t>
            </w:r>
          </w:p>
          <w:p w14:paraId="621836EC" w14:textId="77777777" w:rsidR="0080057C" w:rsidRPr="00A07A28" w:rsidRDefault="0080057C" w:rsidP="00D062C3">
            <w:pPr>
              <w:spacing w:line="360" w:lineRule="auto"/>
              <w:jc w:val="both"/>
              <w:rPr>
                <w:rFonts w:ascii="Times New Roman" w:hAnsi="Times New Roman" w:cs="Times New Roman"/>
                <w:b/>
              </w:rPr>
            </w:pPr>
            <w:r w:rsidRPr="00E4739F">
              <w:rPr>
                <w:rFonts w:ascii="Times New Roman" w:hAnsi="Times New Roman" w:cs="Times New Roman"/>
              </w:rPr>
              <w:t xml:space="preserve">- OSPOD Náchod – pro Červený Kostelec </w:t>
            </w:r>
            <w:r>
              <w:rPr>
                <w:rFonts w:ascii="Times New Roman" w:hAnsi="Times New Roman" w:cs="Times New Roman"/>
              </w:rPr>
              <w:t>–</w:t>
            </w:r>
            <w:r w:rsidRPr="00E4739F">
              <w:rPr>
                <w:rFonts w:ascii="Times New Roman" w:hAnsi="Times New Roman" w:cs="Times New Roman"/>
              </w:rPr>
              <w:t xml:space="preserve"> </w:t>
            </w:r>
            <w:r>
              <w:rPr>
                <w:rFonts w:ascii="Times New Roman" w:hAnsi="Times New Roman" w:cs="Times New Roman"/>
              </w:rPr>
              <w:t xml:space="preserve">491 405 476, </w:t>
            </w:r>
            <w:hyperlink r:id="rId15" w:history="1">
              <w:r w:rsidRPr="00F77E3C">
                <w:rPr>
                  <w:rStyle w:val="Hypertextovodkaz"/>
                  <w:rFonts w:ascii="Times New Roman" w:hAnsi="Times New Roman" w:cs="Times New Roman"/>
                </w:rPr>
                <w:t>a.soumarova@mestonachod.cz</w:t>
              </w:r>
            </w:hyperlink>
          </w:p>
        </w:tc>
      </w:tr>
    </w:tbl>
    <w:p w14:paraId="55015F6F" w14:textId="77777777" w:rsidR="0080057C" w:rsidRDefault="0080057C" w:rsidP="0080057C">
      <w:pPr>
        <w:spacing w:line="360" w:lineRule="auto"/>
        <w:jc w:val="both"/>
        <w:rPr>
          <w:rFonts w:ascii="Times New Roman" w:hAnsi="Times New Roman" w:cs="Times New Roman"/>
          <w:b/>
        </w:rPr>
      </w:pPr>
    </w:p>
    <w:p w14:paraId="4A38FEEA" w14:textId="77777777" w:rsidR="007E1150" w:rsidRDefault="007E1150" w:rsidP="0080057C">
      <w:pPr>
        <w:spacing w:line="360" w:lineRule="auto"/>
        <w:jc w:val="both"/>
        <w:rPr>
          <w:rFonts w:ascii="Times New Roman" w:hAnsi="Times New Roman" w:cs="Times New Roman"/>
          <w:b/>
        </w:rPr>
      </w:pPr>
    </w:p>
    <w:p w14:paraId="732F76AB" w14:textId="77777777" w:rsidR="007E1150" w:rsidRDefault="007E1150" w:rsidP="0080057C">
      <w:pPr>
        <w:spacing w:line="360" w:lineRule="auto"/>
        <w:jc w:val="both"/>
        <w:rPr>
          <w:rFonts w:ascii="Times New Roman" w:hAnsi="Times New Roman" w:cs="Times New Roman"/>
          <w:b/>
        </w:rPr>
      </w:pPr>
    </w:p>
    <w:p w14:paraId="34E78E7E" w14:textId="77777777" w:rsidR="007E1150" w:rsidRDefault="007E1150" w:rsidP="0080057C">
      <w:pPr>
        <w:spacing w:line="360" w:lineRule="auto"/>
        <w:jc w:val="both"/>
        <w:rPr>
          <w:rFonts w:ascii="Times New Roman" w:hAnsi="Times New Roman" w:cs="Times New Roman"/>
          <w:b/>
        </w:rPr>
      </w:pPr>
    </w:p>
    <w:p w14:paraId="1BB2BE78" w14:textId="77777777" w:rsidR="007E1150" w:rsidRDefault="007E1150" w:rsidP="0080057C">
      <w:pPr>
        <w:spacing w:line="360" w:lineRule="auto"/>
        <w:jc w:val="both"/>
        <w:rPr>
          <w:rFonts w:ascii="Times New Roman" w:hAnsi="Times New Roman" w:cs="Times New Roman"/>
          <w:b/>
        </w:rPr>
      </w:pPr>
    </w:p>
    <w:p w14:paraId="7AA40705" w14:textId="77777777" w:rsidR="007E1150" w:rsidRDefault="007E1150" w:rsidP="0080057C">
      <w:pPr>
        <w:spacing w:line="360" w:lineRule="auto"/>
        <w:jc w:val="both"/>
        <w:rPr>
          <w:rFonts w:ascii="Times New Roman" w:hAnsi="Times New Roman" w:cs="Times New Roman"/>
          <w:b/>
        </w:rPr>
      </w:pPr>
    </w:p>
    <w:p w14:paraId="13957231" w14:textId="77777777" w:rsidR="007E1150" w:rsidRDefault="007E1150" w:rsidP="0080057C">
      <w:pPr>
        <w:spacing w:line="360" w:lineRule="auto"/>
        <w:jc w:val="both"/>
        <w:rPr>
          <w:rFonts w:ascii="Times New Roman" w:hAnsi="Times New Roman" w:cs="Times New Roman"/>
          <w:b/>
        </w:rPr>
      </w:pPr>
    </w:p>
    <w:p w14:paraId="2F14A6E0" w14:textId="77777777" w:rsidR="007E1150" w:rsidRDefault="007E1150" w:rsidP="0080057C">
      <w:pPr>
        <w:spacing w:line="360" w:lineRule="auto"/>
        <w:jc w:val="both"/>
        <w:rPr>
          <w:rFonts w:ascii="Times New Roman" w:hAnsi="Times New Roman" w:cs="Times New Roman"/>
          <w:b/>
        </w:rPr>
      </w:pPr>
    </w:p>
    <w:p w14:paraId="6A6AF4C2" w14:textId="77777777" w:rsidR="007E1150" w:rsidRDefault="007E1150" w:rsidP="0080057C">
      <w:pPr>
        <w:spacing w:line="360" w:lineRule="auto"/>
        <w:jc w:val="both"/>
        <w:rPr>
          <w:rFonts w:ascii="Times New Roman" w:hAnsi="Times New Roman" w:cs="Times New Roman"/>
          <w:b/>
        </w:rPr>
      </w:pPr>
    </w:p>
    <w:p w14:paraId="47EE463F" w14:textId="77777777" w:rsidR="007E1150" w:rsidRDefault="007E1150" w:rsidP="0080057C">
      <w:pPr>
        <w:spacing w:line="360" w:lineRule="auto"/>
        <w:jc w:val="both"/>
        <w:rPr>
          <w:rFonts w:ascii="Times New Roman" w:hAnsi="Times New Roman" w:cs="Times New Roman"/>
          <w:b/>
        </w:rPr>
      </w:pPr>
    </w:p>
    <w:p w14:paraId="5DBE97BA" w14:textId="77777777" w:rsidR="007E1150" w:rsidRDefault="007E1150" w:rsidP="0080057C">
      <w:pPr>
        <w:spacing w:line="360" w:lineRule="auto"/>
        <w:jc w:val="both"/>
        <w:rPr>
          <w:rFonts w:ascii="Times New Roman" w:hAnsi="Times New Roman" w:cs="Times New Roman"/>
          <w:b/>
        </w:rPr>
      </w:pPr>
    </w:p>
    <w:p w14:paraId="7D9A1085" w14:textId="77777777" w:rsidR="007E1150" w:rsidRDefault="007E1150" w:rsidP="0080057C">
      <w:pPr>
        <w:spacing w:line="360" w:lineRule="auto"/>
        <w:jc w:val="both"/>
        <w:rPr>
          <w:rFonts w:ascii="Times New Roman" w:hAnsi="Times New Roman" w:cs="Times New Roman"/>
          <w:b/>
        </w:rPr>
      </w:pPr>
    </w:p>
    <w:p w14:paraId="24B34BC1" w14:textId="77777777" w:rsidR="007E1150" w:rsidRDefault="007E1150" w:rsidP="0080057C">
      <w:pPr>
        <w:spacing w:line="360" w:lineRule="auto"/>
        <w:jc w:val="both"/>
        <w:rPr>
          <w:rFonts w:ascii="Times New Roman" w:hAnsi="Times New Roman" w:cs="Times New Roman"/>
          <w:b/>
        </w:rPr>
      </w:pPr>
    </w:p>
    <w:p w14:paraId="50287D2B" w14:textId="77777777" w:rsidR="007E1150" w:rsidRDefault="007E1150" w:rsidP="0080057C">
      <w:pPr>
        <w:spacing w:line="360" w:lineRule="auto"/>
        <w:jc w:val="both"/>
        <w:rPr>
          <w:rFonts w:ascii="Times New Roman" w:hAnsi="Times New Roman" w:cs="Times New Roman"/>
          <w:b/>
        </w:rPr>
      </w:pPr>
    </w:p>
    <w:p w14:paraId="6381599E" w14:textId="77777777" w:rsidR="007E1150" w:rsidRDefault="007E1150" w:rsidP="0080057C">
      <w:pPr>
        <w:spacing w:line="360" w:lineRule="auto"/>
        <w:jc w:val="both"/>
        <w:rPr>
          <w:rFonts w:ascii="Times New Roman" w:hAnsi="Times New Roman" w:cs="Times New Roman"/>
          <w:b/>
        </w:rPr>
      </w:pPr>
    </w:p>
    <w:p w14:paraId="6C85E0DA" w14:textId="77777777" w:rsidR="007E1150" w:rsidRDefault="007E1150" w:rsidP="0080057C">
      <w:pPr>
        <w:spacing w:line="360" w:lineRule="auto"/>
        <w:jc w:val="both"/>
        <w:rPr>
          <w:rFonts w:ascii="Times New Roman" w:hAnsi="Times New Roman" w:cs="Times New Roman"/>
          <w:b/>
        </w:rPr>
      </w:pPr>
    </w:p>
    <w:p w14:paraId="6B41F471" w14:textId="77777777" w:rsidR="007E1150" w:rsidRDefault="007E1150" w:rsidP="0080057C">
      <w:pPr>
        <w:spacing w:line="360" w:lineRule="auto"/>
        <w:jc w:val="both"/>
        <w:rPr>
          <w:rFonts w:ascii="Times New Roman" w:hAnsi="Times New Roman" w:cs="Times New Roman"/>
          <w:b/>
        </w:rPr>
      </w:pPr>
    </w:p>
    <w:p w14:paraId="565504B6" w14:textId="77777777" w:rsidR="007E1150" w:rsidRDefault="007E1150" w:rsidP="0080057C">
      <w:pPr>
        <w:spacing w:line="360" w:lineRule="auto"/>
        <w:jc w:val="both"/>
        <w:rPr>
          <w:rFonts w:ascii="Times New Roman" w:hAnsi="Times New Roman" w:cs="Times New Roman"/>
          <w:b/>
        </w:rPr>
      </w:pPr>
    </w:p>
    <w:p w14:paraId="79406B13" w14:textId="77777777" w:rsidR="007E1150" w:rsidRDefault="007E1150" w:rsidP="0080057C">
      <w:pPr>
        <w:spacing w:line="360" w:lineRule="auto"/>
        <w:jc w:val="both"/>
        <w:rPr>
          <w:rFonts w:ascii="Times New Roman" w:hAnsi="Times New Roman" w:cs="Times New Roman"/>
          <w:b/>
        </w:rPr>
      </w:pPr>
    </w:p>
    <w:p w14:paraId="5F3D30C4" w14:textId="77777777" w:rsidR="007E1150" w:rsidRDefault="007E1150" w:rsidP="0080057C">
      <w:pPr>
        <w:spacing w:line="360" w:lineRule="auto"/>
        <w:jc w:val="both"/>
        <w:rPr>
          <w:rFonts w:ascii="Times New Roman" w:hAnsi="Times New Roman" w:cs="Times New Roman"/>
          <w:b/>
        </w:rPr>
      </w:pPr>
    </w:p>
    <w:p w14:paraId="0518D159" w14:textId="77777777" w:rsidR="007E1150" w:rsidRDefault="007E1150" w:rsidP="0080057C">
      <w:pPr>
        <w:spacing w:line="360" w:lineRule="auto"/>
        <w:jc w:val="both"/>
        <w:rPr>
          <w:rFonts w:ascii="Times New Roman" w:hAnsi="Times New Roman" w:cs="Times New Roman"/>
          <w:b/>
        </w:rPr>
      </w:pPr>
    </w:p>
    <w:p w14:paraId="12C314BF" w14:textId="77777777" w:rsidR="007E1150" w:rsidRPr="00E073BC" w:rsidRDefault="007E1150" w:rsidP="0080057C">
      <w:pPr>
        <w:spacing w:line="360" w:lineRule="auto"/>
        <w:jc w:val="both"/>
        <w:rPr>
          <w:rFonts w:ascii="Times New Roman" w:hAnsi="Times New Roman" w:cs="Times New Roman"/>
          <w:b/>
        </w:rPr>
      </w:pPr>
    </w:p>
    <w:tbl>
      <w:tblPr>
        <w:tblStyle w:val="Mkatabulky"/>
        <w:tblW w:w="0" w:type="auto"/>
        <w:tblLook w:val="04A0" w:firstRow="1" w:lastRow="0" w:firstColumn="1" w:lastColumn="0" w:noHBand="0" w:noVBand="1"/>
      </w:tblPr>
      <w:tblGrid>
        <w:gridCol w:w="9062"/>
      </w:tblGrid>
      <w:tr w:rsidR="0080057C" w:rsidRPr="00E073BC" w14:paraId="7698C93D" w14:textId="77777777" w:rsidTr="00D062C3">
        <w:tc>
          <w:tcPr>
            <w:tcW w:w="9062" w:type="dxa"/>
          </w:tcPr>
          <w:p w14:paraId="30B6F9C5" w14:textId="77777777" w:rsidR="0080057C" w:rsidRPr="00E073BC"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4</w:t>
            </w:r>
            <w:r w:rsidRPr="00E073BC">
              <w:rPr>
                <w:rFonts w:ascii="Times New Roman" w:hAnsi="Times New Roman" w:cs="Times New Roman"/>
                <w:b/>
              </w:rPr>
              <w:t>. Záškoláctví</w:t>
            </w:r>
          </w:p>
        </w:tc>
      </w:tr>
      <w:tr w:rsidR="0080057C" w:rsidRPr="00E073BC" w14:paraId="502B3960" w14:textId="77777777" w:rsidTr="00D062C3">
        <w:tc>
          <w:tcPr>
            <w:tcW w:w="9062" w:type="dxa"/>
          </w:tcPr>
          <w:p w14:paraId="5E6D1EB9" w14:textId="77777777" w:rsidR="0080057C" w:rsidRDefault="0080057C" w:rsidP="00D062C3">
            <w:pPr>
              <w:spacing w:line="360" w:lineRule="auto"/>
              <w:jc w:val="both"/>
              <w:rPr>
                <w:rFonts w:ascii="Times New Roman" w:hAnsi="Times New Roman" w:cs="Times New Roman"/>
              </w:rPr>
            </w:pPr>
            <w:r w:rsidRPr="00E073BC">
              <w:rPr>
                <w:rFonts w:ascii="Times New Roman" w:hAnsi="Times New Roman" w:cs="Times New Roman"/>
              </w:rPr>
              <w:t>- způsob a dobu omlouvání stanoví školní řád a školský zákon</w:t>
            </w:r>
          </w:p>
          <w:p w14:paraId="1B4078E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o mimořádné uvolnění žádají zákonní zástupci předem, písemně u ředitelky školy</w:t>
            </w:r>
          </w:p>
          <w:p w14:paraId="136AD34B"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školní docházku eviduje třídní učitel</w:t>
            </w:r>
          </w:p>
          <w:p w14:paraId="04389F85"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škola může v nezbytných případech vyžadovat potvrzení lékaře </w:t>
            </w:r>
          </w:p>
          <w:p w14:paraId="0B4C586F"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pokud má učitel přesvědčivé důkazy o záškoláctví, nemusí uznat omluvenku od zákonných zástupců nebo ji eviduje jako „skryté záškoláctví“, v případě jeho opakování může škola informovat OSPOD nebo Policii ČR</w:t>
            </w:r>
          </w:p>
          <w:p w14:paraId="0AE946C3" w14:textId="4F957BDD" w:rsidR="0080057C" w:rsidRDefault="0080057C" w:rsidP="00D062C3">
            <w:pPr>
              <w:spacing w:line="360" w:lineRule="auto"/>
              <w:jc w:val="both"/>
              <w:rPr>
                <w:rFonts w:ascii="Times New Roman" w:hAnsi="Times New Roman" w:cs="Times New Roman"/>
              </w:rPr>
            </w:pPr>
            <w:r>
              <w:rPr>
                <w:rFonts w:ascii="Times New Roman" w:hAnsi="Times New Roman" w:cs="Times New Roman"/>
              </w:rPr>
              <w:t>- všechny tyto skutečnosti nejdříve projedná třídní učitel se zákonnými zástupci, sepíše záznam, informuje vedení školy, výchovného poradce a metodika prevence</w:t>
            </w:r>
          </w:p>
          <w:p w14:paraId="324C4F4D"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každou neomluvenou hodinu projedná třídní učitel se zákonnými zástupci a provede zápis</w:t>
            </w:r>
          </w:p>
          <w:p w14:paraId="348B1A1C"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neomluvenou absenci nad 10 hodin projednává výchovná komise za přítomnosti zákonných zástupců, provede se zápis s podpisem všech zúčastněných</w:t>
            </w:r>
          </w:p>
          <w:p w14:paraId="5775758B" w14:textId="77777777" w:rsidR="0080057C" w:rsidRPr="00E073BC" w:rsidRDefault="0080057C" w:rsidP="00D062C3">
            <w:pPr>
              <w:spacing w:line="360" w:lineRule="auto"/>
              <w:jc w:val="both"/>
              <w:rPr>
                <w:rFonts w:ascii="Times New Roman" w:hAnsi="Times New Roman" w:cs="Times New Roman"/>
              </w:rPr>
            </w:pPr>
            <w:r>
              <w:rPr>
                <w:rFonts w:ascii="Times New Roman" w:hAnsi="Times New Roman" w:cs="Times New Roman"/>
              </w:rPr>
              <w:t>- neomluvenou absenci nad 25 hodin – ředitelka školy zašle oznámení o pokračujícím záškoláctví i s náležitou dokumentací příslušnému OSPOD, podklady k tomuto úkonu připraví třídní učitel, výchovný poradce nebo metodik prevence</w:t>
            </w:r>
          </w:p>
        </w:tc>
      </w:tr>
      <w:tr w:rsidR="0080057C" w:rsidRPr="00E073BC" w14:paraId="61B4A2BF" w14:textId="77777777" w:rsidTr="00D062C3">
        <w:tc>
          <w:tcPr>
            <w:tcW w:w="9062" w:type="dxa"/>
          </w:tcPr>
          <w:p w14:paraId="2544F696" w14:textId="77777777" w:rsidR="0080057C" w:rsidRPr="00E073BC" w:rsidRDefault="0080057C" w:rsidP="00D062C3">
            <w:pPr>
              <w:spacing w:line="360" w:lineRule="auto"/>
              <w:jc w:val="both"/>
              <w:rPr>
                <w:rFonts w:ascii="Times New Roman" w:hAnsi="Times New Roman" w:cs="Times New Roman"/>
              </w:rPr>
            </w:pPr>
            <w:r>
              <w:rPr>
                <w:rFonts w:ascii="Times New Roman" w:hAnsi="Times New Roman" w:cs="Times New Roman"/>
              </w:rPr>
              <w:t>V případě opakovaného záškoláctví v průběhu školního roku následuje hlášení o zanedbání školní docházky Policii ČR.</w:t>
            </w:r>
          </w:p>
        </w:tc>
      </w:tr>
      <w:tr w:rsidR="0080057C" w:rsidRPr="00E073BC" w14:paraId="7C4B1D27" w14:textId="77777777" w:rsidTr="00D062C3">
        <w:tc>
          <w:tcPr>
            <w:tcW w:w="9062" w:type="dxa"/>
          </w:tcPr>
          <w:p w14:paraId="69D45373" w14:textId="77777777" w:rsidR="0080057C" w:rsidRDefault="0080057C" w:rsidP="00D062C3">
            <w:pPr>
              <w:spacing w:line="360" w:lineRule="auto"/>
              <w:jc w:val="both"/>
              <w:rPr>
                <w:rFonts w:ascii="Times New Roman" w:hAnsi="Times New Roman" w:cs="Times New Roman"/>
                <w:b/>
              </w:rPr>
            </w:pPr>
            <w:r w:rsidRPr="00E4739F">
              <w:rPr>
                <w:rFonts w:ascii="Times New Roman" w:hAnsi="Times New Roman" w:cs="Times New Roman"/>
                <w:b/>
              </w:rPr>
              <w:t xml:space="preserve">Kontakty: </w:t>
            </w:r>
          </w:p>
          <w:p w14:paraId="1192495B" w14:textId="77777777" w:rsidR="0080057C" w:rsidRDefault="0080057C" w:rsidP="00D062C3">
            <w:pPr>
              <w:spacing w:line="360" w:lineRule="auto"/>
              <w:jc w:val="both"/>
              <w:rPr>
                <w:rFonts w:ascii="Times New Roman" w:hAnsi="Times New Roman" w:cs="Times New Roman"/>
              </w:rPr>
            </w:pPr>
            <w:r w:rsidRPr="00E4739F">
              <w:rPr>
                <w:rFonts w:ascii="Times New Roman" w:hAnsi="Times New Roman" w:cs="Times New Roman"/>
              </w:rPr>
              <w:t xml:space="preserve">- OSPOD Náchod – pro Červený Kostelec </w:t>
            </w:r>
            <w:r>
              <w:rPr>
                <w:rFonts w:ascii="Times New Roman" w:hAnsi="Times New Roman" w:cs="Times New Roman"/>
              </w:rPr>
              <w:t>–</w:t>
            </w:r>
            <w:r w:rsidRPr="00E4739F">
              <w:rPr>
                <w:rFonts w:ascii="Times New Roman" w:hAnsi="Times New Roman" w:cs="Times New Roman"/>
              </w:rPr>
              <w:t xml:space="preserve"> </w:t>
            </w:r>
            <w:r>
              <w:rPr>
                <w:rFonts w:ascii="Times New Roman" w:hAnsi="Times New Roman" w:cs="Times New Roman"/>
              </w:rPr>
              <w:t xml:space="preserve">491 405 476, </w:t>
            </w:r>
            <w:hyperlink r:id="rId16" w:history="1">
              <w:r w:rsidRPr="00F77E3C">
                <w:rPr>
                  <w:rStyle w:val="Hypertextovodkaz"/>
                  <w:rFonts w:ascii="Times New Roman" w:hAnsi="Times New Roman" w:cs="Times New Roman"/>
                </w:rPr>
                <w:t>a.soumarova@mestonachod.cz</w:t>
              </w:r>
            </w:hyperlink>
          </w:p>
          <w:p w14:paraId="3414F516" w14:textId="34BD9AE9"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Policie ČR - 158, Červený Kostelec - 974 535 651 </w:t>
            </w:r>
          </w:p>
          <w:p w14:paraId="230B1C58" w14:textId="77777777" w:rsidR="0080057C" w:rsidRPr="00E4739F" w:rsidRDefault="0080057C" w:rsidP="00D062C3">
            <w:pPr>
              <w:spacing w:line="360" w:lineRule="auto"/>
              <w:jc w:val="both"/>
              <w:rPr>
                <w:rFonts w:ascii="Times New Roman" w:hAnsi="Times New Roman" w:cs="Times New Roman"/>
                <w:b/>
              </w:rPr>
            </w:pPr>
          </w:p>
        </w:tc>
      </w:tr>
    </w:tbl>
    <w:p w14:paraId="68AA626B" w14:textId="77777777" w:rsidR="0080057C" w:rsidRDefault="0080057C" w:rsidP="0080057C">
      <w:pPr>
        <w:spacing w:line="360" w:lineRule="auto"/>
        <w:jc w:val="both"/>
        <w:rPr>
          <w:rFonts w:ascii="Times New Roman" w:hAnsi="Times New Roman" w:cs="Times New Roman"/>
        </w:rPr>
      </w:pPr>
    </w:p>
    <w:p w14:paraId="479C15D9" w14:textId="77777777" w:rsidR="007E1150" w:rsidRDefault="007E1150" w:rsidP="0080057C">
      <w:pPr>
        <w:spacing w:line="360" w:lineRule="auto"/>
        <w:jc w:val="both"/>
        <w:rPr>
          <w:rFonts w:ascii="Times New Roman" w:hAnsi="Times New Roman" w:cs="Times New Roman"/>
        </w:rPr>
      </w:pPr>
    </w:p>
    <w:p w14:paraId="53FFB98C" w14:textId="77777777" w:rsidR="007E1150" w:rsidRDefault="007E1150" w:rsidP="0080057C">
      <w:pPr>
        <w:spacing w:line="360" w:lineRule="auto"/>
        <w:jc w:val="both"/>
        <w:rPr>
          <w:rFonts w:ascii="Times New Roman" w:hAnsi="Times New Roman" w:cs="Times New Roman"/>
        </w:rPr>
      </w:pPr>
    </w:p>
    <w:p w14:paraId="439CFA4F" w14:textId="77777777" w:rsidR="007E1150" w:rsidRDefault="007E1150" w:rsidP="0080057C">
      <w:pPr>
        <w:spacing w:line="360" w:lineRule="auto"/>
        <w:jc w:val="both"/>
        <w:rPr>
          <w:rFonts w:ascii="Times New Roman" w:hAnsi="Times New Roman" w:cs="Times New Roman"/>
        </w:rPr>
      </w:pPr>
    </w:p>
    <w:p w14:paraId="1F398C3A" w14:textId="77777777" w:rsidR="007E1150" w:rsidRDefault="007E1150" w:rsidP="0080057C">
      <w:pPr>
        <w:spacing w:line="360" w:lineRule="auto"/>
        <w:jc w:val="both"/>
        <w:rPr>
          <w:rFonts w:ascii="Times New Roman" w:hAnsi="Times New Roman" w:cs="Times New Roman"/>
        </w:rPr>
      </w:pPr>
    </w:p>
    <w:p w14:paraId="17605D76" w14:textId="77777777" w:rsidR="007E1150" w:rsidRDefault="007E1150" w:rsidP="0080057C">
      <w:pPr>
        <w:spacing w:line="360" w:lineRule="auto"/>
        <w:jc w:val="both"/>
        <w:rPr>
          <w:rFonts w:ascii="Times New Roman" w:hAnsi="Times New Roman" w:cs="Times New Roman"/>
        </w:rPr>
      </w:pPr>
    </w:p>
    <w:p w14:paraId="5960A7E2" w14:textId="77777777" w:rsidR="007E1150" w:rsidRDefault="007E1150" w:rsidP="0080057C">
      <w:pPr>
        <w:spacing w:line="360" w:lineRule="auto"/>
        <w:jc w:val="both"/>
        <w:rPr>
          <w:rFonts w:ascii="Times New Roman" w:hAnsi="Times New Roman" w:cs="Times New Roman"/>
        </w:rPr>
      </w:pPr>
    </w:p>
    <w:p w14:paraId="0B8748F8" w14:textId="77777777" w:rsidR="007E1150" w:rsidRDefault="007E1150" w:rsidP="0080057C">
      <w:pPr>
        <w:spacing w:line="360" w:lineRule="auto"/>
        <w:jc w:val="both"/>
        <w:rPr>
          <w:rFonts w:ascii="Times New Roman" w:hAnsi="Times New Roman" w:cs="Times New Roman"/>
        </w:rPr>
      </w:pPr>
    </w:p>
    <w:tbl>
      <w:tblPr>
        <w:tblStyle w:val="Mkatabulky"/>
        <w:tblW w:w="0" w:type="auto"/>
        <w:tblLook w:val="04A0" w:firstRow="1" w:lastRow="0" w:firstColumn="1" w:lastColumn="0" w:noHBand="0" w:noVBand="1"/>
      </w:tblPr>
      <w:tblGrid>
        <w:gridCol w:w="9062"/>
      </w:tblGrid>
      <w:tr w:rsidR="0080057C" w14:paraId="563BCDCD" w14:textId="77777777" w:rsidTr="00D062C3">
        <w:tc>
          <w:tcPr>
            <w:tcW w:w="9062" w:type="dxa"/>
          </w:tcPr>
          <w:p w14:paraId="6B8E8972" w14:textId="77777777" w:rsidR="0080057C" w:rsidRPr="00A07A28" w:rsidRDefault="0080057C" w:rsidP="00D062C3">
            <w:pPr>
              <w:spacing w:line="360" w:lineRule="auto"/>
              <w:jc w:val="both"/>
              <w:rPr>
                <w:rFonts w:ascii="Times New Roman" w:hAnsi="Times New Roman" w:cs="Times New Roman"/>
                <w:b/>
              </w:rPr>
            </w:pPr>
            <w:r w:rsidRPr="00A07A28">
              <w:rPr>
                <w:rFonts w:ascii="Times New Roman" w:hAnsi="Times New Roman" w:cs="Times New Roman"/>
                <w:b/>
              </w:rPr>
              <w:lastRenderedPageBreak/>
              <w:t>5. Návykové látky</w:t>
            </w:r>
          </w:p>
        </w:tc>
      </w:tr>
      <w:tr w:rsidR="0080057C" w14:paraId="3F4D507D" w14:textId="77777777" w:rsidTr="00D062C3">
        <w:tc>
          <w:tcPr>
            <w:tcW w:w="9062" w:type="dxa"/>
          </w:tcPr>
          <w:p w14:paraId="4F53272F"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prioritou je ochrana zdraví a bezpečnosti žáků</w:t>
            </w:r>
          </w:p>
          <w:p w14:paraId="44131DA0"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je třeba mít na paměti, že žák nesmí být prohledán, ani mu nesmí být bez jeho souhlasu prohledány či odebrány osobní věci</w:t>
            </w:r>
          </w:p>
          <w:p w14:paraId="2C645E04" w14:textId="77777777" w:rsidR="0080057C" w:rsidRPr="00A07A28" w:rsidRDefault="0080057C" w:rsidP="00D062C3">
            <w:pPr>
              <w:spacing w:line="360" w:lineRule="auto"/>
              <w:jc w:val="both"/>
              <w:rPr>
                <w:rFonts w:ascii="Times New Roman" w:hAnsi="Times New Roman" w:cs="Times New Roman"/>
                <w:bCs/>
              </w:rPr>
            </w:pPr>
            <w:r w:rsidRPr="00A07A28">
              <w:rPr>
                <w:rFonts w:ascii="Times New Roman" w:hAnsi="Times New Roman" w:cs="Times New Roman"/>
                <w:bCs/>
              </w:rPr>
              <w:t>Všímám</w:t>
            </w:r>
            <w:r>
              <w:rPr>
                <w:rFonts w:ascii="Times New Roman" w:hAnsi="Times New Roman" w:cs="Times New Roman"/>
                <w:bCs/>
              </w:rPr>
              <w:t>e</w:t>
            </w:r>
            <w:r w:rsidRPr="00A07A28">
              <w:rPr>
                <w:rFonts w:ascii="Times New Roman" w:hAnsi="Times New Roman" w:cs="Times New Roman"/>
                <w:bCs/>
              </w:rPr>
              <w:t xml:space="preserve"> si, že u žáka se </w:t>
            </w:r>
            <w:r>
              <w:rPr>
                <w:rFonts w:ascii="Times New Roman" w:hAnsi="Times New Roman" w:cs="Times New Roman"/>
                <w:bCs/>
              </w:rPr>
              <w:t>může měnit</w:t>
            </w:r>
            <w:r w:rsidRPr="00A07A28">
              <w:rPr>
                <w:rFonts w:ascii="Times New Roman" w:hAnsi="Times New Roman" w:cs="Times New Roman"/>
                <w:bCs/>
              </w:rPr>
              <w:t>:</w:t>
            </w:r>
          </w:p>
          <w:p w14:paraId="21777F98"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xml:space="preserve">      - </w:t>
            </w:r>
            <w:r w:rsidRPr="009E4566">
              <w:rPr>
                <w:rFonts w:ascii="Times New Roman" w:hAnsi="Times New Roman" w:cs="Times New Roman"/>
              </w:rPr>
              <w:t>osobnost (např. z tichého žáka hlučný a otravný),</w:t>
            </w:r>
          </w:p>
          <w:p w14:paraId="0066B048"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xml:space="preserve">      - </w:t>
            </w:r>
            <w:r w:rsidRPr="009E4566">
              <w:rPr>
                <w:rFonts w:ascii="Times New Roman" w:hAnsi="Times New Roman" w:cs="Times New Roman"/>
              </w:rPr>
              <w:t>nálada,</w:t>
            </w:r>
          </w:p>
          <w:p w14:paraId="7E856742"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xml:space="preserve">      </w:t>
            </w:r>
            <w:r w:rsidRPr="009E4566">
              <w:rPr>
                <w:rFonts w:ascii="Times New Roman" w:hAnsi="Times New Roman" w:cs="Times New Roman"/>
              </w:rPr>
              <w:t>- fyzický vzhled,</w:t>
            </w:r>
          </w:p>
          <w:p w14:paraId="5ED75C84"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xml:space="preserve">      </w:t>
            </w:r>
            <w:r w:rsidRPr="009E4566">
              <w:rPr>
                <w:rFonts w:ascii="Times New Roman" w:hAnsi="Times New Roman" w:cs="Times New Roman"/>
              </w:rPr>
              <w:t>- výkon ve škole,</w:t>
            </w:r>
          </w:p>
          <w:p w14:paraId="070520D4"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xml:space="preserve">      </w:t>
            </w:r>
            <w:r w:rsidRPr="009E4566">
              <w:rPr>
                <w:rFonts w:ascii="Times New Roman" w:hAnsi="Times New Roman" w:cs="Times New Roman"/>
              </w:rPr>
              <w:t>- komunikace s ostatními (ve vyšší míře utajená komunikace s ostatními),</w:t>
            </w:r>
          </w:p>
          <w:p w14:paraId="6AC91591" w14:textId="77777777" w:rsidR="0080057C" w:rsidRPr="00A07A28" w:rsidRDefault="0080057C" w:rsidP="00D062C3">
            <w:pPr>
              <w:spacing w:line="360" w:lineRule="auto"/>
              <w:jc w:val="both"/>
              <w:rPr>
                <w:rFonts w:ascii="Times New Roman" w:hAnsi="Times New Roman" w:cs="Times New Roman"/>
              </w:rPr>
            </w:pPr>
            <w:r>
              <w:rPr>
                <w:rFonts w:ascii="Times New Roman" w:hAnsi="Times New Roman" w:cs="Times New Roman"/>
              </w:rPr>
              <w:t xml:space="preserve">      </w:t>
            </w:r>
            <w:r w:rsidRPr="009E4566">
              <w:rPr>
                <w:rFonts w:ascii="Times New Roman" w:hAnsi="Times New Roman" w:cs="Times New Roman"/>
              </w:rPr>
              <w:t>- potřeba peněz.</w:t>
            </w:r>
          </w:p>
        </w:tc>
      </w:tr>
      <w:tr w:rsidR="0080057C" w14:paraId="2B0D1467" w14:textId="77777777" w:rsidTr="00D062C3">
        <w:tc>
          <w:tcPr>
            <w:tcW w:w="9062" w:type="dxa"/>
          </w:tcPr>
          <w:p w14:paraId="1415AC25" w14:textId="77777777" w:rsidR="0080057C" w:rsidRPr="00E64D18" w:rsidRDefault="0080057C" w:rsidP="00D062C3">
            <w:pPr>
              <w:spacing w:line="360" w:lineRule="auto"/>
              <w:jc w:val="both"/>
              <w:rPr>
                <w:rFonts w:ascii="Times New Roman" w:hAnsi="Times New Roman" w:cs="Times New Roman"/>
                <w:b/>
              </w:rPr>
            </w:pPr>
            <w:r w:rsidRPr="00E64D18">
              <w:rPr>
                <w:rFonts w:ascii="Times New Roman" w:hAnsi="Times New Roman" w:cs="Times New Roman"/>
                <w:b/>
              </w:rPr>
              <w:t>Tabákové výrobky</w:t>
            </w:r>
          </w:p>
          <w:p w14:paraId="1E79CE07" w14:textId="77777777" w:rsidR="0080057C" w:rsidRPr="00E64D18" w:rsidRDefault="0080057C" w:rsidP="00D062C3">
            <w:pPr>
              <w:spacing w:line="360" w:lineRule="auto"/>
              <w:jc w:val="both"/>
              <w:rPr>
                <w:rFonts w:ascii="Times New Roman" w:hAnsi="Times New Roman" w:cs="Times New Roman"/>
                <w:u w:val="single"/>
              </w:rPr>
            </w:pPr>
            <w:r w:rsidRPr="00E64D18">
              <w:rPr>
                <w:rFonts w:ascii="Times New Roman" w:hAnsi="Times New Roman" w:cs="Times New Roman"/>
                <w:u w:val="single"/>
              </w:rPr>
              <w:t xml:space="preserve">- žák přechovává tabákové výrobky ve škole </w:t>
            </w:r>
          </w:p>
          <w:p w14:paraId="41E19A1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pedagog odebere a zajistí tabákové výrobky, informuje třídního učitele, metodika prevence, sepíší záznam, třídní učitel informuje zákonné zástupce, případně mu tabákový výrobek předá, třídní učitel vyvodí sankce (napomenutí třídního učitele, důtka </w:t>
            </w:r>
            <w:proofErr w:type="spellStart"/>
            <w:proofErr w:type="gramStart"/>
            <w:r>
              <w:rPr>
                <w:rFonts w:ascii="Times New Roman" w:hAnsi="Times New Roman" w:cs="Times New Roman"/>
              </w:rPr>
              <w:t>tř.učitele</w:t>
            </w:r>
            <w:proofErr w:type="spellEnd"/>
            <w:proofErr w:type="gramEnd"/>
            <w:r>
              <w:rPr>
                <w:rFonts w:ascii="Times New Roman" w:hAnsi="Times New Roman" w:cs="Times New Roman"/>
              </w:rPr>
              <w:t>)</w:t>
            </w:r>
          </w:p>
          <w:p w14:paraId="06E04882" w14:textId="77777777" w:rsidR="0080057C" w:rsidRDefault="0080057C" w:rsidP="00D062C3">
            <w:pPr>
              <w:spacing w:line="360" w:lineRule="auto"/>
              <w:jc w:val="both"/>
              <w:rPr>
                <w:rFonts w:ascii="Times New Roman" w:hAnsi="Times New Roman" w:cs="Times New Roman"/>
              </w:rPr>
            </w:pPr>
          </w:p>
          <w:p w14:paraId="654A5DE5" w14:textId="77777777" w:rsidR="0080057C" w:rsidRDefault="0080057C" w:rsidP="00D062C3">
            <w:pPr>
              <w:spacing w:line="360" w:lineRule="auto"/>
              <w:jc w:val="both"/>
              <w:rPr>
                <w:rFonts w:ascii="Times New Roman" w:hAnsi="Times New Roman" w:cs="Times New Roman"/>
                <w:u w:val="single"/>
              </w:rPr>
            </w:pPr>
            <w:r w:rsidRPr="00E64D18">
              <w:rPr>
                <w:rFonts w:ascii="Times New Roman" w:hAnsi="Times New Roman" w:cs="Times New Roman"/>
                <w:u w:val="single"/>
              </w:rPr>
              <w:t>- žák je důvodně podezírán z konzumace tabákových výrobků ve škole</w:t>
            </w:r>
          </w:p>
          <w:p w14:paraId="7100FCA5"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pedagog, který má toto podezření informuje třídního učitele, společně sepíší záznam s vyjádřením žáka, třídní učitel informuje zákonné zástupce, třídní učitel vyvodí sankce (napomenutí třídního učitele)</w:t>
            </w:r>
          </w:p>
          <w:p w14:paraId="4DE939B5" w14:textId="77777777" w:rsidR="0080057C" w:rsidRDefault="0080057C" w:rsidP="00D062C3">
            <w:pPr>
              <w:spacing w:line="360" w:lineRule="auto"/>
              <w:jc w:val="both"/>
              <w:rPr>
                <w:rFonts w:ascii="Times New Roman" w:hAnsi="Times New Roman" w:cs="Times New Roman"/>
              </w:rPr>
            </w:pPr>
          </w:p>
          <w:p w14:paraId="0757A0A9" w14:textId="77777777" w:rsidR="0080057C" w:rsidRPr="00E64D18" w:rsidRDefault="0080057C" w:rsidP="00D062C3">
            <w:pPr>
              <w:spacing w:line="360" w:lineRule="auto"/>
              <w:jc w:val="both"/>
              <w:rPr>
                <w:rFonts w:ascii="Times New Roman" w:hAnsi="Times New Roman" w:cs="Times New Roman"/>
                <w:u w:val="single"/>
              </w:rPr>
            </w:pPr>
            <w:r w:rsidRPr="00E64D18">
              <w:rPr>
                <w:rFonts w:ascii="Times New Roman" w:hAnsi="Times New Roman" w:cs="Times New Roman"/>
                <w:u w:val="single"/>
              </w:rPr>
              <w:t>- žák je přistižen při konzumaci tabákových výrobků</w:t>
            </w:r>
          </w:p>
          <w:p w14:paraId="47BB26F2"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je třeba zabránit další konzumaci vyzváním žáka k odevzdání tabákového výrobku</w:t>
            </w:r>
          </w:p>
          <w:p w14:paraId="71D1EA8D"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pedagog informuje třídního učitele a metodika prevence, společně sepíší záznam s vyjádřením žáka, třídní učitel informuje zákonné zástupce, v závažných případech (opakování, věk a chování žáka) vyrozumí škola OSPOD, pedagogická rada vyvodí sankce (důtka ředitele školy, snížená známka z chování)</w:t>
            </w:r>
          </w:p>
          <w:p w14:paraId="1D201EDB" w14:textId="77777777" w:rsidR="0080057C" w:rsidRDefault="0080057C" w:rsidP="00D062C3">
            <w:pPr>
              <w:pBdr>
                <w:top w:val="single" w:sz="4" w:space="1" w:color="auto"/>
              </w:pBdr>
              <w:spacing w:line="360" w:lineRule="auto"/>
              <w:jc w:val="both"/>
              <w:rPr>
                <w:rFonts w:ascii="Times New Roman" w:hAnsi="Times New Roman" w:cs="Times New Roman"/>
                <w:b/>
              </w:rPr>
            </w:pPr>
            <w:r w:rsidRPr="00A511A7">
              <w:rPr>
                <w:rFonts w:ascii="Times New Roman" w:hAnsi="Times New Roman" w:cs="Times New Roman"/>
                <w:b/>
              </w:rPr>
              <w:t>Alkohol</w:t>
            </w:r>
          </w:p>
          <w:p w14:paraId="744C864E" w14:textId="77777777" w:rsidR="0080057C" w:rsidRDefault="0080057C" w:rsidP="00D062C3">
            <w:pPr>
              <w:spacing w:line="360" w:lineRule="auto"/>
              <w:jc w:val="both"/>
              <w:rPr>
                <w:rFonts w:ascii="Times New Roman" w:hAnsi="Times New Roman" w:cs="Times New Roman"/>
                <w:u w:val="single"/>
              </w:rPr>
            </w:pPr>
            <w:r w:rsidRPr="00A511A7">
              <w:rPr>
                <w:rFonts w:ascii="Times New Roman" w:hAnsi="Times New Roman" w:cs="Times New Roman"/>
                <w:b/>
                <w:u w:val="single"/>
              </w:rPr>
              <w:t>-</w:t>
            </w:r>
            <w:r w:rsidRPr="00A511A7">
              <w:rPr>
                <w:rFonts w:ascii="Times New Roman" w:hAnsi="Times New Roman" w:cs="Times New Roman"/>
                <w:u w:val="single"/>
              </w:rPr>
              <w:t xml:space="preserve"> ve škole je nalezen alkohol</w:t>
            </w:r>
          </w:p>
          <w:p w14:paraId="36C95ADE"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pedagogický pracovník uloží alkohol u ředitelky školy, informuje metodika prevence, sepíší záznam o okolnostech nálezu</w:t>
            </w:r>
          </w:p>
          <w:p w14:paraId="65AFCC4A" w14:textId="77777777" w:rsidR="0080057C" w:rsidRDefault="0080057C" w:rsidP="00D062C3">
            <w:pPr>
              <w:spacing w:line="360" w:lineRule="auto"/>
              <w:jc w:val="both"/>
              <w:rPr>
                <w:rFonts w:ascii="Times New Roman" w:hAnsi="Times New Roman" w:cs="Times New Roman"/>
              </w:rPr>
            </w:pPr>
          </w:p>
          <w:p w14:paraId="243D2454" w14:textId="77777777" w:rsidR="0080057C" w:rsidRPr="00A511A7" w:rsidRDefault="0080057C" w:rsidP="00D062C3">
            <w:pPr>
              <w:spacing w:line="360" w:lineRule="auto"/>
              <w:jc w:val="both"/>
              <w:rPr>
                <w:rFonts w:ascii="Times New Roman" w:hAnsi="Times New Roman" w:cs="Times New Roman"/>
                <w:u w:val="single"/>
              </w:rPr>
            </w:pPr>
            <w:r>
              <w:rPr>
                <w:rFonts w:ascii="Times New Roman" w:hAnsi="Times New Roman" w:cs="Times New Roman"/>
              </w:rPr>
              <w:lastRenderedPageBreak/>
              <w:t xml:space="preserve">- </w:t>
            </w:r>
            <w:r w:rsidRPr="00A511A7">
              <w:rPr>
                <w:rFonts w:ascii="Times New Roman" w:hAnsi="Times New Roman" w:cs="Times New Roman"/>
                <w:u w:val="single"/>
              </w:rPr>
              <w:t>žák je přistižen, že do školy vnesl alkohol, případně nabádá jiné žáky k užívání alkoholických nápojů</w:t>
            </w:r>
          </w:p>
          <w:p w14:paraId="58A75E24"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pedagog alkohol zabaví, uloží u ředitelky školy, informuje třídního učitele a metodika prevence, sepíší záznam s vyjádřením žáka (datum, čas, místo nálezu, jméno žáka), třídní učitel informuje zákonné zástupce, při opakovaném jevu u téhož žáka vyrozumí škola OSPOD, pedagogická rada vyvodí sankce (důtka ředitele školy, snížená známka z chování)</w:t>
            </w:r>
          </w:p>
          <w:p w14:paraId="27D36AB0" w14:textId="77777777" w:rsidR="0080057C" w:rsidRDefault="0080057C" w:rsidP="00D062C3">
            <w:pPr>
              <w:spacing w:line="360" w:lineRule="auto"/>
              <w:jc w:val="both"/>
              <w:rPr>
                <w:rFonts w:ascii="Times New Roman" w:hAnsi="Times New Roman" w:cs="Times New Roman"/>
              </w:rPr>
            </w:pPr>
          </w:p>
          <w:p w14:paraId="74B0B315" w14:textId="77777777" w:rsidR="0080057C" w:rsidRDefault="0080057C" w:rsidP="00D062C3">
            <w:pPr>
              <w:spacing w:line="360" w:lineRule="auto"/>
              <w:jc w:val="both"/>
              <w:rPr>
                <w:rFonts w:ascii="Times New Roman" w:hAnsi="Times New Roman" w:cs="Times New Roman"/>
                <w:u w:val="single"/>
              </w:rPr>
            </w:pPr>
            <w:r w:rsidRPr="006425F1">
              <w:rPr>
                <w:rFonts w:ascii="Times New Roman" w:hAnsi="Times New Roman" w:cs="Times New Roman"/>
                <w:u w:val="single"/>
              </w:rPr>
              <w:t>- žák je důvodně podezírán, že je pod vlivem alkoholu</w:t>
            </w:r>
          </w:p>
          <w:p w14:paraId="39D321F8" w14:textId="77777777" w:rsidR="0080057C" w:rsidRDefault="0080057C" w:rsidP="00D062C3">
            <w:pPr>
              <w:spacing w:line="360" w:lineRule="auto"/>
              <w:jc w:val="both"/>
              <w:rPr>
                <w:rFonts w:ascii="Times New Roman" w:hAnsi="Times New Roman" w:cs="Times New Roman"/>
              </w:rPr>
            </w:pPr>
            <w:r w:rsidRPr="006425F1">
              <w:rPr>
                <w:rFonts w:ascii="Times New Roman" w:hAnsi="Times New Roman" w:cs="Times New Roman"/>
              </w:rPr>
              <w:t xml:space="preserve">     -</w:t>
            </w:r>
            <w:r>
              <w:rPr>
                <w:rFonts w:ascii="Times New Roman" w:hAnsi="Times New Roman" w:cs="Times New Roman"/>
              </w:rPr>
              <w:t xml:space="preserve"> pedagog posoudí, zda nehrozí žákovi žádné nebezpečí, je-li žák ohrožen na zdraví a životě, zajistí nezbytnou první pomoc a volá lékařskou záchrannou službu</w:t>
            </w:r>
          </w:p>
          <w:p w14:paraId="73CAEBF3"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není-li žák ohrožen na životě, daný pedagog informuje třídního učitele a metodika prevence, bezodkladně vyrozumí zákonné zástupce a vyzve je, aby si vyzvedli žáka, který není schopen pokračovat ve výuce</w:t>
            </w:r>
          </w:p>
          <w:p w14:paraId="4ACAC6B5"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třídní učitel a metodik prevence sepíší záznam s vyjádřením žáka, při opakovaném jevu u téhož žáka vyrozumí škola OSPOD, pedagogická rada vyvodí sankce (snížená známka z chování)</w:t>
            </w:r>
          </w:p>
          <w:p w14:paraId="6035EA4A" w14:textId="77777777" w:rsidR="0080057C" w:rsidRDefault="0080057C" w:rsidP="00D062C3">
            <w:pPr>
              <w:spacing w:line="360" w:lineRule="auto"/>
              <w:jc w:val="both"/>
              <w:rPr>
                <w:rFonts w:ascii="Times New Roman" w:hAnsi="Times New Roman" w:cs="Times New Roman"/>
              </w:rPr>
            </w:pPr>
          </w:p>
          <w:p w14:paraId="0F69FF3D" w14:textId="77777777" w:rsidR="0080057C" w:rsidRPr="006425F1" w:rsidRDefault="0080057C" w:rsidP="00D062C3">
            <w:pPr>
              <w:spacing w:line="360" w:lineRule="auto"/>
              <w:jc w:val="both"/>
              <w:rPr>
                <w:rFonts w:ascii="Times New Roman" w:hAnsi="Times New Roman" w:cs="Times New Roman"/>
                <w:u w:val="single"/>
              </w:rPr>
            </w:pPr>
            <w:r w:rsidRPr="006425F1">
              <w:rPr>
                <w:rFonts w:ascii="Times New Roman" w:hAnsi="Times New Roman" w:cs="Times New Roman"/>
                <w:u w:val="single"/>
              </w:rPr>
              <w:t>- žák je přistižen při konzumaci alkoholu ve škole</w:t>
            </w:r>
          </w:p>
          <w:p w14:paraId="70717F47" w14:textId="77777777" w:rsidR="0080057C" w:rsidRPr="006425F1" w:rsidRDefault="0080057C" w:rsidP="00D062C3">
            <w:pPr>
              <w:spacing w:line="360" w:lineRule="auto"/>
              <w:jc w:val="both"/>
              <w:rPr>
                <w:rFonts w:ascii="Times New Roman" w:hAnsi="Times New Roman" w:cs="Times New Roman"/>
              </w:rPr>
            </w:pPr>
            <w:r>
              <w:rPr>
                <w:rFonts w:ascii="Times New Roman" w:hAnsi="Times New Roman" w:cs="Times New Roman"/>
              </w:rPr>
              <w:t xml:space="preserve">     - je nutné mu zabránit v další konzumaci výzvou k odevzdání alkoholického výrobku</w:t>
            </w:r>
          </w:p>
          <w:p w14:paraId="4D2CC8DE"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pedagog alkohol zabaví, uloží u ředitelky školy, informuje třídního učitele a metodika prevence, sepíší záznam s vyjádřením žáka (datum, čas, místo nálezu, jméno žáka), třídní učitel informuje zákonné zástupce, při opakovaném jevu u téhož žáka vyrozumí škola OSPOD, pedagogická rada vyvodí sankce (důtka ředitele školy, snížená známka z chování)</w:t>
            </w:r>
          </w:p>
          <w:p w14:paraId="4A22D313" w14:textId="77777777" w:rsidR="0080057C" w:rsidRDefault="0080057C" w:rsidP="00D062C3">
            <w:pPr>
              <w:spacing w:line="360" w:lineRule="auto"/>
              <w:jc w:val="both"/>
              <w:rPr>
                <w:rFonts w:ascii="Times New Roman" w:hAnsi="Times New Roman" w:cs="Times New Roman"/>
              </w:rPr>
            </w:pPr>
          </w:p>
          <w:p w14:paraId="3508655B" w14:textId="77777777" w:rsidR="0080057C" w:rsidRDefault="0080057C" w:rsidP="00D062C3">
            <w:pPr>
              <w:spacing w:line="360" w:lineRule="auto"/>
              <w:jc w:val="both"/>
              <w:rPr>
                <w:rFonts w:ascii="Times New Roman" w:hAnsi="Times New Roman" w:cs="Times New Roman"/>
                <w:u w:val="single"/>
              </w:rPr>
            </w:pPr>
            <w:r w:rsidRPr="006425F1">
              <w:rPr>
                <w:rFonts w:ascii="Times New Roman" w:hAnsi="Times New Roman" w:cs="Times New Roman"/>
                <w:u w:val="single"/>
              </w:rPr>
              <w:t>- žák je důvodně podezírán, že je pod vlivem alkoholu</w:t>
            </w:r>
          </w:p>
          <w:p w14:paraId="1E252BA7" w14:textId="77777777" w:rsidR="0080057C" w:rsidRPr="006425F1" w:rsidRDefault="0080057C" w:rsidP="00D062C3">
            <w:pPr>
              <w:spacing w:line="360" w:lineRule="auto"/>
              <w:jc w:val="both"/>
              <w:rPr>
                <w:rFonts w:ascii="Times New Roman" w:hAnsi="Times New Roman" w:cs="Times New Roman"/>
              </w:rPr>
            </w:pPr>
            <w:r w:rsidRPr="006425F1">
              <w:rPr>
                <w:rFonts w:ascii="Times New Roman" w:hAnsi="Times New Roman" w:cs="Times New Roman"/>
              </w:rPr>
              <w:t xml:space="preserve">     - </w:t>
            </w:r>
            <w:r>
              <w:rPr>
                <w:rFonts w:ascii="Times New Roman" w:hAnsi="Times New Roman" w:cs="Times New Roman"/>
              </w:rPr>
              <w:t xml:space="preserve"> je nutné mu zabránit v další konzumaci výzvou k odevzdání alkoholického výrobku</w:t>
            </w:r>
          </w:p>
          <w:p w14:paraId="1308661C" w14:textId="77777777" w:rsidR="0080057C" w:rsidRDefault="0080057C" w:rsidP="00D062C3">
            <w:pPr>
              <w:spacing w:line="360" w:lineRule="auto"/>
              <w:jc w:val="both"/>
              <w:rPr>
                <w:rFonts w:ascii="Times New Roman" w:hAnsi="Times New Roman" w:cs="Times New Roman"/>
              </w:rPr>
            </w:pPr>
            <w:r w:rsidRPr="006425F1">
              <w:rPr>
                <w:rFonts w:ascii="Times New Roman" w:hAnsi="Times New Roman" w:cs="Times New Roman"/>
              </w:rPr>
              <w:t xml:space="preserve">     -</w:t>
            </w:r>
            <w:r>
              <w:rPr>
                <w:rFonts w:ascii="Times New Roman" w:hAnsi="Times New Roman" w:cs="Times New Roman"/>
              </w:rPr>
              <w:t xml:space="preserve"> pedagog posoudí, zda nehrozí žákovi žádné nebezpečí, je-li žák ohrožen na zdraví a životě, zajistí nezbytnou první pomoc a volá lékařskou záchrannou službu</w:t>
            </w:r>
          </w:p>
          <w:p w14:paraId="4441FBBD"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není-li žák ohrožen na životě, daný pedagog informuje třídního učitele a metodika prevence, bezodkladně vyrozumí zákonné zástupce a vyzve je, aby si vyzvedli žáka, který není schopen pokračovat ve výuce</w:t>
            </w:r>
          </w:p>
          <w:p w14:paraId="32636B03"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lastRenderedPageBreak/>
              <w:t xml:space="preserve">     - třídní učitel a metodik prevence sepíší záznam s vyjádřením žáka, při opakovaném jevu u téhož žáka vyrozumí škola OSPOD, pedagogická rada vyvodí sankce (snížená známka z chování)</w:t>
            </w:r>
          </w:p>
        </w:tc>
      </w:tr>
      <w:tr w:rsidR="0080057C" w14:paraId="3A0CB51E" w14:textId="77777777" w:rsidTr="00D062C3">
        <w:tc>
          <w:tcPr>
            <w:tcW w:w="9062" w:type="dxa"/>
          </w:tcPr>
          <w:p w14:paraId="2FD483BE" w14:textId="5D29F8D2" w:rsidR="0080057C"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Omamné a psychotropní látky ve škole (dále jen OPL)</w:t>
            </w:r>
          </w:p>
          <w:p w14:paraId="06CEDF14" w14:textId="77777777" w:rsidR="0080057C" w:rsidRPr="00FE162C" w:rsidRDefault="0080057C" w:rsidP="00D062C3">
            <w:pPr>
              <w:spacing w:line="360" w:lineRule="auto"/>
              <w:jc w:val="both"/>
              <w:rPr>
                <w:rFonts w:ascii="Times New Roman" w:hAnsi="Times New Roman" w:cs="Times New Roman"/>
                <w:u w:val="single"/>
              </w:rPr>
            </w:pPr>
            <w:r w:rsidRPr="00FE162C">
              <w:rPr>
                <w:rFonts w:ascii="Times New Roman" w:hAnsi="Times New Roman" w:cs="Times New Roman"/>
                <w:u w:val="single"/>
              </w:rPr>
              <w:t>- ve škole je nalezena OPL</w:t>
            </w:r>
          </w:p>
          <w:p w14:paraId="4950A794"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pedagog o nálezu informuje ředitelku školy, látku vloží do obálky, napíše datum, čas a místo nálezu, obálku přelepí, opatří razítkem a podpisem, uschovají</w:t>
            </w:r>
          </w:p>
          <w:p w14:paraId="3639C424"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vyrozumí PČR, která identifikuje a zajistí podezřelou látku</w:t>
            </w:r>
          </w:p>
          <w:p w14:paraId="612657B7"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pedagog a metodik prevence sepíší záznam</w:t>
            </w:r>
          </w:p>
          <w:p w14:paraId="170001FE" w14:textId="77777777" w:rsidR="0080057C" w:rsidRDefault="0080057C" w:rsidP="00D062C3">
            <w:pPr>
              <w:spacing w:line="360" w:lineRule="auto"/>
              <w:jc w:val="both"/>
              <w:rPr>
                <w:rFonts w:ascii="Times New Roman" w:hAnsi="Times New Roman" w:cs="Times New Roman"/>
              </w:rPr>
            </w:pPr>
          </w:p>
          <w:p w14:paraId="76592012" w14:textId="77777777" w:rsidR="0080057C" w:rsidRPr="00FE162C" w:rsidRDefault="0080057C" w:rsidP="00D062C3">
            <w:pPr>
              <w:spacing w:line="360" w:lineRule="auto"/>
              <w:jc w:val="both"/>
              <w:rPr>
                <w:rFonts w:ascii="Times New Roman" w:hAnsi="Times New Roman" w:cs="Times New Roman"/>
                <w:u w:val="single"/>
              </w:rPr>
            </w:pPr>
            <w:r w:rsidRPr="00FE162C">
              <w:rPr>
                <w:rFonts w:ascii="Times New Roman" w:hAnsi="Times New Roman" w:cs="Times New Roman"/>
                <w:u w:val="single"/>
              </w:rPr>
              <w:t xml:space="preserve">- žák </w:t>
            </w:r>
            <w:r>
              <w:rPr>
                <w:rFonts w:ascii="Times New Roman" w:hAnsi="Times New Roman" w:cs="Times New Roman"/>
                <w:u w:val="single"/>
              </w:rPr>
              <w:t xml:space="preserve">u sebe přechovává OPL nebo </w:t>
            </w:r>
            <w:r w:rsidRPr="00FE162C">
              <w:rPr>
                <w:rFonts w:ascii="Times New Roman" w:hAnsi="Times New Roman" w:cs="Times New Roman"/>
                <w:u w:val="single"/>
              </w:rPr>
              <w:t>distribuuje OPL jiným žákům ve škole</w:t>
            </w:r>
          </w:p>
          <w:p w14:paraId="5430589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jedná se o protiprávní jednání, informovat ředitelku školy, volat Policii ČR, zákonné zástupce a OSPOD</w:t>
            </w:r>
          </w:p>
          <w:p w14:paraId="5DC34AAE"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do příjezdu Policie ČR izolovat žáka a mít ho pod dohledem, žáka ani jeho osobní věci nelze prohledávat</w:t>
            </w:r>
          </w:p>
          <w:p w14:paraId="2814ED6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pokud žák před příjezdem Policie ČR odevzdá OPL, látku vloží do obálky, napíše datum, čas a místo nálezu, obálku přelepí, opatří razítkem a podpisem, uschovají</w:t>
            </w:r>
          </w:p>
          <w:p w14:paraId="45E42304" w14:textId="2E3B6E2D"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Policie ČR identifikuje a zajistí podezřelou látku</w:t>
            </w:r>
          </w:p>
          <w:p w14:paraId="5C203CCC"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b/>
              </w:rPr>
              <w:t xml:space="preserve">     - </w:t>
            </w:r>
            <w:r w:rsidRPr="00FE162C">
              <w:rPr>
                <w:rFonts w:ascii="Times New Roman" w:hAnsi="Times New Roman" w:cs="Times New Roman"/>
              </w:rPr>
              <w:t>pedagog informuje třídního učitele a metodika prevence</w:t>
            </w:r>
            <w:r>
              <w:rPr>
                <w:rFonts w:ascii="Times New Roman" w:hAnsi="Times New Roman" w:cs="Times New Roman"/>
              </w:rPr>
              <w:t>, sepíší záznam</w:t>
            </w:r>
          </w:p>
          <w:p w14:paraId="5BC950F9"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pedagogická rada vyvodí sankce (snížená známka </w:t>
            </w:r>
            <w:proofErr w:type="gramStart"/>
            <w:r>
              <w:rPr>
                <w:rFonts w:ascii="Times New Roman" w:hAnsi="Times New Roman" w:cs="Times New Roman"/>
              </w:rPr>
              <w:t>s</w:t>
            </w:r>
            <w:proofErr w:type="gramEnd"/>
            <w:r>
              <w:rPr>
                <w:rFonts w:ascii="Times New Roman" w:hAnsi="Times New Roman" w:cs="Times New Roman"/>
              </w:rPr>
              <w:t> chování)</w:t>
            </w:r>
          </w:p>
          <w:p w14:paraId="55344BC1" w14:textId="77777777" w:rsidR="0080057C" w:rsidRDefault="0080057C" w:rsidP="00D062C3">
            <w:pPr>
              <w:spacing w:line="360" w:lineRule="auto"/>
              <w:jc w:val="both"/>
              <w:rPr>
                <w:rFonts w:ascii="Times New Roman" w:hAnsi="Times New Roman" w:cs="Times New Roman"/>
              </w:rPr>
            </w:pPr>
          </w:p>
          <w:p w14:paraId="524B0926" w14:textId="77777777" w:rsidR="0080057C" w:rsidRDefault="0080057C" w:rsidP="00D062C3">
            <w:pPr>
              <w:spacing w:line="360" w:lineRule="auto"/>
              <w:jc w:val="both"/>
              <w:rPr>
                <w:rFonts w:ascii="Times New Roman" w:hAnsi="Times New Roman" w:cs="Times New Roman"/>
                <w:u w:val="single"/>
              </w:rPr>
            </w:pPr>
            <w:r w:rsidRPr="0034637C">
              <w:rPr>
                <w:rFonts w:ascii="Times New Roman" w:hAnsi="Times New Roman" w:cs="Times New Roman"/>
                <w:u w:val="single"/>
              </w:rPr>
              <w:t>- žák je přistižen při konzumaci OPL ve škole</w:t>
            </w:r>
          </w:p>
          <w:p w14:paraId="23AACF13" w14:textId="77777777" w:rsidR="0080057C" w:rsidRPr="006425F1" w:rsidRDefault="0080057C" w:rsidP="00D062C3">
            <w:pPr>
              <w:spacing w:line="360" w:lineRule="auto"/>
              <w:jc w:val="both"/>
              <w:rPr>
                <w:rFonts w:ascii="Times New Roman" w:hAnsi="Times New Roman" w:cs="Times New Roman"/>
              </w:rPr>
            </w:pPr>
            <w:r w:rsidRPr="006425F1">
              <w:rPr>
                <w:rFonts w:ascii="Times New Roman" w:hAnsi="Times New Roman" w:cs="Times New Roman"/>
              </w:rPr>
              <w:t xml:space="preserve">     - </w:t>
            </w:r>
            <w:r>
              <w:rPr>
                <w:rFonts w:ascii="Times New Roman" w:hAnsi="Times New Roman" w:cs="Times New Roman"/>
              </w:rPr>
              <w:t xml:space="preserve"> je nutné mu zabránit v další konzumaci výzvou k odevzdání OPL</w:t>
            </w:r>
          </w:p>
          <w:p w14:paraId="6AD6BE54" w14:textId="77777777" w:rsidR="0080057C" w:rsidRDefault="0080057C" w:rsidP="00D062C3">
            <w:pPr>
              <w:spacing w:line="360" w:lineRule="auto"/>
              <w:jc w:val="both"/>
              <w:rPr>
                <w:rFonts w:ascii="Times New Roman" w:hAnsi="Times New Roman" w:cs="Times New Roman"/>
              </w:rPr>
            </w:pPr>
            <w:r w:rsidRPr="006425F1">
              <w:rPr>
                <w:rFonts w:ascii="Times New Roman" w:hAnsi="Times New Roman" w:cs="Times New Roman"/>
              </w:rPr>
              <w:t xml:space="preserve">     -</w:t>
            </w:r>
            <w:r>
              <w:rPr>
                <w:rFonts w:ascii="Times New Roman" w:hAnsi="Times New Roman" w:cs="Times New Roman"/>
              </w:rPr>
              <w:t xml:space="preserve"> pedagog posoudí, zda nehrozí žákovi žádné nebezpečí, je-li žák ohrožen na zdraví a životě, zajistí nezbytnou první pomoc a volá lékařskou záchrannou službu</w:t>
            </w:r>
          </w:p>
          <w:p w14:paraId="4B507FB8"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není-li žák ohrožen na životě, daný pedagog informuje třídního učitele a metodika prevence, bezodkladně vyrozumí zákonné zástupce a vyzve je, aby si vyzvedli žáka, který není schopen pokračovat ve výuce</w:t>
            </w:r>
          </w:p>
          <w:p w14:paraId="6A40A290"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pedagog o nálezu informuje ředitelku školy, látku vloží do obálky, napíše datum, čas a místo nálezu, obálku přelepí, opatří razítkem a podpisem, uschovají</w:t>
            </w:r>
          </w:p>
          <w:p w14:paraId="4CA95DA8"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vyrozumí PČR, která identifikuje a zajistí podezřelou látku</w:t>
            </w:r>
          </w:p>
          <w:p w14:paraId="187ACCBA" w14:textId="77777777" w:rsidR="0080057C" w:rsidRPr="00FE162C" w:rsidRDefault="0080057C" w:rsidP="00D062C3">
            <w:pPr>
              <w:spacing w:line="360" w:lineRule="auto"/>
              <w:jc w:val="both"/>
              <w:rPr>
                <w:rFonts w:ascii="Times New Roman" w:hAnsi="Times New Roman" w:cs="Times New Roman"/>
                <w:b/>
              </w:rPr>
            </w:pPr>
            <w:r>
              <w:rPr>
                <w:rFonts w:ascii="Times New Roman" w:hAnsi="Times New Roman" w:cs="Times New Roman"/>
              </w:rPr>
              <w:t xml:space="preserve">     - třídní učitel a metodik prevence sepíší záznam s vyjádřením žáka, škola vždy vyrozumí OSPOD, pedagogická rada vyvodí sankce (snížená známka z chování)</w:t>
            </w:r>
          </w:p>
        </w:tc>
      </w:tr>
      <w:tr w:rsidR="0080057C" w14:paraId="5A2A0A00" w14:textId="77777777" w:rsidTr="00D062C3">
        <w:tc>
          <w:tcPr>
            <w:tcW w:w="9062" w:type="dxa"/>
          </w:tcPr>
          <w:p w14:paraId="148D068F" w14:textId="38FE7EAD" w:rsidR="0080057C"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 xml:space="preserve">Kontakty: </w:t>
            </w:r>
          </w:p>
          <w:p w14:paraId="01415A72" w14:textId="164E93E2"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Policie ČR - 158, Červený Kostelec - 974 535 651 </w:t>
            </w:r>
          </w:p>
          <w:p w14:paraId="43376742" w14:textId="5F8C0131"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Záchranka - 155, Nemocnice Náchod – 491 601 111</w:t>
            </w:r>
          </w:p>
          <w:p w14:paraId="3F813063" w14:textId="77777777" w:rsidR="0080057C" w:rsidRDefault="0080057C" w:rsidP="00D062C3">
            <w:pPr>
              <w:spacing w:line="360" w:lineRule="auto"/>
              <w:jc w:val="both"/>
              <w:rPr>
                <w:rFonts w:ascii="Times New Roman" w:hAnsi="Times New Roman" w:cs="Times New Roman"/>
                <w:b/>
              </w:rPr>
            </w:pPr>
            <w:r w:rsidRPr="00E4739F">
              <w:rPr>
                <w:rFonts w:ascii="Times New Roman" w:hAnsi="Times New Roman" w:cs="Times New Roman"/>
              </w:rPr>
              <w:t xml:space="preserve">- OSPOD Náchod – pro Červený Kostelec </w:t>
            </w:r>
            <w:r>
              <w:rPr>
                <w:rFonts w:ascii="Times New Roman" w:hAnsi="Times New Roman" w:cs="Times New Roman"/>
              </w:rPr>
              <w:t>–</w:t>
            </w:r>
            <w:r w:rsidRPr="00E4739F">
              <w:rPr>
                <w:rFonts w:ascii="Times New Roman" w:hAnsi="Times New Roman" w:cs="Times New Roman"/>
              </w:rPr>
              <w:t xml:space="preserve"> </w:t>
            </w:r>
            <w:r>
              <w:rPr>
                <w:rFonts w:ascii="Times New Roman" w:hAnsi="Times New Roman" w:cs="Times New Roman"/>
              </w:rPr>
              <w:t xml:space="preserve">491 405 476, </w:t>
            </w:r>
            <w:hyperlink r:id="rId17" w:history="1">
              <w:r w:rsidRPr="00F77E3C">
                <w:rPr>
                  <w:rStyle w:val="Hypertextovodkaz"/>
                  <w:rFonts w:ascii="Times New Roman" w:hAnsi="Times New Roman" w:cs="Times New Roman"/>
                </w:rPr>
                <w:t>a.soumarova@mestonachod.cz</w:t>
              </w:r>
            </w:hyperlink>
          </w:p>
        </w:tc>
      </w:tr>
    </w:tbl>
    <w:p w14:paraId="19CE7925" w14:textId="77777777" w:rsidR="0080057C" w:rsidRDefault="0080057C" w:rsidP="0080057C">
      <w:pPr>
        <w:spacing w:line="360" w:lineRule="auto"/>
        <w:jc w:val="both"/>
        <w:rPr>
          <w:rFonts w:ascii="Times New Roman" w:hAnsi="Times New Roman" w:cs="Times New Roman"/>
          <w:b/>
        </w:rPr>
      </w:pPr>
    </w:p>
    <w:p w14:paraId="072012B7" w14:textId="77777777" w:rsidR="007E1150" w:rsidRDefault="007E1150" w:rsidP="0080057C">
      <w:pPr>
        <w:spacing w:line="360" w:lineRule="auto"/>
        <w:jc w:val="both"/>
        <w:rPr>
          <w:rFonts w:ascii="Times New Roman" w:hAnsi="Times New Roman" w:cs="Times New Roman"/>
          <w:b/>
        </w:rPr>
      </w:pPr>
    </w:p>
    <w:p w14:paraId="236C0FEF" w14:textId="77777777" w:rsidR="007E1150" w:rsidRDefault="007E1150" w:rsidP="0080057C">
      <w:pPr>
        <w:spacing w:line="360" w:lineRule="auto"/>
        <w:jc w:val="both"/>
        <w:rPr>
          <w:rFonts w:ascii="Times New Roman" w:hAnsi="Times New Roman" w:cs="Times New Roman"/>
          <w:b/>
        </w:rPr>
      </w:pPr>
    </w:p>
    <w:p w14:paraId="78D90405" w14:textId="77777777" w:rsidR="007E1150" w:rsidRDefault="007E1150" w:rsidP="0080057C">
      <w:pPr>
        <w:spacing w:line="360" w:lineRule="auto"/>
        <w:jc w:val="both"/>
        <w:rPr>
          <w:rFonts w:ascii="Times New Roman" w:hAnsi="Times New Roman" w:cs="Times New Roman"/>
          <w:b/>
        </w:rPr>
      </w:pPr>
    </w:p>
    <w:p w14:paraId="0D215561" w14:textId="77777777" w:rsidR="007E1150" w:rsidRDefault="007E1150" w:rsidP="0080057C">
      <w:pPr>
        <w:spacing w:line="360" w:lineRule="auto"/>
        <w:jc w:val="both"/>
        <w:rPr>
          <w:rFonts w:ascii="Times New Roman" w:hAnsi="Times New Roman" w:cs="Times New Roman"/>
          <w:b/>
        </w:rPr>
      </w:pPr>
    </w:p>
    <w:p w14:paraId="584E7FB5" w14:textId="77777777" w:rsidR="007E1150" w:rsidRDefault="007E1150" w:rsidP="0080057C">
      <w:pPr>
        <w:spacing w:line="360" w:lineRule="auto"/>
        <w:jc w:val="both"/>
        <w:rPr>
          <w:rFonts w:ascii="Times New Roman" w:hAnsi="Times New Roman" w:cs="Times New Roman"/>
          <w:b/>
        </w:rPr>
      </w:pPr>
    </w:p>
    <w:p w14:paraId="734E5604" w14:textId="77777777" w:rsidR="007E1150" w:rsidRDefault="007E1150" w:rsidP="0080057C">
      <w:pPr>
        <w:spacing w:line="360" w:lineRule="auto"/>
        <w:jc w:val="both"/>
        <w:rPr>
          <w:rFonts w:ascii="Times New Roman" w:hAnsi="Times New Roman" w:cs="Times New Roman"/>
          <w:b/>
        </w:rPr>
      </w:pPr>
    </w:p>
    <w:p w14:paraId="79B291E2" w14:textId="77777777" w:rsidR="007E1150" w:rsidRDefault="007E1150" w:rsidP="0080057C">
      <w:pPr>
        <w:spacing w:line="360" w:lineRule="auto"/>
        <w:jc w:val="both"/>
        <w:rPr>
          <w:rFonts w:ascii="Times New Roman" w:hAnsi="Times New Roman" w:cs="Times New Roman"/>
          <w:b/>
        </w:rPr>
      </w:pPr>
    </w:p>
    <w:p w14:paraId="01C41C1E" w14:textId="77777777" w:rsidR="007E1150" w:rsidRDefault="007E1150" w:rsidP="0080057C">
      <w:pPr>
        <w:spacing w:line="360" w:lineRule="auto"/>
        <w:jc w:val="both"/>
        <w:rPr>
          <w:rFonts w:ascii="Times New Roman" w:hAnsi="Times New Roman" w:cs="Times New Roman"/>
          <w:b/>
        </w:rPr>
      </w:pPr>
    </w:p>
    <w:p w14:paraId="0E5AEFD2" w14:textId="77777777" w:rsidR="007E1150" w:rsidRDefault="007E1150" w:rsidP="0080057C">
      <w:pPr>
        <w:spacing w:line="360" w:lineRule="auto"/>
        <w:jc w:val="both"/>
        <w:rPr>
          <w:rFonts w:ascii="Times New Roman" w:hAnsi="Times New Roman" w:cs="Times New Roman"/>
          <w:b/>
        </w:rPr>
      </w:pPr>
    </w:p>
    <w:p w14:paraId="3F8D8C9A" w14:textId="77777777" w:rsidR="007E1150" w:rsidRDefault="007E1150" w:rsidP="0080057C">
      <w:pPr>
        <w:spacing w:line="360" w:lineRule="auto"/>
        <w:jc w:val="both"/>
        <w:rPr>
          <w:rFonts w:ascii="Times New Roman" w:hAnsi="Times New Roman" w:cs="Times New Roman"/>
          <w:b/>
        </w:rPr>
      </w:pPr>
    </w:p>
    <w:p w14:paraId="2718B35E" w14:textId="77777777" w:rsidR="007E1150" w:rsidRDefault="007E1150" w:rsidP="0080057C">
      <w:pPr>
        <w:spacing w:line="360" w:lineRule="auto"/>
        <w:jc w:val="both"/>
        <w:rPr>
          <w:rFonts w:ascii="Times New Roman" w:hAnsi="Times New Roman" w:cs="Times New Roman"/>
          <w:b/>
        </w:rPr>
      </w:pPr>
    </w:p>
    <w:p w14:paraId="6991D82C" w14:textId="77777777" w:rsidR="007E1150" w:rsidRDefault="007E1150" w:rsidP="0080057C">
      <w:pPr>
        <w:spacing w:line="360" w:lineRule="auto"/>
        <w:jc w:val="both"/>
        <w:rPr>
          <w:rFonts w:ascii="Times New Roman" w:hAnsi="Times New Roman" w:cs="Times New Roman"/>
          <w:b/>
        </w:rPr>
      </w:pPr>
    </w:p>
    <w:p w14:paraId="11A5D426" w14:textId="77777777" w:rsidR="007E1150" w:rsidRDefault="007E1150" w:rsidP="0080057C">
      <w:pPr>
        <w:spacing w:line="360" w:lineRule="auto"/>
        <w:jc w:val="both"/>
        <w:rPr>
          <w:rFonts w:ascii="Times New Roman" w:hAnsi="Times New Roman" w:cs="Times New Roman"/>
          <w:b/>
        </w:rPr>
      </w:pPr>
    </w:p>
    <w:p w14:paraId="1F9B8AEB" w14:textId="77777777" w:rsidR="007E1150" w:rsidRDefault="007E1150" w:rsidP="0080057C">
      <w:pPr>
        <w:spacing w:line="360" w:lineRule="auto"/>
        <w:jc w:val="both"/>
        <w:rPr>
          <w:rFonts w:ascii="Times New Roman" w:hAnsi="Times New Roman" w:cs="Times New Roman"/>
          <w:b/>
        </w:rPr>
      </w:pPr>
    </w:p>
    <w:p w14:paraId="366F1A31" w14:textId="77777777" w:rsidR="007E1150" w:rsidRDefault="007E1150" w:rsidP="0080057C">
      <w:pPr>
        <w:spacing w:line="360" w:lineRule="auto"/>
        <w:jc w:val="both"/>
        <w:rPr>
          <w:rFonts w:ascii="Times New Roman" w:hAnsi="Times New Roman" w:cs="Times New Roman"/>
          <w:b/>
        </w:rPr>
      </w:pPr>
    </w:p>
    <w:p w14:paraId="18FDE9F6" w14:textId="77777777" w:rsidR="007E1150" w:rsidRDefault="007E1150" w:rsidP="0080057C">
      <w:pPr>
        <w:spacing w:line="360" w:lineRule="auto"/>
        <w:jc w:val="both"/>
        <w:rPr>
          <w:rFonts w:ascii="Times New Roman" w:hAnsi="Times New Roman" w:cs="Times New Roman"/>
          <w:b/>
        </w:rPr>
      </w:pPr>
    </w:p>
    <w:p w14:paraId="4517584F" w14:textId="77777777" w:rsidR="007E1150" w:rsidRDefault="007E1150" w:rsidP="0080057C">
      <w:pPr>
        <w:spacing w:line="360" w:lineRule="auto"/>
        <w:jc w:val="both"/>
        <w:rPr>
          <w:rFonts w:ascii="Times New Roman" w:hAnsi="Times New Roman" w:cs="Times New Roman"/>
          <w:b/>
        </w:rPr>
      </w:pPr>
    </w:p>
    <w:p w14:paraId="429C2FC0" w14:textId="77777777" w:rsidR="007E1150" w:rsidRDefault="007E1150" w:rsidP="0080057C">
      <w:pPr>
        <w:spacing w:line="360" w:lineRule="auto"/>
        <w:jc w:val="both"/>
        <w:rPr>
          <w:rFonts w:ascii="Times New Roman" w:hAnsi="Times New Roman" w:cs="Times New Roman"/>
          <w:b/>
        </w:rPr>
      </w:pPr>
    </w:p>
    <w:p w14:paraId="533B9C02" w14:textId="77777777" w:rsidR="007E1150" w:rsidRDefault="007E1150" w:rsidP="0080057C">
      <w:pPr>
        <w:spacing w:line="360" w:lineRule="auto"/>
        <w:jc w:val="both"/>
        <w:rPr>
          <w:rFonts w:ascii="Times New Roman" w:hAnsi="Times New Roman" w:cs="Times New Roman"/>
          <w:b/>
        </w:rPr>
      </w:pPr>
    </w:p>
    <w:p w14:paraId="25C2B11B" w14:textId="77777777" w:rsidR="007E1150" w:rsidRDefault="007E1150" w:rsidP="0080057C">
      <w:pPr>
        <w:spacing w:line="360" w:lineRule="auto"/>
        <w:jc w:val="both"/>
        <w:rPr>
          <w:rFonts w:ascii="Times New Roman" w:hAnsi="Times New Roman" w:cs="Times New Roman"/>
          <w:b/>
        </w:rPr>
      </w:pPr>
    </w:p>
    <w:tbl>
      <w:tblPr>
        <w:tblStyle w:val="Mkatabulky"/>
        <w:tblW w:w="0" w:type="auto"/>
        <w:tblLook w:val="04A0" w:firstRow="1" w:lastRow="0" w:firstColumn="1" w:lastColumn="0" w:noHBand="0" w:noVBand="1"/>
      </w:tblPr>
      <w:tblGrid>
        <w:gridCol w:w="9062"/>
      </w:tblGrid>
      <w:tr w:rsidR="0080057C" w14:paraId="20E39F9F" w14:textId="77777777" w:rsidTr="00D062C3">
        <w:tc>
          <w:tcPr>
            <w:tcW w:w="9062" w:type="dxa"/>
          </w:tcPr>
          <w:p w14:paraId="210A3D6F" w14:textId="77777777" w:rsidR="0080057C"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6. Krádež</w:t>
            </w:r>
          </w:p>
        </w:tc>
      </w:tr>
      <w:tr w:rsidR="0080057C" w14:paraId="7937166A" w14:textId="77777777" w:rsidTr="00D062C3">
        <w:tc>
          <w:tcPr>
            <w:tcW w:w="9062" w:type="dxa"/>
          </w:tcPr>
          <w:p w14:paraId="576F5780"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krádež je protiprávní jednání, pokud se škola o takovém jednání dozví, bude tuto skutečnost hlásit PČR, </w:t>
            </w:r>
            <w:proofErr w:type="spellStart"/>
            <w:proofErr w:type="gramStart"/>
            <w:r>
              <w:rPr>
                <w:rFonts w:ascii="Times New Roman" w:hAnsi="Times New Roman" w:cs="Times New Roman"/>
              </w:rPr>
              <w:t>popř.doporučí</w:t>
            </w:r>
            <w:proofErr w:type="spellEnd"/>
            <w:proofErr w:type="gramEnd"/>
            <w:r>
              <w:rPr>
                <w:rFonts w:ascii="Times New Roman" w:hAnsi="Times New Roman" w:cs="Times New Roman"/>
              </w:rPr>
              <w:t xml:space="preserve"> zákonným zástupcům poškozeného, aby se na PČR obrátil</w:t>
            </w:r>
          </w:p>
          <w:p w14:paraId="657CA0F0" w14:textId="77777777" w:rsidR="0080057C" w:rsidRPr="00AA3033" w:rsidRDefault="0080057C" w:rsidP="00D062C3">
            <w:pPr>
              <w:spacing w:line="360" w:lineRule="auto"/>
              <w:jc w:val="both"/>
              <w:rPr>
                <w:rFonts w:ascii="Times New Roman" w:hAnsi="Times New Roman" w:cs="Times New Roman"/>
              </w:rPr>
            </w:pPr>
            <w:r>
              <w:rPr>
                <w:rFonts w:ascii="Times New Roman" w:hAnsi="Times New Roman" w:cs="Times New Roman"/>
              </w:rPr>
              <w:t>- škola upozorňuje žáky a zákonné zástupce, že nošení cenných věcí do školy je rizikové chování, které může vést k jejich odcizení, věci nesouvisející s vyučováním a vzděláváním nemají žáci do školy nosit</w:t>
            </w:r>
          </w:p>
        </w:tc>
      </w:tr>
      <w:tr w:rsidR="0080057C" w14:paraId="5D1A6B52" w14:textId="77777777" w:rsidTr="00D062C3">
        <w:tc>
          <w:tcPr>
            <w:tcW w:w="9062" w:type="dxa"/>
          </w:tcPr>
          <w:p w14:paraId="5163CAAE"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při nahlášení krádeže se sepíše záznam</w:t>
            </w:r>
          </w:p>
          <w:p w14:paraId="7C635DE2"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informuje se ředitelka školy</w:t>
            </w:r>
          </w:p>
          <w:p w14:paraId="0B159DCB"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snažíme se zjistit příčinu krádeže</w:t>
            </w:r>
          </w:p>
          <w:p w14:paraId="57531D6E"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preferujeme nápravu vztahu mezi poškozeným a zlodějem – zloděj věc vrátí přímo poškozenému, omluví se a nabídne za své chování nějakou kompenzaci</w:t>
            </w:r>
          </w:p>
          <w:p w14:paraId="2A9CF70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v případě, že se jedná o krádež většího rozsahu, oznámí ředitelka školy tuto skutečnost PČR</w:t>
            </w:r>
          </w:p>
          <w:p w14:paraId="62BCA65F"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v případě, že se jedná o opakované jednání u jednoho žáka, informujeme OSPOD</w:t>
            </w:r>
          </w:p>
          <w:p w14:paraId="7A476F83"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třídní učitel nebo pedagogická rada vyvodí sankce (ředitelská důtka, snížená známka </w:t>
            </w:r>
            <w:proofErr w:type="gramStart"/>
            <w:r>
              <w:rPr>
                <w:rFonts w:ascii="Times New Roman" w:hAnsi="Times New Roman" w:cs="Times New Roman"/>
              </w:rPr>
              <w:t>s</w:t>
            </w:r>
            <w:proofErr w:type="gramEnd"/>
            <w:r>
              <w:rPr>
                <w:rFonts w:ascii="Times New Roman" w:hAnsi="Times New Roman" w:cs="Times New Roman"/>
              </w:rPr>
              <w:t> chování)</w:t>
            </w:r>
          </w:p>
          <w:p w14:paraId="218DEF1A"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pokud se žák zmocní cizí věci a užije přitom proti jinému násilí, dopustí se trestného činu loupeže, tento čin oznámí ředitelka školy PČR vždy</w:t>
            </w:r>
          </w:p>
        </w:tc>
      </w:tr>
      <w:tr w:rsidR="0080057C" w14:paraId="7949173C" w14:textId="77777777" w:rsidTr="00D062C3">
        <w:tc>
          <w:tcPr>
            <w:tcW w:w="9062" w:type="dxa"/>
          </w:tcPr>
          <w:p w14:paraId="59940F71" w14:textId="77777777" w:rsidR="0080057C" w:rsidRDefault="0080057C" w:rsidP="00D062C3">
            <w:pPr>
              <w:spacing w:line="360" w:lineRule="auto"/>
              <w:jc w:val="both"/>
              <w:rPr>
                <w:rFonts w:ascii="Times New Roman" w:hAnsi="Times New Roman" w:cs="Times New Roman"/>
                <w:b/>
              </w:rPr>
            </w:pPr>
            <w:r>
              <w:rPr>
                <w:rFonts w:ascii="Times New Roman" w:hAnsi="Times New Roman" w:cs="Times New Roman"/>
                <w:b/>
              </w:rPr>
              <w:t xml:space="preserve">Kontakty: </w:t>
            </w:r>
          </w:p>
          <w:p w14:paraId="2021360C" w14:textId="1916A891"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Policie ČR - 158, Červený Kostelec - 974 535 651 </w:t>
            </w:r>
          </w:p>
          <w:p w14:paraId="35233597" w14:textId="154D8E82"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Záchranka - 155, Nemocnice Náchod – 491 601 111</w:t>
            </w:r>
          </w:p>
          <w:p w14:paraId="22CBA36B" w14:textId="77777777" w:rsidR="0080057C" w:rsidRDefault="0080057C" w:rsidP="00D062C3">
            <w:pPr>
              <w:spacing w:line="360" w:lineRule="auto"/>
              <w:jc w:val="both"/>
              <w:rPr>
                <w:rFonts w:ascii="Times New Roman" w:hAnsi="Times New Roman" w:cs="Times New Roman"/>
              </w:rPr>
            </w:pPr>
            <w:r w:rsidRPr="00E4739F">
              <w:rPr>
                <w:rFonts w:ascii="Times New Roman" w:hAnsi="Times New Roman" w:cs="Times New Roman"/>
              </w:rPr>
              <w:t xml:space="preserve">- OSPOD Náchod – pro Červený Kostelec </w:t>
            </w:r>
            <w:r>
              <w:rPr>
                <w:rFonts w:ascii="Times New Roman" w:hAnsi="Times New Roman" w:cs="Times New Roman"/>
              </w:rPr>
              <w:t>–</w:t>
            </w:r>
            <w:r w:rsidRPr="00E4739F">
              <w:rPr>
                <w:rFonts w:ascii="Times New Roman" w:hAnsi="Times New Roman" w:cs="Times New Roman"/>
              </w:rPr>
              <w:t xml:space="preserve"> </w:t>
            </w:r>
            <w:r>
              <w:rPr>
                <w:rFonts w:ascii="Times New Roman" w:hAnsi="Times New Roman" w:cs="Times New Roman"/>
              </w:rPr>
              <w:t xml:space="preserve">491 405 476, </w:t>
            </w:r>
            <w:hyperlink r:id="rId18" w:history="1">
              <w:r w:rsidRPr="00F77E3C">
                <w:rPr>
                  <w:rStyle w:val="Hypertextovodkaz"/>
                  <w:rFonts w:ascii="Times New Roman" w:hAnsi="Times New Roman" w:cs="Times New Roman"/>
                </w:rPr>
                <w:t>a.soumarova@mestonachod.cz</w:t>
              </w:r>
            </w:hyperlink>
          </w:p>
        </w:tc>
      </w:tr>
    </w:tbl>
    <w:p w14:paraId="040D5110" w14:textId="77777777" w:rsidR="0080057C" w:rsidRDefault="0080057C" w:rsidP="0080057C">
      <w:pPr>
        <w:spacing w:line="360" w:lineRule="auto"/>
        <w:jc w:val="both"/>
        <w:rPr>
          <w:rFonts w:ascii="Times New Roman" w:hAnsi="Times New Roman" w:cs="Times New Roman"/>
          <w:b/>
        </w:rPr>
      </w:pPr>
    </w:p>
    <w:p w14:paraId="5E5BDAD4" w14:textId="77777777" w:rsidR="007E1150" w:rsidRDefault="007E1150" w:rsidP="0080057C">
      <w:pPr>
        <w:spacing w:line="360" w:lineRule="auto"/>
        <w:jc w:val="both"/>
        <w:rPr>
          <w:rFonts w:ascii="Times New Roman" w:hAnsi="Times New Roman" w:cs="Times New Roman"/>
          <w:b/>
        </w:rPr>
      </w:pPr>
    </w:p>
    <w:p w14:paraId="2706A64D" w14:textId="77777777" w:rsidR="007E1150" w:rsidRDefault="007E1150" w:rsidP="0080057C">
      <w:pPr>
        <w:spacing w:line="360" w:lineRule="auto"/>
        <w:jc w:val="both"/>
        <w:rPr>
          <w:rFonts w:ascii="Times New Roman" w:hAnsi="Times New Roman" w:cs="Times New Roman"/>
          <w:b/>
        </w:rPr>
      </w:pPr>
    </w:p>
    <w:p w14:paraId="742ABC27" w14:textId="77777777" w:rsidR="007E1150" w:rsidRDefault="007E1150" w:rsidP="0080057C">
      <w:pPr>
        <w:spacing w:line="360" w:lineRule="auto"/>
        <w:jc w:val="both"/>
        <w:rPr>
          <w:rFonts w:ascii="Times New Roman" w:hAnsi="Times New Roman" w:cs="Times New Roman"/>
          <w:b/>
        </w:rPr>
      </w:pPr>
    </w:p>
    <w:p w14:paraId="40384678" w14:textId="77777777" w:rsidR="007E1150" w:rsidRDefault="007E1150" w:rsidP="0080057C">
      <w:pPr>
        <w:spacing w:line="360" w:lineRule="auto"/>
        <w:jc w:val="both"/>
        <w:rPr>
          <w:rFonts w:ascii="Times New Roman" w:hAnsi="Times New Roman" w:cs="Times New Roman"/>
          <w:b/>
        </w:rPr>
      </w:pPr>
    </w:p>
    <w:p w14:paraId="3C38DA92" w14:textId="77777777" w:rsidR="007E1150" w:rsidRDefault="007E1150" w:rsidP="0080057C">
      <w:pPr>
        <w:spacing w:line="360" w:lineRule="auto"/>
        <w:jc w:val="both"/>
        <w:rPr>
          <w:rFonts w:ascii="Times New Roman" w:hAnsi="Times New Roman" w:cs="Times New Roman"/>
          <w:b/>
        </w:rPr>
      </w:pPr>
    </w:p>
    <w:p w14:paraId="07FA0E86" w14:textId="77777777" w:rsidR="007E1150" w:rsidRDefault="007E1150" w:rsidP="0080057C">
      <w:pPr>
        <w:spacing w:line="360" w:lineRule="auto"/>
        <w:jc w:val="both"/>
        <w:rPr>
          <w:rFonts w:ascii="Times New Roman" w:hAnsi="Times New Roman" w:cs="Times New Roman"/>
          <w:b/>
        </w:rPr>
      </w:pPr>
    </w:p>
    <w:p w14:paraId="2533F7C2" w14:textId="77777777" w:rsidR="007E1150" w:rsidRDefault="007E1150" w:rsidP="0080057C">
      <w:pPr>
        <w:spacing w:line="360" w:lineRule="auto"/>
        <w:jc w:val="both"/>
        <w:rPr>
          <w:rFonts w:ascii="Times New Roman" w:hAnsi="Times New Roman" w:cs="Times New Roman"/>
          <w:b/>
        </w:rPr>
      </w:pPr>
    </w:p>
    <w:p w14:paraId="0DEB7475" w14:textId="77777777" w:rsidR="0080057C" w:rsidRDefault="0080057C" w:rsidP="0080057C">
      <w:pPr>
        <w:spacing w:line="360" w:lineRule="auto"/>
        <w:jc w:val="both"/>
        <w:rPr>
          <w:rFonts w:ascii="Times New Roman" w:hAnsi="Times New Roman" w:cs="Times New Roman"/>
          <w:b/>
        </w:rPr>
      </w:pPr>
    </w:p>
    <w:tbl>
      <w:tblPr>
        <w:tblStyle w:val="Mkatabulky"/>
        <w:tblW w:w="0" w:type="auto"/>
        <w:tblLook w:val="04A0" w:firstRow="1" w:lastRow="0" w:firstColumn="1" w:lastColumn="0" w:noHBand="0" w:noVBand="1"/>
      </w:tblPr>
      <w:tblGrid>
        <w:gridCol w:w="9062"/>
      </w:tblGrid>
      <w:tr w:rsidR="0080057C" w14:paraId="43A52CFF" w14:textId="77777777" w:rsidTr="00D062C3">
        <w:tc>
          <w:tcPr>
            <w:tcW w:w="9062" w:type="dxa"/>
          </w:tcPr>
          <w:p w14:paraId="1CDF7556" w14:textId="77777777" w:rsidR="0080057C"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7. Poškození školního majetku, vznik škody, vandalismus</w:t>
            </w:r>
          </w:p>
        </w:tc>
      </w:tr>
      <w:tr w:rsidR="0080057C" w14:paraId="3416A0B6" w14:textId="77777777" w:rsidTr="00D062C3">
        <w:tc>
          <w:tcPr>
            <w:tcW w:w="9062" w:type="dxa"/>
          </w:tcPr>
          <w:p w14:paraId="32BC1ACA"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poškozování školního m</w:t>
            </w:r>
            <w:r>
              <w:rPr>
                <w:rFonts w:ascii="Times New Roman" w:hAnsi="Times New Roman" w:cs="Times New Roman"/>
              </w:rPr>
              <w:t>ajetku, věcí spolužáků</w:t>
            </w:r>
          </w:p>
          <w:p w14:paraId="755C7D4A"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útoky na v</w:t>
            </w:r>
            <w:r>
              <w:rPr>
                <w:rFonts w:ascii="Times New Roman" w:hAnsi="Times New Roman" w:cs="Times New Roman"/>
              </w:rPr>
              <w:t>ěci s jejich následným zničením</w:t>
            </w:r>
          </w:p>
          <w:p w14:paraId="783F6BC7" w14:textId="77777777" w:rsidR="0080057C" w:rsidRPr="00551042" w:rsidRDefault="0080057C" w:rsidP="00D062C3">
            <w:pPr>
              <w:spacing w:line="360" w:lineRule="auto"/>
              <w:jc w:val="both"/>
              <w:rPr>
                <w:rFonts w:ascii="Times New Roman" w:hAnsi="Times New Roman" w:cs="Times New Roman"/>
              </w:rPr>
            </w:pPr>
            <w:r w:rsidRPr="009E4566">
              <w:rPr>
                <w:rFonts w:ascii="Times New Roman" w:hAnsi="Times New Roman" w:cs="Times New Roman"/>
              </w:rPr>
              <w:t>- sp</w:t>
            </w:r>
            <w:r>
              <w:rPr>
                <w:rFonts w:ascii="Times New Roman" w:hAnsi="Times New Roman" w:cs="Times New Roman"/>
              </w:rPr>
              <w:t>rejerství (čmáranice na zdech…)</w:t>
            </w:r>
          </w:p>
        </w:tc>
      </w:tr>
      <w:tr w:rsidR="0080057C" w14:paraId="04705F35" w14:textId="77777777" w:rsidTr="00D062C3">
        <w:tc>
          <w:tcPr>
            <w:tcW w:w="9062" w:type="dxa"/>
          </w:tcPr>
          <w:p w14:paraId="632043DA"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vyhotovit záznam o vzniku škody</w:t>
            </w:r>
          </w:p>
          <w:p w14:paraId="67D7E4F3"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pokusit se zjistit viníka</w:t>
            </w:r>
          </w:p>
          <w:p w14:paraId="6077278D"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informovat ředitelku školy</w:t>
            </w:r>
          </w:p>
          <w:p w14:paraId="56352DEE"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informovat zákonné zástupce a vyzvat ho k nápravě škody / úhradě škody</w:t>
            </w:r>
          </w:p>
          <w:p w14:paraId="512FD7E8"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pokud se jedná o škodu většího rozsahu (nad 5 000 Kč) a pokud ten, kdo ji způsobil, není ochotný škodu napravit, je nutno splnit oznamovací povinnost Policii ČR, musí se jednat o úmyslné poškození nebo zničení věci s přihlédnutím k věku dítěte a jeho rozlišovací schopnosti</w:t>
            </w:r>
          </w:p>
          <w:p w14:paraId="337AADF5"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v případě opakovaného jednání u jednoho žáka kontaktujeme OSPOD</w:t>
            </w:r>
          </w:p>
        </w:tc>
      </w:tr>
      <w:tr w:rsidR="0080057C" w14:paraId="347929A5" w14:textId="77777777" w:rsidTr="00D062C3">
        <w:tc>
          <w:tcPr>
            <w:tcW w:w="9062" w:type="dxa"/>
          </w:tcPr>
          <w:p w14:paraId="66012781" w14:textId="77777777" w:rsidR="0080057C" w:rsidRDefault="0080057C" w:rsidP="00D062C3">
            <w:pPr>
              <w:spacing w:line="360" w:lineRule="auto"/>
              <w:jc w:val="both"/>
              <w:rPr>
                <w:rFonts w:ascii="Times New Roman" w:hAnsi="Times New Roman" w:cs="Times New Roman"/>
                <w:b/>
              </w:rPr>
            </w:pPr>
            <w:r>
              <w:rPr>
                <w:rFonts w:ascii="Times New Roman" w:hAnsi="Times New Roman" w:cs="Times New Roman"/>
                <w:b/>
              </w:rPr>
              <w:t xml:space="preserve">Kontakty: </w:t>
            </w:r>
          </w:p>
          <w:p w14:paraId="555562FE" w14:textId="5B60BDCF"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Policie ČR - 158, Červený Kostelec - 974 535 651 </w:t>
            </w:r>
          </w:p>
          <w:p w14:paraId="47C39007" w14:textId="77777777" w:rsidR="0080057C" w:rsidRDefault="0080057C" w:rsidP="00D062C3">
            <w:pPr>
              <w:spacing w:line="360" w:lineRule="auto"/>
              <w:jc w:val="both"/>
              <w:rPr>
                <w:rFonts w:ascii="Times New Roman" w:hAnsi="Times New Roman" w:cs="Times New Roman"/>
              </w:rPr>
            </w:pPr>
            <w:r w:rsidRPr="00E4739F">
              <w:rPr>
                <w:rFonts w:ascii="Times New Roman" w:hAnsi="Times New Roman" w:cs="Times New Roman"/>
              </w:rPr>
              <w:t xml:space="preserve">- OSPOD Náchod – pro Červený Kostelec </w:t>
            </w:r>
            <w:r>
              <w:rPr>
                <w:rFonts w:ascii="Times New Roman" w:hAnsi="Times New Roman" w:cs="Times New Roman"/>
              </w:rPr>
              <w:t>–</w:t>
            </w:r>
            <w:r w:rsidRPr="00E4739F">
              <w:rPr>
                <w:rFonts w:ascii="Times New Roman" w:hAnsi="Times New Roman" w:cs="Times New Roman"/>
              </w:rPr>
              <w:t xml:space="preserve"> </w:t>
            </w:r>
            <w:r>
              <w:rPr>
                <w:rFonts w:ascii="Times New Roman" w:hAnsi="Times New Roman" w:cs="Times New Roman"/>
              </w:rPr>
              <w:t xml:space="preserve">491 405 476, </w:t>
            </w:r>
            <w:hyperlink r:id="rId19" w:history="1">
              <w:r w:rsidRPr="00F77E3C">
                <w:rPr>
                  <w:rStyle w:val="Hypertextovodkaz"/>
                  <w:rFonts w:ascii="Times New Roman" w:hAnsi="Times New Roman" w:cs="Times New Roman"/>
                </w:rPr>
                <w:t>a.soumarova@mestonachod.cz</w:t>
              </w:r>
            </w:hyperlink>
          </w:p>
        </w:tc>
      </w:tr>
    </w:tbl>
    <w:p w14:paraId="273F7543" w14:textId="77777777" w:rsidR="0080057C" w:rsidRDefault="0080057C" w:rsidP="0080057C">
      <w:pPr>
        <w:spacing w:line="360" w:lineRule="auto"/>
        <w:jc w:val="both"/>
        <w:rPr>
          <w:rFonts w:ascii="Times New Roman" w:hAnsi="Times New Roman" w:cs="Times New Roman"/>
          <w:b/>
        </w:rPr>
      </w:pPr>
    </w:p>
    <w:p w14:paraId="0A5C0FF4" w14:textId="77777777" w:rsidR="007E1150" w:rsidRDefault="007E1150" w:rsidP="0080057C">
      <w:pPr>
        <w:spacing w:line="360" w:lineRule="auto"/>
        <w:jc w:val="both"/>
        <w:rPr>
          <w:rFonts w:ascii="Times New Roman" w:hAnsi="Times New Roman" w:cs="Times New Roman"/>
          <w:b/>
        </w:rPr>
      </w:pPr>
    </w:p>
    <w:p w14:paraId="14E2DD29" w14:textId="77777777" w:rsidR="007E1150" w:rsidRDefault="007E1150" w:rsidP="0080057C">
      <w:pPr>
        <w:spacing w:line="360" w:lineRule="auto"/>
        <w:jc w:val="both"/>
        <w:rPr>
          <w:rFonts w:ascii="Times New Roman" w:hAnsi="Times New Roman" w:cs="Times New Roman"/>
          <w:b/>
        </w:rPr>
      </w:pPr>
    </w:p>
    <w:p w14:paraId="06BBA39D" w14:textId="77777777" w:rsidR="007E1150" w:rsidRDefault="007E1150" w:rsidP="0080057C">
      <w:pPr>
        <w:spacing w:line="360" w:lineRule="auto"/>
        <w:jc w:val="both"/>
        <w:rPr>
          <w:rFonts w:ascii="Times New Roman" w:hAnsi="Times New Roman" w:cs="Times New Roman"/>
          <w:b/>
        </w:rPr>
      </w:pPr>
    </w:p>
    <w:p w14:paraId="463BF881" w14:textId="77777777" w:rsidR="007E1150" w:rsidRDefault="007E1150" w:rsidP="0080057C">
      <w:pPr>
        <w:spacing w:line="360" w:lineRule="auto"/>
        <w:jc w:val="both"/>
        <w:rPr>
          <w:rFonts w:ascii="Times New Roman" w:hAnsi="Times New Roman" w:cs="Times New Roman"/>
          <w:b/>
        </w:rPr>
      </w:pPr>
    </w:p>
    <w:p w14:paraId="2D399754" w14:textId="77777777" w:rsidR="007E1150" w:rsidRDefault="007E1150" w:rsidP="0080057C">
      <w:pPr>
        <w:spacing w:line="360" w:lineRule="auto"/>
        <w:jc w:val="both"/>
        <w:rPr>
          <w:rFonts w:ascii="Times New Roman" w:hAnsi="Times New Roman" w:cs="Times New Roman"/>
          <w:b/>
        </w:rPr>
      </w:pPr>
    </w:p>
    <w:p w14:paraId="64A2EDAB" w14:textId="77777777" w:rsidR="007E1150" w:rsidRDefault="007E1150" w:rsidP="0080057C">
      <w:pPr>
        <w:spacing w:line="360" w:lineRule="auto"/>
        <w:jc w:val="both"/>
        <w:rPr>
          <w:rFonts w:ascii="Times New Roman" w:hAnsi="Times New Roman" w:cs="Times New Roman"/>
          <w:b/>
        </w:rPr>
      </w:pPr>
    </w:p>
    <w:p w14:paraId="4EAD718A" w14:textId="77777777" w:rsidR="007E1150" w:rsidRDefault="007E1150" w:rsidP="0080057C">
      <w:pPr>
        <w:spacing w:line="360" w:lineRule="auto"/>
        <w:jc w:val="both"/>
        <w:rPr>
          <w:rFonts w:ascii="Times New Roman" w:hAnsi="Times New Roman" w:cs="Times New Roman"/>
          <w:b/>
        </w:rPr>
      </w:pPr>
    </w:p>
    <w:p w14:paraId="10A0762B" w14:textId="77777777" w:rsidR="007E1150" w:rsidRDefault="007E1150" w:rsidP="0080057C">
      <w:pPr>
        <w:spacing w:line="360" w:lineRule="auto"/>
        <w:jc w:val="both"/>
        <w:rPr>
          <w:rFonts w:ascii="Times New Roman" w:hAnsi="Times New Roman" w:cs="Times New Roman"/>
          <w:b/>
        </w:rPr>
      </w:pPr>
    </w:p>
    <w:p w14:paraId="5969930F" w14:textId="77777777" w:rsidR="007E1150" w:rsidRDefault="007E1150" w:rsidP="0080057C">
      <w:pPr>
        <w:spacing w:line="360" w:lineRule="auto"/>
        <w:jc w:val="both"/>
        <w:rPr>
          <w:rFonts w:ascii="Times New Roman" w:hAnsi="Times New Roman" w:cs="Times New Roman"/>
          <w:b/>
        </w:rPr>
      </w:pPr>
    </w:p>
    <w:p w14:paraId="0455B347" w14:textId="77777777" w:rsidR="007E1150" w:rsidRDefault="007E1150" w:rsidP="0080057C">
      <w:pPr>
        <w:spacing w:line="360" w:lineRule="auto"/>
        <w:jc w:val="both"/>
        <w:rPr>
          <w:rFonts w:ascii="Times New Roman" w:hAnsi="Times New Roman" w:cs="Times New Roman"/>
          <w:b/>
        </w:rPr>
      </w:pPr>
    </w:p>
    <w:p w14:paraId="215FA096" w14:textId="77777777" w:rsidR="007E1150" w:rsidRDefault="007E1150" w:rsidP="0080057C">
      <w:pPr>
        <w:spacing w:line="360" w:lineRule="auto"/>
        <w:jc w:val="both"/>
        <w:rPr>
          <w:rFonts w:ascii="Times New Roman" w:hAnsi="Times New Roman" w:cs="Times New Roman"/>
          <w:b/>
        </w:rPr>
      </w:pPr>
    </w:p>
    <w:p w14:paraId="6187BEF7" w14:textId="77777777" w:rsidR="007E1150" w:rsidRPr="00AA3033" w:rsidRDefault="007E1150" w:rsidP="0080057C">
      <w:pPr>
        <w:spacing w:line="360" w:lineRule="auto"/>
        <w:jc w:val="both"/>
        <w:rPr>
          <w:rFonts w:ascii="Times New Roman" w:hAnsi="Times New Roman" w:cs="Times New Roman"/>
          <w:b/>
        </w:rPr>
      </w:pPr>
    </w:p>
    <w:tbl>
      <w:tblPr>
        <w:tblStyle w:val="Mkatabulky"/>
        <w:tblW w:w="0" w:type="auto"/>
        <w:tblLook w:val="04A0" w:firstRow="1" w:lastRow="0" w:firstColumn="1" w:lastColumn="0" w:noHBand="0" w:noVBand="1"/>
      </w:tblPr>
      <w:tblGrid>
        <w:gridCol w:w="9062"/>
      </w:tblGrid>
      <w:tr w:rsidR="0080057C" w:rsidRPr="00AA3033" w14:paraId="4920990B" w14:textId="77777777" w:rsidTr="00D062C3">
        <w:tc>
          <w:tcPr>
            <w:tcW w:w="9062" w:type="dxa"/>
          </w:tcPr>
          <w:p w14:paraId="48824868" w14:textId="77777777" w:rsidR="0080057C" w:rsidRPr="00AA3033"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8.</w:t>
            </w:r>
            <w:r w:rsidRPr="00AA3033">
              <w:rPr>
                <w:rFonts w:ascii="Times New Roman" w:hAnsi="Times New Roman" w:cs="Times New Roman"/>
                <w:b/>
              </w:rPr>
              <w:t xml:space="preserve"> Psychické obtíže žáků</w:t>
            </w:r>
            <w:r>
              <w:rPr>
                <w:rFonts w:ascii="Times New Roman" w:hAnsi="Times New Roman" w:cs="Times New Roman"/>
                <w:b/>
              </w:rPr>
              <w:t xml:space="preserve"> – Sebepoškozování, sebevražedné myšlenky, anorexie a další</w:t>
            </w:r>
          </w:p>
        </w:tc>
      </w:tr>
      <w:tr w:rsidR="0080057C" w:rsidRPr="00AA3033" w14:paraId="24869BDD" w14:textId="77777777" w:rsidTr="00D062C3">
        <w:tc>
          <w:tcPr>
            <w:tcW w:w="9062" w:type="dxa"/>
            <w:tcBorders>
              <w:bottom w:val="single" w:sz="4" w:space="0" w:color="auto"/>
            </w:tcBorders>
          </w:tcPr>
          <w:p w14:paraId="029C1DFB" w14:textId="77777777" w:rsidR="0080057C" w:rsidRPr="0055391D" w:rsidRDefault="0080057C" w:rsidP="00D062C3">
            <w:pPr>
              <w:spacing w:line="360" w:lineRule="auto"/>
              <w:jc w:val="both"/>
              <w:rPr>
                <w:rFonts w:ascii="Times New Roman" w:hAnsi="Times New Roman" w:cs="Times New Roman"/>
                <w:b/>
              </w:rPr>
            </w:pPr>
            <w:r w:rsidRPr="0055391D">
              <w:rPr>
                <w:rFonts w:ascii="Times New Roman" w:hAnsi="Times New Roman" w:cs="Times New Roman"/>
                <w:b/>
              </w:rPr>
              <w:t>Žák je poraněn</w:t>
            </w:r>
          </w:p>
          <w:p w14:paraId="3A36D7A3" w14:textId="77777777" w:rsidR="0080057C" w:rsidRDefault="0080057C" w:rsidP="00D062C3">
            <w:pPr>
              <w:spacing w:line="360" w:lineRule="auto"/>
              <w:jc w:val="both"/>
              <w:rPr>
                <w:rFonts w:ascii="Times New Roman" w:hAnsi="Times New Roman" w:cs="Times New Roman"/>
              </w:rPr>
            </w:pPr>
            <w:r w:rsidRPr="0055391D">
              <w:rPr>
                <w:rFonts w:ascii="Times New Roman" w:hAnsi="Times New Roman" w:cs="Times New Roman"/>
              </w:rPr>
              <w:t>- v případě akutního poranění je třeba dítě ošetřit, poskytnout první pomoc</w:t>
            </w:r>
            <w:r>
              <w:rPr>
                <w:rFonts w:ascii="Times New Roman" w:hAnsi="Times New Roman" w:cs="Times New Roman"/>
              </w:rPr>
              <w:t xml:space="preserve"> a v případě nutnosti volat záchrannou službu</w:t>
            </w:r>
          </w:p>
          <w:p w14:paraId="64FB5D8F"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přivoláme další dospělou osobu</w:t>
            </w:r>
          </w:p>
          <w:p w14:paraId="1A41238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žák zůstává neustále pod dozorem pedagogického pracovníka</w:t>
            </w:r>
          </w:p>
          <w:p w14:paraId="4FFC86B9"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informovat ředitelku školy, výchovného poradce, metodika prevence a třídního učitele</w:t>
            </w:r>
          </w:p>
          <w:p w14:paraId="25C94625"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třídní učitel doporučí zákonným zástupcům návštěvu odborníka (krizové centrum, psychologickou/psychiatrickou ambulanci) – tuto informaci necháme ZZ podepsat</w:t>
            </w:r>
          </w:p>
          <w:p w14:paraId="3594B23D" w14:textId="77777777" w:rsidR="0080057C" w:rsidRPr="0055391D" w:rsidRDefault="0080057C" w:rsidP="00D062C3">
            <w:pPr>
              <w:spacing w:line="360" w:lineRule="auto"/>
              <w:jc w:val="both"/>
              <w:rPr>
                <w:rFonts w:ascii="Times New Roman" w:hAnsi="Times New Roman" w:cs="Times New Roman"/>
              </w:rPr>
            </w:pPr>
            <w:r>
              <w:rPr>
                <w:rFonts w:ascii="Times New Roman" w:hAnsi="Times New Roman" w:cs="Times New Roman"/>
              </w:rPr>
              <w:t>- metodik prevence vyhotoví záznam o řešení situace</w:t>
            </w:r>
          </w:p>
        </w:tc>
      </w:tr>
      <w:tr w:rsidR="0080057C" w:rsidRPr="00AA3033" w14:paraId="7D077295" w14:textId="77777777" w:rsidTr="00D062C3">
        <w:tc>
          <w:tcPr>
            <w:tcW w:w="9062" w:type="dxa"/>
            <w:tcBorders>
              <w:bottom w:val="nil"/>
            </w:tcBorders>
          </w:tcPr>
          <w:p w14:paraId="5B162E9F" w14:textId="77777777" w:rsidR="0080057C" w:rsidRPr="0055391D" w:rsidRDefault="0080057C" w:rsidP="00D062C3">
            <w:pPr>
              <w:spacing w:line="360" w:lineRule="auto"/>
              <w:jc w:val="both"/>
              <w:rPr>
                <w:rFonts w:ascii="Times New Roman" w:hAnsi="Times New Roman" w:cs="Times New Roman"/>
                <w:b/>
              </w:rPr>
            </w:pPr>
            <w:r>
              <w:rPr>
                <w:rFonts w:ascii="Times New Roman" w:hAnsi="Times New Roman" w:cs="Times New Roman"/>
                <w:b/>
              </w:rPr>
              <w:t>Podezření na sebepoškozování, sebevražedné myšlenky, anorexii či další psychické potíže žáka</w:t>
            </w:r>
          </w:p>
        </w:tc>
      </w:tr>
      <w:tr w:rsidR="0080057C" w:rsidRPr="00AA3033" w14:paraId="043287EC" w14:textId="77777777" w:rsidTr="00D062C3">
        <w:tc>
          <w:tcPr>
            <w:tcW w:w="9062" w:type="dxa"/>
            <w:tcBorders>
              <w:top w:val="nil"/>
            </w:tcBorders>
          </w:tcPr>
          <w:p w14:paraId="21C3C2C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informovat třídního učitele, vedení školy, metodika prevence a výchovného poradce</w:t>
            </w:r>
          </w:p>
          <w:p w14:paraId="6E132D1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posoudit aktuální riziko</w:t>
            </w:r>
          </w:p>
          <w:p w14:paraId="70B4E5E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v případě aktuálního rizika ohrožení zdraví nebo života třídní učitel neprodleně informuje zákonné zástupce a vyzve je k okamžitému vyzvednutí žáka</w:t>
            </w:r>
          </w:p>
          <w:p w14:paraId="66E4AB27" w14:textId="77777777" w:rsidR="0080057C" w:rsidRDefault="0080057C" w:rsidP="00D062C3">
            <w:pPr>
              <w:pBdr>
                <w:top w:val="single" w:sz="4" w:space="1" w:color="auto"/>
              </w:pBdr>
              <w:spacing w:line="360" w:lineRule="auto"/>
              <w:jc w:val="both"/>
              <w:rPr>
                <w:rFonts w:ascii="Times New Roman" w:hAnsi="Times New Roman" w:cs="Times New Roman"/>
              </w:rPr>
            </w:pPr>
            <w:r>
              <w:rPr>
                <w:rFonts w:ascii="Times New Roman" w:hAnsi="Times New Roman" w:cs="Times New Roman"/>
              </w:rPr>
              <w:t>- třídní učitel doporučí zákonným zástupcům návštěvu odborníka (krizové centrum, psychologickou/psychiatrickou ambulanci) – tuto informaci necháme ZZ podepsat</w:t>
            </w:r>
          </w:p>
          <w:p w14:paraId="6D86E815" w14:textId="77777777" w:rsidR="0080057C" w:rsidRDefault="0080057C" w:rsidP="00D062C3">
            <w:pPr>
              <w:pBdr>
                <w:top w:val="single" w:sz="4" w:space="1" w:color="auto"/>
              </w:pBdr>
              <w:spacing w:line="360" w:lineRule="auto"/>
              <w:jc w:val="both"/>
              <w:rPr>
                <w:rFonts w:ascii="Times New Roman" w:hAnsi="Times New Roman" w:cs="Times New Roman"/>
              </w:rPr>
            </w:pPr>
            <w:r>
              <w:rPr>
                <w:rFonts w:ascii="Times New Roman" w:hAnsi="Times New Roman" w:cs="Times New Roman"/>
              </w:rPr>
              <w:t>- před příjezdem ZZ je dítě stále pod dohledem pedagogického pracovníka</w:t>
            </w:r>
          </w:p>
          <w:p w14:paraId="6B826390" w14:textId="77777777" w:rsidR="0080057C" w:rsidRPr="0048395A" w:rsidRDefault="0080057C" w:rsidP="00D062C3">
            <w:pPr>
              <w:pBdr>
                <w:top w:val="single" w:sz="4" w:space="1" w:color="auto"/>
              </w:pBdr>
              <w:spacing w:line="360" w:lineRule="auto"/>
              <w:jc w:val="both"/>
              <w:rPr>
                <w:rFonts w:ascii="Times New Roman" w:hAnsi="Times New Roman" w:cs="Times New Roman"/>
              </w:rPr>
            </w:pPr>
            <w:r>
              <w:rPr>
                <w:rFonts w:ascii="Times New Roman" w:hAnsi="Times New Roman" w:cs="Times New Roman"/>
              </w:rPr>
              <w:t>- v případě, že není dítě aktuálně ohroženo na zdraví či životě, kontaktuje třídní učitel zákonné zástupce, předá kontakty na odborníky, vyhotoví záznam o řešené situaci, který nechá ZZ podepsat</w:t>
            </w:r>
          </w:p>
        </w:tc>
      </w:tr>
      <w:tr w:rsidR="0080057C" w:rsidRPr="00AA3033" w14:paraId="6AE165C1" w14:textId="77777777" w:rsidTr="00D062C3">
        <w:tc>
          <w:tcPr>
            <w:tcW w:w="9062" w:type="dxa"/>
          </w:tcPr>
          <w:p w14:paraId="21951EE9" w14:textId="77777777" w:rsidR="0080057C" w:rsidRDefault="0080057C" w:rsidP="00D062C3">
            <w:pPr>
              <w:spacing w:line="360" w:lineRule="auto"/>
              <w:jc w:val="both"/>
              <w:rPr>
                <w:rFonts w:ascii="Times New Roman" w:hAnsi="Times New Roman" w:cs="Times New Roman"/>
                <w:b/>
              </w:rPr>
            </w:pPr>
            <w:r w:rsidRPr="00786C74">
              <w:rPr>
                <w:rFonts w:ascii="Times New Roman" w:hAnsi="Times New Roman" w:cs="Times New Roman"/>
                <w:b/>
              </w:rPr>
              <w:t>Panická ataka a úzkostný záchvat</w:t>
            </w:r>
          </w:p>
          <w:p w14:paraId="70CF90A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Panická ataka či záchvat úzkosti je často nekontrolovatelný stav rozrušení, který může mít různé spouštěče. Panická ataka je mnohem intenzivnější úzkostný záchvat, provázející fyzickými symptomy, jako je neschopnost dýchat, bušení srdce. Oba stavy je nutné brát   velice vážně.</w:t>
            </w:r>
          </w:p>
          <w:p w14:paraId="65EC755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zavolat na pomoc jiného pedagogického pracovníka</w:t>
            </w:r>
          </w:p>
          <w:p w14:paraId="3B5E4008"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zajistit bezpečné prostředí pro žáka, odstranit z okolí ostré předměty, izolovat žáka od ostatních, najít bezpečnější prostor mimo třídu</w:t>
            </w:r>
          </w:p>
          <w:p w14:paraId="29CB39F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žák zůstává po celou dobu pod dohledem pedagogického pracovníka</w:t>
            </w:r>
          </w:p>
          <w:p w14:paraId="747A8D84"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snažíme se zjistit od ostatních žáků více informací o předcházející situaci</w:t>
            </w:r>
          </w:p>
          <w:p w14:paraId="1C93FF49"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snažíme se s žákem komunikovat</w:t>
            </w:r>
          </w:p>
          <w:p w14:paraId="74B55095" w14:textId="77777777" w:rsidR="0080057C" w:rsidRPr="00786C74" w:rsidRDefault="0080057C" w:rsidP="00D062C3">
            <w:pPr>
              <w:spacing w:line="360" w:lineRule="auto"/>
              <w:jc w:val="both"/>
              <w:rPr>
                <w:rFonts w:ascii="Times New Roman" w:hAnsi="Times New Roman" w:cs="Times New Roman"/>
              </w:rPr>
            </w:pPr>
            <w:r>
              <w:rPr>
                <w:rFonts w:ascii="Times New Roman" w:hAnsi="Times New Roman" w:cs="Times New Roman"/>
              </w:rPr>
              <w:lastRenderedPageBreak/>
              <w:t>- neprodleně kontaktujeme zákonné zástupce, aby si žáka vyzvedli</w:t>
            </w:r>
          </w:p>
        </w:tc>
      </w:tr>
      <w:tr w:rsidR="0080057C" w:rsidRPr="00AA3033" w14:paraId="537B84A9" w14:textId="77777777" w:rsidTr="00D062C3">
        <w:tc>
          <w:tcPr>
            <w:tcW w:w="9062" w:type="dxa"/>
          </w:tcPr>
          <w:p w14:paraId="6409803E" w14:textId="77777777" w:rsidR="0080057C"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 xml:space="preserve">Kontakty: </w:t>
            </w:r>
          </w:p>
          <w:p w14:paraId="5B89B05A" w14:textId="295E8AF6"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Policie ČR - 158, Červený Kostelec - 974 535 651 </w:t>
            </w:r>
          </w:p>
          <w:p w14:paraId="4C3F40C4" w14:textId="2B05D443"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Záchranka - 155, Nemocnice Náchod – 491 601 111</w:t>
            </w:r>
          </w:p>
          <w:p w14:paraId="31A47167" w14:textId="77777777" w:rsidR="0080057C" w:rsidRDefault="0080057C" w:rsidP="00D062C3">
            <w:pPr>
              <w:spacing w:line="360" w:lineRule="auto"/>
              <w:jc w:val="both"/>
              <w:rPr>
                <w:rFonts w:ascii="Times New Roman" w:hAnsi="Times New Roman" w:cs="Times New Roman"/>
              </w:rPr>
            </w:pPr>
            <w:r w:rsidRPr="001D410F">
              <w:rPr>
                <w:rFonts w:ascii="Times New Roman" w:hAnsi="Times New Roman" w:cs="Times New Roman"/>
              </w:rPr>
              <w:t xml:space="preserve">- Centrum duševního zdraví Náchod </w:t>
            </w:r>
            <w:r>
              <w:rPr>
                <w:rFonts w:ascii="Times New Roman" w:hAnsi="Times New Roman" w:cs="Times New Roman"/>
                <w:b/>
              </w:rPr>
              <w:t xml:space="preserve">- </w:t>
            </w:r>
            <w:hyperlink r:id="rId20" w:history="1">
              <w:r w:rsidRPr="001D410F">
                <w:rPr>
                  <w:rStyle w:val="Hypertextovodkaz"/>
                  <w:rFonts w:ascii="Times New Roman" w:hAnsi="Times New Roman" w:cs="Times New Roman"/>
                  <w:color w:val="auto"/>
                  <w:spacing w:val="5"/>
                  <w:u w:val="none"/>
                </w:rPr>
                <w:t>773 747</w:t>
              </w:r>
              <w:r>
                <w:rPr>
                  <w:rStyle w:val="Hypertextovodkaz"/>
                  <w:rFonts w:ascii="Times New Roman" w:hAnsi="Times New Roman" w:cs="Times New Roman"/>
                  <w:color w:val="auto"/>
                  <w:spacing w:val="5"/>
                  <w:u w:val="none"/>
                </w:rPr>
                <w:t> </w:t>
              </w:r>
              <w:r w:rsidRPr="001D410F">
                <w:rPr>
                  <w:rStyle w:val="Hypertextovodkaz"/>
                  <w:rFonts w:ascii="Times New Roman" w:hAnsi="Times New Roman" w:cs="Times New Roman"/>
                  <w:color w:val="auto"/>
                  <w:spacing w:val="5"/>
                  <w:u w:val="none"/>
                </w:rPr>
                <w:t>147</w:t>
              </w:r>
            </w:hyperlink>
          </w:p>
          <w:p w14:paraId="0C9F39DD" w14:textId="77777777" w:rsidR="0080057C" w:rsidRPr="001D410F" w:rsidRDefault="0080057C" w:rsidP="00D062C3">
            <w:pPr>
              <w:spacing w:line="360" w:lineRule="auto"/>
              <w:jc w:val="both"/>
              <w:rPr>
                <w:rFonts w:ascii="Times New Roman" w:hAnsi="Times New Roman" w:cs="Times New Roman"/>
              </w:rPr>
            </w:pPr>
            <w:r>
              <w:rPr>
                <w:rFonts w:ascii="Times New Roman" w:hAnsi="Times New Roman" w:cs="Times New Roman"/>
              </w:rPr>
              <w:t xml:space="preserve">- Krizové centrum </w:t>
            </w:r>
            <w:proofErr w:type="spellStart"/>
            <w:r>
              <w:rPr>
                <w:rFonts w:ascii="Times New Roman" w:hAnsi="Times New Roman" w:cs="Times New Roman"/>
              </w:rPr>
              <w:t>Nomia</w:t>
            </w:r>
            <w:proofErr w:type="spellEnd"/>
            <w:r>
              <w:rPr>
                <w:rFonts w:ascii="Times New Roman" w:hAnsi="Times New Roman" w:cs="Times New Roman"/>
              </w:rPr>
              <w:t xml:space="preserve"> Hradec Králové - </w:t>
            </w:r>
            <w:r w:rsidRPr="001D410F">
              <w:rPr>
                <w:rFonts w:ascii="Times New Roman" w:hAnsi="Times New Roman" w:cs="Times New Roman"/>
                <w:shd w:val="clear" w:color="auto" w:fill="FFFFFF"/>
              </w:rPr>
              <w:t>606 824</w:t>
            </w:r>
            <w:r>
              <w:rPr>
                <w:rFonts w:ascii="Times New Roman" w:hAnsi="Times New Roman" w:cs="Times New Roman"/>
                <w:shd w:val="clear" w:color="auto" w:fill="FFFFFF"/>
              </w:rPr>
              <w:t> </w:t>
            </w:r>
            <w:r w:rsidRPr="001D410F">
              <w:rPr>
                <w:rFonts w:ascii="Times New Roman" w:hAnsi="Times New Roman" w:cs="Times New Roman"/>
                <w:shd w:val="clear" w:color="auto" w:fill="FFFFFF"/>
              </w:rPr>
              <w:t>104</w:t>
            </w:r>
            <w:r>
              <w:rPr>
                <w:rFonts w:ascii="Times New Roman" w:hAnsi="Times New Roman" w:cs="Times New Roman"/>
                <w:shd w:val="clear" w:color="auto" w:fill="FFFFFF"/>
              </w:rPr>
              <w:t xml:space="preserve">, </w:t>
            </w:r>
            <w:hyperlink r:id="rId21" w:history="1">
              <w:r w:rsidRPr="00F77E3C">
                <w:rPr>
                  <w:rStyle w:val="Hypertextovodkaz"/>
                  <w:rFonts w:ascii="Times New Roman" w:hAnsi="Times New Roman" w:cs="Times New Roman"/>
                  <w:shd w:val="clear" w:color="auto" w:fill="FFFFFF"/>
                </w:rPr>
                <w:t>poradna@nomiahk.cz</w:t>
              </w:r>
            </w:hyperlink>
          </w:p>
        </w:tc>
      </w:tr>
    </w:tbl>
    <w:p w14:paraId="449D3C22" w14:textId="77777777" w:rsidR="0080057C" w:rsidRDefault="0080057C" w:rsidP="0080057C">
      <w:pPr>
        <w:spacing w:line="360" w:lineRule="auto"/>
        <w:jc w:val="both"/>
        <w:rPr>
          <w:rFonts w:ascii="Times New Roman" w:hAnsi="Times New Roman" w:cs="Times New Roman"/>
        </w:rPr>
      </w:pPr>
    </w:p>
    <w:p w14:paraId="71A89589" w14:textId="77777777" w:rsidR="007E1150" w:rsidRDefault="007E1150" w:rsidP="0080057C">
      <w:pPr>
        <w:spacing w:line="360" w:lineRule="auto"/>
        <w:jc w:val="both"/>
        <w:rPr>
          <w:rFonts w:ascii="Times New Roman" w:hAnsi="Times New Roman" w:cs="Times New Roman"/>
        </w:rPr>
      </w:pPr>
    </w:p>
    <w:p w14:paraId="4A5B9D28" w14:textId="77777777" w:rsidR="007E1150" w:rsidRDefault="007E1150" w:rsidP="0080057C">
      <w:pPr>
        <w:spacing w:line="360" w:lineRule="auto"/>
        <w:jc w:val="both"/>
        <w:rPr>
          <w:rFonts w:ascii="Times New Roman" w:hAnsi="Times New Roman" w:cs="Times New Roman"/>
        </w:rPr>
      </w:pPr>
    </w:p>
    <w:p w14:paraId="67B4EA55" w14:textId="77777777" w:rsidR="007E1150" w:rsidRDefault="007E1150" w:rsidP="0080057C">
      <w:pPr>
        <w:spacing w:line="360" w:lineRule="auto"/>
        <w:jc w:val="both"/>
        <w:rPr>
          <w:rFonts w:ascii="Times New Roman" w:hAnsi="Times New Roman" w:cs="Times New Roman"/>
        </w:rPr>
      </w:pPr>
    </w:p>
    <w:p w14:paraId="57906DF5" w14:textId="77777777" w:rsidR="007E1150" w:rsidRDefault="007E1150" w:rsidP="0080057C">
      <w:pPr>
        <w:spacing w:line="360" w:lineRule="auto"/>
        <w:jc w:val="both"/>
        <w:rPr>
          <w:rFonts w:ascii="Times New Roman" w:hAnsi="Times New Roman" w:cs="Times New Roman"/>
        </w:rPr>
      </w:pPr>
    </w:p>
    <w:p w14:paraId="0D3EC031" w14:textId="77777777" w:rsidR="007E1150" w:rsidRDefault="007E1150" w:rsidP="0080057C">
      <w:pPr>
        <w:spacing w:line="360" w:lineRule="auto"/>
        <w:jc w:val="both"/>
        <w:rPr>
          <w:rFonts w:ascii="Times New Roman" w:hAnsi="Times New Roman" w:cs="Times New Roman"/>
        </w:rPr>
      </w:pPr>
    </w:p>
    <w:p w14:paraId="68648DAA" w14:textId="77777777" w:rsidR="007E1150" w:rsidRDefault="007E1150" w:rsidP="0080057C">
      <w:pPr>
        <w:spacing w:line="360" w:lineRule="auto"/>
        <w:jc w:val="both"/>
        <w:rPr>
          <w:rFonts w:ascii="Times New Roman" w:hAnsi="Times New Roman" w:cs="Times New Roman"/>
        </w:rPr>
      </w:pPr>
    </w:p>
    <w:p w14:paraId="12CEA8D2" w14:textId="77777777" w:rsidR="007E1150" w:rsidRDefault="007E1150" w:rsidP="0080057C">
      <w:pPr>
        <w:spacing w:line="360" w:lineRule="auto"/>
        <w:jc w:val="both"/>
        <w:rPr>
          <w:rFonts w:ascii="Times New Roman" w:hAnsi="Times New Roman" w:cs="Times New Roman"/>
        </w:rPr>
      </w:pPr>
    </w:p>
    <w:p w14:paraId="376BB1AB" w14:textId="77777777" w:rsidR="007E1150" w:rsidRDefault="007E1150" w:rsidP="0080057C">
      <w:pPr>
        <w:spacing w:line="360" w:lineRule="auto"/>
        <w:jc w:val="both"/>
        <w:rPr>
          <w:rFonts w:ascii="Times New Roman" w:hAnsi="Times New Roman" w:cs="Times New Roman"/>
        </w:rPr>
      </w:pPr>
    </w:p>
    <w:p w14:paraId="41656829" w14:textId="77777777" w:rsidR="007E1150" w:rsidRDefault="007E1150" w:rsidP="0080057C">
      <w:pPr>
        <w:spacing w:line="360" w:lineRule="auto"/>
        <w:jc w:val="both"/>
        <w:rPr>
          <w:rFonts w:ascii="Times New Roman" w:hAnsi="Times New Roman" w:cs="Times New Roman"/>
        </w:rPr>
      </w:pPr>
    </w:p>
    <w:p w14:paraId="12775CF8" w14:textId="77777777" w:rsidR="007E1150" w:rsidRDefault="007E1150" w:rsidP="0080057C">
      <w:pPr>
        <w:spacing w:line="360" w:lineRule="auto"/>
        <w:jc w:val="both"/>
        <w:rPr>
          <w:rFonts w:ascii="Times New Roman" w:hAnsi="Times New Roman" w:cs="Times New Roman"/>
        </w:rPr>
      </w:pPr>
    </w:p>
    <w:p w14:paraId="28B954CB" w14:textId="77777777" w:rsidR="007E1150" w:rsidRDefault="007E1150" w:rsidP="0080057C">
      <w:pPr>
        <w:spacing w:line="360" w:lineRule="auto"/>
        <w:jc w:val="both"/>
        <w:rPr>
          <w:rFonts w:ascii="Times New Roman" w:hAnsi="Times New Roman" w:cs="Times New Roman"/>
        </w:rPr>
      </w:pPr>
    </w:p>
    <w:p w14:paraId="5E895232" w14:textId="77777777" w:rsidR="007E1150" w:rsidRDefault="007E1150" w:rsidP="0080057C">
      <w:pPr>
        <w:spacing w:line="360" w:lineRule="auto"/>
        <w:jc w:val="both"/>
        <w:rPr>
          <w:rFonts w:ascii="Times New Roman" w:hAnsi="Times New Roman" w:cs="Times New Roman"/>
        </w:rPr>
      </w:pPr>
    </w:p>
    <w:p w14:paraId="44BBD9E8" w14:textId="77777777" w:rsidR="007E1150" w:rsidRDefault="007E1150" w:rsidP="0080057C">
      <w:pPr>
        <w:spacing w:line="360" w:lineRule="auto"/>
        <w:jc w:val="both"/>
        <w:rPr>
          <w:rFonts w:ascii="Times New Roman" w:hAnsi="Times New Roman" w:cs="Times New Roman"/>
        </w:rPr>
      </w:pPr>
    </w:p>
    <w:p w14:paraId="1CA0A59F" w14:textId="77777777" w:rsidR="007E1150" w:rsidRDefault="007E1150" w:rsidP="0080057C">
      <w:pPr>
        <w:spacing w:line="360" w:lineRule="auto"/>
        <w:jc w:val="both"/>
        <w:rPr>
          <w:rFonts w:ascii="Times New Roman" w:hAnsi="Times New Roman" w:cs="Times New Roman"/>
        </w:rPr>
      </w:pPr>
    </w:p>
    <w:p w14:paraId="16EC5912" w14:textId="77777777" w:rsidR="007E1150" w:rsidRDefault="007E1150" w:rsidP="0080057C">
      <w:pPr>
        <w:spacing w:line="360" w:lineRule="auto"/>
        <w:jc w:val="both"/>
        <w:rPr>
          <w:rFonts w:ascii="Times New Roman" w:hAnsi="Times New Roman" w:cs="Times New Roman"/>
        </w:rPr>
      </w:pPr>
    </w:p>
    <w:p w14:paraId="1DFC0F86" w14:textId="77777777" w:rsidR="007E1150" w:rsidRDefault="007E1150" w:rsidP="0080057C">
      <w:pPr>
        <w:spacing w:line="360" w:lineRule="auto"/>
        <w:jc w:val="both"/>
        <w:rPr>
          <w:rFonts w:ascii="Times New Roman" w:hAnsi="Times New Roman" w:cs="Times New Roman"/>
        </w:rPr>
      </w:pPr>
    </w:p>
    <w:p w14:paraId="27AEB34F" w14:textId="77777777" w:rsidR="007E1150" w:rsidRDefault="007E1150" w:rsidP="0080057C">
      <w:pPr>
        <w:spacing w:line="360" w:lineRule="auto"/>
        <w:jc w:val="both"/>
        <w:rPr>
          <w:rFonts w:ascii="Times New Roman" w:hAnsi="Times New Roman" w:cs="Times New Roman"/>
        </w:rPr>
      </w:pPr>
    </w:p>
    <w:p w14:paraId="47667609" w14:textId="77777777" w:rsidR="007E1150" w:rsidRDefault="007E1150" w:rsidP="0080057C">
      <w:pPr>
        <w:spacing w:line="360" w:lineRule="auto"/>
        <w:jc w:val="both"/>
        <w:rPr>
          <w:rFonts w:ascii="Times New Roman" w:hAnsi="Times New Roman" w:cs="Times New Roman"/>
        </w:rPr>
      </w:pPr>
    </w:p>
    <w:p w14:paraId="4A70246E" w14:textId="77777777" w:rsidR="007E1150" w:rsidRDefault="007E1150" w:rsidP="0080057C">
      <w:pPr>
        <w:spacing w:line="360" w:lineRule="auto"/>
        <w:jc w:val="both"/>
        <w:rPr>
          <w:rFonts w:ascii="Times New Roman" w:hAnsi="Times New Roman" w:cs="Times New Roman"/>
        </w:rPr>
      </w:pPr>
    </w:p>
    <w:tbl>
      <w:tblPr>
        <w:tblStyle w:val="Mkatabulky"/>
        <w:tblW w:w="0" w:type="auto"/>
        <w:tblLook w:val="04A0" w:firstRow="1" w:lastRow="0" w:firstColumn="1" w:lastColumn="0" w:noHBand="0" w:noVBand="1"/>
      </w:tblPr>
      <w:tblGrid>
        <w:gridCol w:w="9062"/>
      </w:tblGrid>
      <w:tr w:rsidR="0080057C" w14:paraId="533F6FBB" w14:textId="77777777" w:rsidTr="00D062C3">
        <w:tc>
          <w:tcPr>
            <w:tcW w:w="9062" w:type="dxa"/>
          </w:tcPr>
          <w:p w14:paraId="5F18BE0A" w14:textId="77777777" w:rsidR="0080057C" w:rsidRPr="003635B0" w:rsidRDefault="0080057C" w:rsidP="00D062C3">
            <w:pPr>
              <w:spacing w:line="360" w:lineRule="auto"/>
              <w:jc w:val="both"/>
              <w:rPr>
                <w:rFonts w:ascii="Times New Roman" w:hAnsi="Times New Roman" w:cs="Times New Roman"/>
                <w:b/>
              </w:rPr>
            </w:pPr>
            <w:r w:rsidRPr="003635B0">
              <w:rPr>
                <w:rFonts w:ascii="Times New Roman" w:hAnsi="Times New Roman" w:cs="Times New Roman"/>
                <w:b/>
              </w:rPr>
              <w:lastRenderedPageBreak/>
              <w:t>9. Týrané, zneužívané a zanedbávané dítě</w:t>
            </w:r>
          </w:p>
        </w:tc>
      </w:tr>
      <w:tr w:rsidR="0080057C" w14:paraId="63419D43" w14:textId="77777777" w:rsidTr="00D062C3">
        <w:tc>
          <w:tcPr>
            <w:tcW w:w="9062" w:type="dxa"/>
          </w:tcPr>
          <w:p w14:paraId="43AE3A91" w14:textId="77777777" w:rsidR="0080057C" w:rsidRPr="009E4566" w:rsidRDefault="0080057C" w:rsidP="00D062C3">
            <w:pPr>
              <w:spacing w:line="360" w:lineRule="auto"/>
              <w:jc w:val="both"/>
              <w:rPr>
                <w:rFonts w:ascii="Times New Roman" w:hAnsi="Times New Roman" w:cs="Times New Roman"/>
                <w:b/>
                <w:bCs/>
              </w:rPr>
            </w:pPr>
            <w:r w:rsidRPr="009E4566">
              <w:rPr>
                <w:rFonts w:ascii="Times New Roman" w:hAnsi="Times New Roman" w:cs="Times New Roman"/>
                <w:b/>
                <w:bCs/>
              </w:rPr>
              <w:t>U žáka si všímám, některého z níže uvedených znaků:</w:t>
            </w:r>
          </w:p>
          <w:p w14:paraId="0E099A28"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xml:space="preserve">- poranění na kůži </w:t>
            </w:r>
            <w:r>
              <w:rPr>
                <w:rFonts w:ascii="Times New Roman" w:hAnsi="Times New Roman" w:cs="Times New Roman"/>
              </w:rPr>
              <w:t>(modřiny, šrámy, popáleniny…)</w:t>
            </w:r>
          </w:p>
          <w:p w14:paraId="216B9CF7"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zranění neodpov</w:t>
            </w:r>
            <w:r>
              <w:rPr>
                <w:rFonts w:ascii="Times New Roman" w:hAnsi="Times New Roman" w:cs="Times New Roman"/>
              </w:rPr>
              <w:t>ídající poskytnutému vysvětlení</w:t>
            </w:r>
          </w:p>
          <w:p w14:paraId="38717E8E"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oblečení nepřiměřené počasí</w:t>
            </w:r>
          </w:p>
          <w:p w14:paraId="7510EAB8"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xml:space="preserve">- poranění v oblasti intimních partií </w:t>
            </w:r>
            <w:r>
              <w:rPr>
                <w:rFonts w:ascii="Times New Roman" w:hAnsi="Times New Roman" w:cs="Times New Roman"/>
              </w:rPr>
              <w:t>(problémy se sezením na židli…)</w:t>
            </w:r>
          </w:p>
          <w:p w14:paraId="25098C95"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časté bolesti břicha,</w:t>
            </w:r>
            <w:r>
              <w:rPr>
                <w:rFonts w:ascii="Times New Roman" w:hAnsi="Times New Roman" w:cs="Times New Roman"/>
              </w:rPr>
              <w:t xml:space="preserve"> nevolnost; časté bolesti hlavy</w:t>
            </w:r>
          </w:p>
          <w:p w14:paraId="7A62EDCB"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xml:space="preserve">- náhlá změna </w:t>
            </w:r>
            <w:r>
              <w:rPr>
                <w:rFonts w:ascii="Times New Roman" w:hAnsi="Times New Roman" w:cs="Times New Roman"/>
              </w:rPr>
              <w:t>váhy</w:t>
            </w:r>
          </w:p>
          <w:p w14:paraId="40497164"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neléčené zdravotní problémy, zane</w:t>
            </w:r>
            <w:r>
              <w:rPr>
                <w:rFonts w:ascii="Times New Roman" w:hAnsi="Times New Roman" w:cs="Times New Roman"/>
              </w:rPr>
              <w:t>dbávání potřebné zdravotní péče</w:t>
            </w:r>
          </w:p>
          <w:p w14:paraId="5C8FF1DA"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špatný celkový fyzický stav</w:t>
            </w:r>
          </w:p>
          <w:p w14:paraId="193E20F3"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xml:space="preserve">- chronicky </w:t>
            </w:r>
            <w:r>
              <w:rPr>
                <w:rFonts w:ascii="Times New Roman" w:hAnsi="Times New Roman" w:cs="Times New Roman"/>
              </w:rPr>
              <w:t>hladové, unavené, apatické dítě</w:t>
            </w:r>
          </w:p>
          <w:p w14:paraId="7F82BB34"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zanedbaná hygiena těla, oděvu</w:t>
            </w:r>
          </w:p>
          <w:p w14:paraId="5554AB2E"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neochota jít domů/strach z rodičů nebo osob, se kterými sdílí domácnost</w:t>
            </w:r>
          </w:p>
          <w:p w14:paraId="2C37F621"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xml:space="preserve">- vlastnění drahých dárků </w:t>
            </w:r>
            <w:r>
              <w:rPr>
                <w:rFonts w:ascii="Times New Roman" w:hAnsi="Times New Roman" w:cs="Times New Roman"/>
              </w:rPr>
              <w:t>či peněz nedůvěryhodného původu</w:t>
            </w:r>
          </w:p>
          <w:p w14:paraId="79EA1179"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odmítání jídla či přejídání</w:t>
            </w:r>
          </w:p>
          <w:p w14:paraId="23AD45B8"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sebepoškozování nebo s</w:t>
            </w:r>
            <w:r>
              <w:rPr>
                <w:rFonts w:ascii="Times New Roman" w:hAnsi="Times New Roman" w:cs="Times New Roman"/>
              </w:rPr>
              <w:t>ebevražedné chování či tendence</w:t>
            </w:r>
          </w:p>
          <w:p w14:paraId="495879F0"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neobvyklý strach z běžného fyzického kontaktu s dospělými nebo</w:t>
            </w:r>
          </w:p>
          <w:p w14:paraId="624ABAB6"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vrstevníky</w:t>
            </w:r>
          </w:p>
          <w:p w14:paraId="67E9BFBE"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sdílí (říká, kreslí, píše…),</w:t>
            </w:r>
            <w:r>
              <w:rPr>
                <w:rFonts w:ascii="Times New Roman" w:hAnsi="Times New Roman" w:cs="Times New Roman"/>
              </w:rPr>
              <w:t xml:space="preserve"> že je s ním špatně zacházeno</w:t>
            </w:r>
          </w:p>
          <w:p w14:paraId="0D6DBDE2"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oznámení od spolužáka</w:t>
            </w:r>
          </w:p>
          <w:p w14:paraId="461A431E" w14:textId="77777777" w:rsidR="0080057C" w:rsidRPr="009E4566" w:rsidRDefault="0080057C" w:rsidP="00D062C3">
            <w:pPr>
              <w:spacing w:line="360" w:lineRule="auto"/>
              <w:jc w:val="both"/>
              <w:rPr>
                <w:rFonts w:ascii="Times New Roman" w:hAnsi="Times New Roman" w:cs="Times New Roman"/>
                <w:b/>
                <w:bCs/>
              </w:rPr>
            </w:pPr>
            <w:r w:rsidRPr="009E4566">
              <w:rPr>
                <w:rFonts w:ascii="Times New Roman" w:hAnsi="Times New Roman" w:cs="Times New Roman"/>
                <w:b/>
                <w:bCs/>
              </w:rPr>
              <w:t>Všímám si rizikového chování pečujících osob</w:t>
            </w:r>
          </w:p>
          <w:p w14:paraId="788DC2B1"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nezabezpe</w:t>
            </w:r>
            <w:r>
              <w:rPr>
                <w:rFonts w:ascii="Times New Roman" w:hAnsi="Times New Roman" w:cs="Times New Roman"/>
              </w:rPr>
              <w:t>čování základních potřeb dítěte</w:t>
            </w:r>
          </w:p>
          <w:p w14:paraId="7172F69C"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nevhodné chování k dítěti</w:t>
            </w:r>
          </w:p>
          <w:p w14:paraId="626BB7AE"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nedůvěryhodné vysvětlení zr</w:t>
            </w:r>
            <w:r>
              <w:rPr>
                <w:rFonts w:ascii="Times New Roman" w:hAnsi="Times New Roman" w:cs="Times New Roman"/>
              </w:rPr>
              <w:t>anění či fyzického stavu dítěte</w:t>
            </w:r>
          </w:p>
          <w:p w14:paraId="59727589"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xml:space="preserve">- osoba zajišťující péči o dítě pod vlivem alkoholu, návykových látek nebo ve špatném </w:t>
            </w:r>
          </w:p>
          <w:p w14:paraId="1713F51E"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fyzickém/duševním stavu, který negativně ovliv</w:t>
            </w:r>
            <w:r>
              <w:rPr>
                <w:rFonts w:ascii="Times New Roman" w:hAnsi="Times New Roman" w:cs="Times New Roman"/>
              </w:rPr>
              <w:t>ňuje schopnost dohlížet na dítě</w:t>
            </w:r>
          </w:p>
          <w:p w14:paraId="73AF4C66"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násilí mezi rodiči či osobami, které sdílejí s dítětem společnou</w:t>
            </w:r>
          </w:p>
          <w:p w14:paraId="2712D05B"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domácnost</w:t>
            </w:r>
          </w:p>
          <w:p w14:paraId="17CFEABC"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nápadně ochranitelské a omezující chování, zvýšená snaha o</w:t>
            </w:r>
            <w:r>
              <w:rPr>
                <w:rFonts w:ascii="Times New Roman" w:hAnsi="Times New Roman" w:cs="Times New Roman"/>
              </w:rPr>
              <w:t xml:space="preserve"> kontrolu nad tím, co dítě dělá</w:t>
            </w:r>
          </w:p>
          <w:p w14:paraId="1E6CE034"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výchovné metody zahrnující kruté nebo nedůstojné chování vůči dítěti</w:t>
            </w:r>
          </w:p>
          <w:p w14:paraId="51E1DD5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b/>
              </w:rPr>
              <w:t>Každý zaměstnanec školy je povinen jednat tehdy, když se mu žák svěří nebo pokud zaznamená dlouhodobé nezpochybnitelné známky násilí či jiné výše uvedené znaky. Škola je povinna bezodkladně oznámit zjištěné skutečnosti OSPOD a PČR.</w:t>
            </w:r>
          </w:p>
          <w:p w14:paraId="60F44FA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lastRenderedPageBreak/>
              <w:t xml:space="preserve">Při podezření na týrání či zneužívání žáka neprovádět žádné samostatné akce, žádné cíleně zaměřené pohovory se žákem, s rodiči, mohlo by dojít k odstranění stop, zastrašení dítěte, přechodu k jiné formě týrání. </w:t>
            </w:r>
          </w:p>
          <w:p w14:paraId="179FC03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informovat vedení školy, třídního učitele o podezření na výskyt domácího násilí v rodině žáka</w:t>
            </w:r>
          </w:p>
          <w:p w14:paraId="669DA098"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pokud se žák svěří sám, uklidnit ho, citlivě mu vysvětlit, že jde o problém, který je třeba oznámit PČR, z rozhovoru pořídit zápis</w:t>
            </w:r>
          </w:p>
          <w:p w14:paraId="4826E44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xml:space="preserve">    - pokud se žák sám nesvěří, pokusit se ho kontaktovat, navázat rozhovor a ověřit si podezření, z rozhovoru pořídit zápis</w:t>
            </w:r>
          </w:p>
          <w:p w14:paraId="17103157" w14:textId="77777777" w:rsidR="0080057C" w:rsidRPr="00E5334E" w:rsidRDefault="0080057C" w:rsidP="00D062C3">
            <w:pPr>
              <w:spacing w:line="360" w:lineRule="auto"/>
              <w:jc w:val="both"/>
              <w:rPr>
                <w:rFonts w:ascii="Times New Roman" w:hAnsi="Times New Roman" w:cs="Times New Roman"/>
              </w:rPr>
            </w:pPr>
            <w:r>
              <w:rPr>
                <w:rFonts w:ascii="Times New Roman" w:hAnsi="Times New Roman" w:cs="Times New Roman"/>
              </w:rPr>
              <w:t xml:space="preserve">     - informovat zákonného zástupce, pokud není sám agresor</w:t>
            </w:r>
          </w:p>
        </w:tc>
      </w:tr>
      <w:tr w:rsidR="0080057C" w14:paraId="6D5BDB4E" w14:textId="77777777" w:rsidTr="00D062C3">
        <w:tc>
          <w:tcPr>
            <w:tcW w:w="9062" w:type="dxa"/>
          </w:tcPr>
          <w:p w14:paraId="673AF831" w14:textId="77777777" w:rsidR="0080057C" w:rsidRDefault="0080057C" w:rsidP="00D062C3">
            <w:pPr>
              <w:spacing w:line="360" w:lineRule="auto"/>
              <w:jc w:val="both"/>
              <w:rPr>
                <w:rFonts w:ascii="Times New Roman" w:hAnsi="Times New Roman" w:cs="Times New Roman"/>
                <w:b/>
                <w:bCs/>
              </w:rPr>
            </w:pPr>
            <w:r>
              <w:rPr>
                <w:rFonts w:ascii="Times New Roman" w:hAnsi="Times New Roman" w:cs="Times New Roman"/>
                <w:b/>
                <w:bCs/>
              </w:rPr>
              <w:lastRenderedPageBreak/>
              <w:t>Kontakty:</w:t>
            </w:r>
          </w:p>
          <w:p w14:paraId="5C505C5F" w14:textId="19ACE077"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Policie ČR - 158, Červený Kostelec - 974 535 651 </w:t>
            </w:r>
          </w:p>
          <w:p w14:paraId="11F489EC" w14:textId="77777777" w:rsidR="0080057C" w:rsidRPr="009E4566" w:rsidRDefault="0080057C" w:rsidP="00D062C3">
            <w:pPr>
              <w:spacing w:line="360" w:lineRule="auto"/>
              <w:jc w:val="both"/>
              <w:rPr>
                <w:rFonts w:ascii="Times New Roman" w:hAnsi="Times New Roman" w:cs="Times New Roman"/>
                <w:b/>
                <w:bCs/>
              </w:rPr>
            </w:pPr>
            <w:r w:rsidRPr="00E4739F">
              <w:rPr>
                <w:rFonts w:ascii="Times New Roman" w:hAnsi="Times New Roman" w:cs="Times New Roman"/>
              </w:rPr>
              <w:t xml:space="preserve">- OSPOD Náchod – pro Červený Kostelec </w:t>
            </w:r>
            <w:r>
              <w:rPr>
                <w:rFonts w:ascii="Times New Roman" w:hAnsi="Times New Roman" w:cs="Times New Roman"/>
              </w:rPr>
              <w:t>–</w:t>
            </w:r>
            <w:r w:rsidRPr="00E4739F">
              <w:rPr>
                <w:rFonts w:ascii="Times New Roman" w:hAnsi="Times New Roman" w:cs="Times New Roman"/>
              </w:rPr>
              <w:t xml:space="preserve"> </w:t>
            </w:r>
            <w:r>
              <w:rPr>
                <w:rFonts w:ascii="Times New Roman" w:hAnsi="Times New Roman" w:cs="Times New Roman"/>
              </w:rPr>
              <w:t xml:space="preserve">491 405 476, </w:t>
            </w:r>
            <w:hyperlink r:id="rId22" w:history="1">
              <w:r w:rsidRPr="00F77E3C">
                <w:rPr>
                  <w:rStyle w:val="Hypertextovodkaz"/>
                  <w:rFonts w:ascii="Times New Roman" w:hAnsi="Times New Roman" w:cs="Times New Roman"/>
                </w:rPr>
                <w:t>a.soumarova@mestonachod.cz</w:t>
              </w:r>
            </w:hyperlink>
          </w:p>
        </w:tc>
      </w:tr>
    </w:tbl>
    <w:p w14:paraId="77F91E7E" w14:textId="77777777" w:rsidR="0080057C" w:rsidRDefault="0080057C" w:rsidP="0080057C">
      <w:pPr>
        <w:spacing w:line="360" w:lineRule="auto"/>
        <w:jc w:val="both"/>
        <w:rPr>
          <w:rFonts w:ascii="Times New Roman" w:hAnsi="Times New Roman" w:cs="Times New Roman"/>
        </w:rPr>
      </w:pPr>
    </w:p>
    <w:p w14:paraId="6634849C" w14:textId="77777777" w:rsidR="007E1150" w:rsidRDefault="007E1150" w:rsidP="0080057C">
      <w:pPr>
        <w:spacing w:line="360" w:lineRule="auto"/>
        <w:jc w:val="both"/>
        <w:rPr>
          <w:rFonts w:ascii="Times New Roman" w:hAnsi="Times New Roman" w:cs="Times New Roman"/>
        </w:rPr>
      </w:pPr>
    </w:p>
    <w:p w14:paraId="5D4C72F1" w14:textId="77777777" w:rsidR="007E1150" w:rsidRDefault="007E1150" w:rsidP="0080057C">
      <w:pPr>
        <w:spacing w:line="360" w:lineRule="auto"/>
        <w:jc w:val="both"/>
        <w:rPr>
          <w:rFonts w:ascii="Times New Roman" w:hAnsi="Times New Roman" w:cs="Times New Roman"/>
        </w:rPr>
      </w:pPr>
    </w:p>
    <w:p w14:paraId="04C11153" w14:textId="77777777" w:rsidR="007E1150" w:rsidRDefault="007E1150" w:rsidP="0080057C">
      <w:pPr>
        <w:spacing w:line="360" w:lineRule="auto"/>
        <w:jc w:val="both"/>
        <w:rPr>
          <w:rFonts w:ascii="Times New Roman" w:hAnsi="Times New Roman" w:cs="Times New Roman"/>
        </w:rPr>
      </w:pPr>
    </w:p>
    <w:p w14:paraId="230EFCFD" w14:textId="77777777" w:rsidR="007E1150" w:rsidRDefault="007E1150" w:rsidP="0080057C">
      <w:pPr>
        <w:spacing w:line="360" w:lineRule="auto"/>
        <w:jc w:val="both"/>
        <w:rPr>
          <w:rFonts w:ascii="Times New Roman" w:hAnsi="Times New Roman" w:cs="Times New Roman"/>
        </w:rPr>
      </w:pPr>
    </w:p>
    <w:p w14:paraId="1E9BDE99" w14:textId="77777777" w:rsidR="007E1150" w:rsidRDefault="007E1150" w:rsidP="0080057C">
      <w:pPr>
        <w:spacing w:line="360" w:lineRule="auto"/>
        <w:jc w:val="both"/>
        <w:rPr>
          <w:rFonts w:ascii="Times New Roman" w:hAnsi="Times New Roman" w:cs="Times New Roman"/>
        </w:rPr>
      </w:pPr>
    </w:p>
    <w:p w14:paraId="0277EAB9" w14:textId="77777777" w:rsidR="007E1150" w:rsidRDefault="007E1150" w:rsidP="0080057C">
      <w:pPr>
        <w:spacing w:line="360" w:lineRule="auto"/>
        <w:jc w:val="both"/>
        <w:rPr>
          <w:rFonts w:ascii="Times New Roman" w:hAnsi="Times New Roman" w:cs="Times New Roman"/>
        </w:rPr>
      </w:pPr>
    </w:p>
    <w:p w14:paraId="0682045B" w14:textId="77777777" w:rsidR="007E1150" w:rsidRDefault="007E1150" w:rsidP="0080057C">
      <w:pPr>
        <w:spacing w:line="360" w:lineRule="auto"/>
        <w:jc w:val="both"/>
        <w:rPr>
          <w:rFonts w:ascii="Times New Roman" w:hAnsi="Times New Roman" w:cs="Times New Roman"/>
        </w:rPr>
      </w:pPr>
    </w:p>
    <w:p w14:paraId="72741072" w14:textId="77777777" w:rsidR="007E1150" w:rsidRDefault="007E1150" w:rsidP="0080057C">
      <w:pPr>
        <w:spacing w:line="360" w:lineRule="auto"/>
        <w:jc w:val="both"/>
        <w:rPr>
          <w:rFonts w:ascii="Times New Roman" w:hAnsi="Times New Roman" w:cs="Times New Roman"/>
        </w:rPr>
      </w:pPr>
    </w:p>
    <w:p w14:paraId="684ED9A9" w14:textId="77777777" w:rsidR="007E1150" w:rsidRDefault="007E1150" w:rsidP="0080057C">
      <w:pPr>
        <w:spacing w:line="360" w:lineRule="auto"/>
        <w:jc w:val="both"/>
        <w:rPr>
          <w:rFonts w:ascii="Times New Roman" w:hAnsi="Times New Roman" w:cs="Times New Roman"/>
        </w:rPr>
      </w:pPr>
    </w:p>
    <w:p w14:paraId="26DC1CAB" w14:textId="77777777" w:rsidR="007E1150" w:rsidRDefault="007E1150" w:rsidP="0080057C">
      <w:pPr>
        <w:spacing w:line="360" w:lineRule="auto"/>
        <w:jc w:val="both"/>
        <w:rPr>
          <w:rFonts w:ascii="Times New Roman" w:hAnsi="Times New Roman" w:cs="Times New Roman"/>
        </w:rPr>
      </w:pPr>
    </w:p>
    <w:p w14:paraId="11E82AD9" w14:textId="77777777" w:rsidR="007E1150" w:rsidRDefault="007E1150" w:rsidP="0080057C">
      <w:pPr>
        <w:spacing w:line="360" w:lineRule="auto"/>
        <w:jc w:val="both"/>
        <w:rPr>
          <w:rFonts w:ascii="Times New Roman" w:hAnsi="Times New Roman" w:cs="Times New Roman"/>
        </w:rPr>
      </w:pPr>
    </w:p>
    <w:p w14:paraId="0042F64B" w14:textId="77777777" w:rsidR="007E1150" w:rsidRDefault="007E1150" w:rsidP="0080057C">
      <w:pPr>
        <w:spacing w:line="360" w:lineRule="auto"/>
        <w:jc w:val="both"/>
        <w:rPr>
          <w:rFonts w:ascii="Times New Roman" w:hAnsi="Times New Roman" w:cs="Times New Roman"/>
        </w:rPr>
      </w:pPr>
    </w:p>
    <w:p w14:paraId="2EC5BFB8" w14:textId="77777777" w:rsidR="007E1150" w:rsidRDefault="007E1150" w:rsidP="0080057C">
      <w:pPr>
        <w:spacing w:line="360" w:lineRule="auto"/>
        <w:jc w:val="both"/>
        <w:rPr>
          <w:rFonts w:ascii="Times New Roman" w:hAnsi="Times New Roman" w:cs="Times New Roman"/>
        </w:rPr>
      </w:pPr>
    </w:p>
    <w:p w14:paraId="2DAC0636" w14:textId="77777777" w:rsidR="007E1150" w:rsidRDefault="007E1150" w:rsidP="0080057C">
      <w:pPr>
        <w:spacing w:line="360" w:lineRule="auto"/>
        <w:jc w:val="both"/>
        <w:rPr>
          <w:rFonts w:ascii="Times New Roman" w:hAnsi="Times New Roman" w:cs="Times New Roman"/>
        </w:rPr>
      </w:pPr>
    </w:p>
    <w:tbl>
      <w:tblPr>
        <w:tblStyle w:val="Mkatabulky"/>
        <w:tblW w:w="0" w:type="auto"/>
        <w:tblLook w:val="04A0" w:firstRow="1" w:lastRow="0" w:firstColumn="1" w:lastColumn="0" w:noHBand="0" w:noVBand="1"/>
      </w:tblPr>
      <w:tblGrid>
        <w:gridCol w:w="9062"/>
      </w:tblGrid>
      <w:tr w:rsidR="0080057C" w14:paraId="2F1FA843" w14:textId="77777777" w:rsidTr="00D062C3">
        <w:tc>
          <w:tcPr>
            <w:tcW w:w="9062" w:type="dxa"/>
          </w:tcPr>
          <w:p w14:paraId="2B13BBFD" w14:textId="77777777" w:rsidR="0080057C" w:rsidRPr="003635B0"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 xml:space="preserve">10. </w:t>
            </w:r>
            <w:r w:rsidRPr="003635B0">
              <w:rPr>
                <w:rFonts w:ascii="Times New Roman" w:hAnsi="Times New Roman" w:cs="Times New Roman"/>
                <w:b/>
              </w:rPr>
              <w:t>Ohrožení násilím ve školním prostředí</w:t>
            </w:r>
          </w:p>
        </w:tc>
      </w:tr>
      <w:tr w:rsidR="0080057C" w:rsidRPr="00C85E8B" w14:paraId="15EC4B40" w14:textId="77777777" w:rsidTr="00D062C3">
        <w:tc>
          <w:tcPr>
            <w:tcW w:w="9062" w:type="dxa"/>
          </w:tcPr>
          <w:p w14:paraId="6C86D386" w14:textId="77777777" w:rsidR="0080057C" w:rsidRPr="00C85E8B" w:rsidRDefault="0080057C" w:rsidP="00D062C3">
            <w:pPr>
              <w:shd w:val="clear" w:color="auto" w:fill="FFFFFF"/>
              <w:spacing w:line="360" w:lineRule="atLeast"/>
              <w:jc w:val="both"/>
              <w:rPr>
                <w:rStyle w:val="vkekvd"/>
                <w:rFonts w:ascii="Times New Roman" w:hAnsi="Times New Roman" w:cs="Times New Roman"/>
                <w:color w:val="0A0A0A"/>
              </w:rPr>
            </w:pPr>
            <w:r w:rsidRPr="00C85E8B">
              <w:rPr>
                <w:rFonts w:ascii="Times New Roman" w:hAnsi="Times New Roman" w:cs="Times New Roman"/>
                <w:color w:val="0A0A0A"/>
              </w:rPr>
              <w:t>Při napadení školy (aktivní útočník) je klíčové okamžitě jednat podle hesla </w:t>
            </w:r>
            <w:r w:rsidRPr="00C85E8B">
              <w:rPr>
                <w:rStyle w:val="Siln"/>
                <w:rFonts w:ascii="Times New Roman" w:hAnsi="Times New Roman" w:cs="Times New Roman"/>
                <w:color w:val="0A0A0A"/>
              </w:rPr>
              <w:t>Uteč – Schovej se – Bojuj</w:t>
            </w:r>
            <w:r w:rsidRPr="00C85E8B">
              <w:rPr>
                <w:rFonts w:ascii="Times New Roman" w:hAnsi="Times New Roman" w:cs="Times New Roman"/>
                <w:color w:val="0A0A0A"/>
              </w:rPr>
              <w:t>. Prioritou je útěk z budovy, pokud to není možné, tak uzamčení místnosti, barikáda, zhasnutí a ticho. V krajním případě se útočníkovi aktivně postavit. Ihned volejte </w:t>
            </w:r>
            <w:hyperlink r:id="rId23" w:tgtFrame="_blank" w:history="1">
              <w:r w:rsidRPr="00C85E8B">
                <w:rPr>
                  <w:rStyle w:val="Hypertextovodkaz"/>
                  <w:rFonts w:ascii="Times New Roman" w:hAnsi="Times New Roman" w:cs="Times New Roman"/>
                  <w:color w:val="1A0DAB"/>
                </w:rPr>
                <w:t>158 nebo 112</w:t>
              </w:r>
            </w:hyperlink>
            <w:r w:rsidRPr="00C85E8B">
              <w:rPr>
                <w:rFonts w:ascii="Times New Roman" w:hAnsi="Times New Roman" w:cs="Times New Roman"/>
                <w:color w:val="0A0A0A"/>
              </w:rPr>
              <w:t>.</w:t>
            </w:r>
            <w:r w:rsidRPr="00C85E8B">
              <w:rPr>
                <w:rStyle w:val="vkekvd"/>
                <w:rFonts w:ascii="Times New Roman" w:hAnsi="Times New Roman" w:cs="Times New Roman"/>
                <w:color w:val="0A0A0A"/>
              </w:rPr>
              <w:t> </w:t>
            </w:r>
          </w:p>
          <w:p w14:paraId="0B6DBCEF" w14:textId="77777777" w:rsidR="0080057C" w:rsidRPr="00C85E8B" w:rsidRDefault="0080057C" w:rsidP="00D062C3">
            <w:pPr>
              <w:shd w:val="clear" w:color="auto" w:fill="FFFFFF"/>
              <w:spacing w:line="360" w:lineRule="atLeast"/>
              <w:jc w:val="both"/>
              <w:rPr>
                <w:rFonts w:ascii="Times New Roman" w:hAnsi="Times New Roman" w:cs="Times New Roman"/>
              </w:rPr>
            </w:pPr>
          </w:p>
          <w:p w14:paraId="0BF5DD0B" w14:textId="77777777" w:rsidR="0080057C" w:rsidRPr="00C85E8B" w:rsidRDefault="0080057C" w:rsidP="00D062C3">
            <w:pPr>
              <w:shd w:val="clear" w:color="auto" w:fill="FFFFFF"/>
              <w:spacing w:line="360" w:lineRule="atLeast"/>
              <w:jc w:val="both"/>
              <w:rPr>
                <w:rFonts w:ascii="Times New Roman" w:hAnsi="Times New Roman" w:cs="Times New Roman"/>
                <w:color w:val="0A0A0A"/>
              </w:rPr>
            </w:pPr>
            <w:r w:rsidRPr="00C85E8B">
              <w:rPr>
                <w:rStyle w:val="Siln"/>
                <w:rFonts w:ascii="Times New Roman" w:hAnsi="Times New Roman" w:cs="Times New Roman"/>
                <w:color w:val="0A0A0A"/>
              </w:rPr>
              <w:t>Klíčové kroky při napadení (Aktivní útočník):</w:t>
            </w:r>
          </w:p>
          <w:p w14:paraId="722D95A8" w14:textId="77777777" w:rsidR="0080057C" w:rsidRPr="00C85E8B" w:rsidRDefault="0080057C" w:rsidP="00D062C3">
            <w:pPr>
              <w:numPr>
                <w:ilvl w:val="0"/>
                <w:numId w:val="2"/>
              </w:numPr>
              <w:shd w:val="clear" w:color="auto" w:fill="FFFFFF"/>
              <w:spacing w:after="180" w:line="360" w:lineRule="atLeast"/>
              <w:ind w:left="0"/>
              <w:jc w:val="both"/>
              <w:rPr>
                <w:rFonts w:ascii="Times New Roman" w:hAnsi="Times New Roman" w:cs="Times New Roman"/>
                <w:color w:val="0A0A0A"/>
              </w:rPr>
            </w:pPr>
            <w:r w:rsidRPr="00C85E8B">
              <w:rPr>
                <w:rStyle w:val="Siln"/>
                <w:rFonts w:ascii="Times New Roman" w:hAnsi="Times New Roman" w:cs="Times New Roman"/>
                <w:color w:val="0A0A0A"/>
              </w:rPr>
              <w:t>Uteč (Run):</w:t>
            </w:r>
            <w:r w:rsidRPr="00C85E8B">
              <w:rPr>
                <w:rStyle w:val="t286pc"/>
                <w:color w:val="0A0A0A"/>
              </w:rPr>
              <w:t> Pokud je to možné, opusťte budovu nejkratší cestou, nenechávejte si osobní věci, pomozte ostatním, ale nevracejte se.</w:t>
            </w:r>
          </w:p>
          <w:p w14:paraId="59D343BE" w14:textId="77777777" w:rsidR="0080057C" w:rsidRPr="00C85E8B" w:rsidRDefault="0080057C" w:rsidP="00D062C3">
            <w:pPr>
              <w:numPr>
                <w:ilvl w:val="0"/>
                <w:numId w:val="2"/>
              </w:numPr>
              <w:shd w:val="clear" w:color="auto" w:fill="FFFFFF"/>
              <w:spacing w:after="180" w:line="360" w:lineRule="atLeast"/>
              <w:ind w:left="0"/>
              <w:jc w:val="both"/>
              <w:rPr>
                <w:rFonts w:ascii="Times New Roman" w:hAnsi="Times New Roman" w:cs="Times New Roman"/>
                <w:color w:val="0A0A0A"/>
              </w:rPr>
            </w:pPr>
            <w:r w:rsidRPr="00C85E8B">
              <w:rPr>
                <w:rStyle w:val="Siln"/>
                <w:rFonts w:ascii="Times New Roman" w:hAnsi="Times New Roman" w:cs="Times New Roman"/>
                <w:color w:val="0A0A0A"/>
              </w:rPr>
              <w:t>Schovej se (</w:t>
            </w:r>
            <w:proofErr w:type="spellStart"/>
            <w:r w:rsidRPr="00C85E8B">
              <w:rPr>
                <w:rStyle w:val="Siln"/>
                <w:rFonts w:ascii="Times New Roman" w:hAnsi="Times New Roman" w:cs="Times New Roman"/>
                <w:color w:val="0A0A0A"/>
              </w:rPr>
              <w:t>Hide</w:t>
            </w:r>
            <w:proofErr w:type="spellEnd"/>
            <w:r w:rsidRPr="00C85E8B">
              <w:rPr>
                <w:rStyle w:val="Siln"/>
                <w:rFonts w:ascii="Times New Roman" w:hAnsi="Times New Roman" w:cs="Times New Roman"/>
                <w:color w:val="0A0A0A"/>
              </w:rPr>
              <w:t>):</w:t>
            </w:r>
            <w:r w:rsidRPr="00C85E8B">
              <w:rPr>
                <w:rStyle w:val="t286pc"/>
                <w:color w:val="0A0A0A"/>
              </w:rPr>
              <w:t> Pokud útěk není možný, vyhledejte místnost, uzamkněte ji, zabarikádujte nábytkem, zhasněte, ztište mobily a buďte absolutně potichu. Sedněte si na podlahu mimo zorné pole oken a dveří.</w:t>
            </w:r>
          </w:p>
          <w:p w14:paraId="18DAB7A7" w14:textId="77777777" w:rsidR="0080057C" w:rsidRPr="00C85E8B" w:rsidRDefault="0080057C" w:rsidP="00D062C3">
            <w:pPr>
              <w:numPr>
                <w:ilvl w:val="0"/>
                <w:numId w:val="2"/>
              </w:numPr>
              <w:shd w:val="clear" w:color="auto" w:fill="FFFFFF"/>
              <w:spacing w:after="180" w:line="360" w:lineRule="atLeast"/>
              <w:ind w:left="0"/>
              <w:jc w:val="both"/>
              <w:rPr>
                <w:rFonts w:ascii="Times New Roman" w:hAnsi="Times New Roman" w:cs="Times New Roman"/>
                <w:color w:val="0A0A0A"/>
              </w:rPr>
            </w:pPr>
            <w:r w:rsidRPr="00C85E8B">
              <w:rPr>
                <w:rStyle w:val="Siln"/>
                <w:rFonts w:ascii="Times New Roman" w:hAnsi="Times New Roman" w:cs="Times New Roman"/>
                <w:color w:val="0A0A0A"/>
              </w:rPr>
              <w:t>Bojuj (</w:t>
            </w:r>
            <w:proofErr w:type="spellStart"/>
            <w:r w:rsidRPr="00C85E8B">
              <w:rPr>
                <w:rStyle w:val="Siln"/>
                <w:rFonts w:ascii="Times New Roman" w:hAnsi="Times New Roman" w:cs="Times New Roman"/>
                <w:color w:val="0A0A0A"/>
              </w:rPr>
              <w:t>Fight</w:t>
            </w:r>
            <w:proofErr w:type="spellEnd"/>
            <w:r w:rsidRPr="00C85E8B">
              <w:rPr>
                <w:rStyle w:val="Siln"/>
                <w:rFonts w:ascii="Times New Roman" w:hAnsi="Times New Roman" w:cs="Times New Roman"/>
                <w:color w:val="0A0A0A"/>
              </w:rPr>
              <w:t>):</w:t>
            </w:r>
            <w:r w:rsidRPr="00C85E8B">
              <w:rPr>
                <w:rStyle w:val="t286pc"/>
                <w:color w:val="0A0A0A"/>
              </w:rPr>
              <w:t> Jako poslední možnost, pokud je ohrožen život a není jiná cesta, jednejte agresivně, použijte improvizované zbraně a snažte se útočníka zneškodnit.</w:t>
            </w:r>
          </w:p>
          <w:p w14:paraId="19C43D2A" w14:textId="77777777" w:rsidR="0080057C" w:rsidRPr="00C85E8B" w:rsidRDefault="0080057C" w:rsidP="00D062C3">
            <w:pPr>
              <w:numPr>
                <w:ilvl w:val="0"/>
                <w:numId w:val="2"/>
              </w:numPr>
              <w:shd w:val="clear" w:color="auto" w:fill="FFFFFF"/>
              <w:spacing w:after="180" w:line="360" w:lineRule="atLeast"/>
              <w:ind w:left="0"/>
              <w:jc w:val="both"/>
              <w:rPr>
                <w:rFonts w:ascii="Times New Roman" w:hAnsi="Times New Roman" w:cs="Times New Roman"/>
                <w:color w:val="0A0A0A"/>
              </w:rPr>
            </w:pPr>
            <w:r w:rsidRPr="00C85E8B">
              <w:rPr>
                <w:rStyle w:val="Siln"/>
                <w:rFonts w:ascii="Times New Roman" w:hAnsi="Times New Roman" w:cs="Times New Roman"/>
                <w:color w:val="0A0A0A"/>
              </w:rPr>
              <w:t>Volání pomoci:</w:t>
            </w:r>
            <w:r w:rsidRPr="00C85E8B">
              <w:rPr>
                <w:rStyle w:val="t286pc"/>
                <w:color w:val="0A0A0A"/>
              </w:rPr>
              <w:t> Jakmile je to bezpečné, informujte policii (158). Uveďte místo (adresa školy), co se děje, počty útočníků a případná zranění.</w:t>
            </w:r>
          </w:p>
          <w:p w14:paraId="186B3047" w14:textId="77777777" w:rsidR="0080057C" w:rsidRPr="00C85E8B" w:rsidRDefault="0080057C" w:rsidP="00D062C3">
            <w:pPr>
              <w:numPr>
                <w:ilvl w:val="0"/>
                <w:numId w:val="2"/>
              </w:numPr>
              <w:shd w:val="clear" w:color="auto" w:fill="FFFFFF"/>
              <w:spacing w:after="180" w:line="360" w:lineRule="atLeast"/>
              <w:ind w:left="0"/>
              <w:jc w:val="both"/>
              <w:rPr>
                <w:rStyle w:val="vkekvd"/>
                <w:rFonts w:ascii="Times New Roman" w:hAnsi="Times New Roman" w:cs="Times New Roman"/>
              </w:rPr>
            </w:pPr>
            <w:r w:rsidRPr="00C85E8B">
              <w:rPr>
                <w:rStyle w:val="Siln"/>
                <w:rFonts w:ascii="Times New Roman" w:hAnsi="Times New Roman" w:cs="Times New Roman"/>
                <w:color w:val="0A0A0A"/>
              </w:rPr>
              <w:t>Při zásahu policie:</w:t>
            </w:r>
            <w:r w:rsidRPr="00C85E8B">
              <w:rPr>
                <w:rStyle w:val="t286pc"/>
                <w:color w:val="0A0A0A"/>
              </w:rPr>
              <w:t> Ruce mějte viditelně nad hlavou, neuposlechněte na výzvy, nedržte v rukou žádné předměty, okamžitě splňte pokyny.</w:t>
            </w:r>
            <w:r w:rsidRPr="00C85E8B">
              <w:rPr>
                <w:rStyle w:val="vkekvd"/>
                <w:rFonts w:ascii="Times New Roman" w:hAnsi="Times New Roman" w:cs="Times New Roman"/>
                <w:color w:val="0A0A0A"/>
              </w:rPr>
              <w:t> </w:t>
            </w:r>
          </w:p>
          <w:p w14:paraId="6327DA39" w14:textId="77777777" w:rsidR="0080057C" w:rsidRDefault="0080057C" w:rsidP="00D062C3">
            <w:pPr>
              <w:shd w:val="clear" w:color="auto" w:fill="FFFFFF"/>
              <w:spacing w:line="360" w:lineRule="atLeast"/>
              <w:jc w:val="both"/>
              <w:rPr>
                <w:rStyle w:val="Siln"/>
                <w:rFonts w:ascii="Times New Roman" w:hAnsi="Times New Roman" w:cs="Times New Roman"/>
                <w:color w:val="0A0A0A"/>
              </w:rPr>
            </w:pPr>
          </w:p>
          <w:p w14:paraId="0AEBB306" w14:textId="77777777" w:rsidR="0080057C" w:rsidRPr="00C85E8B" w:rsidRDefault="0080057C" w:rsidP="00D062C3">
            <w:pPr>
              <w:shd w:val="clear" w:color="auto" w:fill="FFFFFF"/>
              <w:spacing w:line="360" w:lineRule="atLeast"/>
              <w:jc w:val="both"/>
              <w:rPr>
                <w:rFonts w:ascii="Times New Roman" w:hAnsi="Times New Roman" w:cs="Times New Roman"/>
                <w:color w:val="0A0A0A"/>
              </w:rPr>
            </w:pPr>
            <w:r w:rsidRPr="00C85E8B">
              <w:rPr>
                <w:rStyle w:val="Siln"/>
                <w:rFonts w:ascii="Times New Roman" w:hAnsi="Times New Roman" w:cs="Times New Roman"/>
                <w:color w:val="0A0A0A"/>
              </w:rPr>
              <w:t>Preventivní opatření a příprava:</w:t>
            </w:r>
          </w:p>
          <w:p w14:paraId="0F3F9964" w14:textId="77777777" w:rsidR="0080057C" w:rsidRPr="00C85E8B" w:rsidRDefault="0080057C" w:rsidP="00D062C3">
            <w:pPr>
              <w:numPr>
                <w:ilvl w:val="0"/>
                <w:numId w:val="3"/>
              </w:numPr>
              <w:shd w:val="clear" w:color="auto" w:fill="FFFFFF"/>
              <w:spacing w:after="180" w:line="360" w:lineRule="atLeast"/>
              <w:ind w:left="0"/>
              <w:jc w:val="both"/>
              <w:rPr>
                <w:rFonts w:ascii="Times New Roman" w:hAnsi="Times New Roman" w:cs="Times New Roman"/>
                <w:b/>
              </w:rPr>
            </w:pPr>
            <w:r w:rsidRPr="00C85E8B">
              <w:rPr>
                <w:rStyle w:val="t286pc"/>
                <w:color w:val="0A0A0A"/>
              </w:rPr>
              <w:t>Dveře do učeben by měly být zamykatelné zevnitř.</w:t>
            </w:r>
            <w:r>
              <w:rPr>
                <w:rStyle w:val="t286pc"/>
                <w:color w:val="0A0A0A"/>
              </w:rPr>
              <w:t xml:space="preserve"> </w:t>
            </w:r>
            <w:r w:rsidRPr="00C85E8B">
              <w:rPr>
                <w:rStyle w:val="t286pc"/>
                <w:color w:val="0A0A0A"/>
              </w:rPr>
              <w:t>Pravidelné nácviky evakuace a krizových situací.</w:t>
            </w:r>
            <w:r w:rsidRPr="00C85E8B">
              <w:rPr>
                <w:rStyle w:val="vkekvd"/>
                <w:rFonts w:ascii="Times New Roman" w:hAnsi="Times New Roman" w:cs="Times New Roman"/>
                <w:color w:val="0A0A0A"/>
              </w:rPr>
              <w:t> </w:t>
            </w:r>
          </w:p>
        </w:tc>
      </w:tr>
    </w:tbl>
    <w:p w14:paraId="250F9963" w14:textId="77777777" w:rsidR="0080057C" w:rsidRDefault="0080057C" w:rsidP="0080057C">
      <w:pPr>
        <w:spacing w:line="360" w:lineRule="auto"/>
        <w:jc w:val="both"/>
        <w:rPr>
          <w:rFonts w:ascii="Times New Roman" w:hAnsi="Times New Roman" w:cs="Times New Roman"/>
        </w:rPr>
      </w:pPr>
    </w:p>
    <w:p w14:paraId="5F4D133B" w14:textId="77777777" w:rsidR="007E1150" w:rsidRDefault="007E1150" w:rsidP="0080057C">
      <w:pPr>
        <w:spacing w:line="360" w:lineRule="auto"/>
        <w:jc w:val="both"/>
        <w:rPr>
          <w:rFonts w:ascii="Times New Roman" w:hAnsi="Times New Roman" w:cs="Times New Roman"/>
        </w:rPr>
      </w:pPr>
    </w:p>
    <w:p w14:paraId="16E84C22" w14:textId="77777777" w:rsidR="007E1150" w:rsidRDefault="007E1150" w:rsidP="0080057C">
      <w:pPr>
        <w:spacing w:line="360" w:lineRule="auto"/>
        <w:jc w:val="both"/>
        <w:rPr>
          <w:rFonts w:ascii="Times New Roman" w:hAnsi="Times New Roman" w:cs="Times New Roman"/>
        </w:rPr>
      </w:pPr>
    </w:p>
    <w:p w14:paraId="454AC16E" w14:textId="77777777" w:rsidR="007E1150" w:rsidRDefault="007E1150" w:rsidP="0080057C">
      <w:pPr>
        <w:spacing w:line="360" w:lineRule="auto"/>
        <w:jc w:val="both"/>
        <w:rPr>
          <w:rFonts w:ascii="Times New Roman" w:hAnsi="Times New Roman" w:cs="Times New Roman"/>
        </w:rPr>
      </w:pPr>
    </w:p>
    <w:p w14:paraId="65528325" w14:textId="77777777" w:rsidR="007E1150" w:rsidRDefault="007E1150" w:rsidP="0080057C">
      <w:pPr>
        <w:spacing w:line="360" w:lineRule="auto"/>
        <w:jc w:val="both"/>
        <w:rPr>
          <w:rFonts w:ascii="Times New Roman" w:hAnsi="Times New Roman" w:cs="Times New Roman"/>
        </w:rPr>
      </w:pPr>
    </w:p>
    <w:p w14:paraId="63D94A15" w14:textId="77777777" w:rsidR="007E1150" w:rsidRDefault="007E1150" w:rsidP="0080057C">
      <w:pPr>
        <w:spacing w:line="360" w:lineRule="auto"/>
        <w:jc w:val="both"/>
        <w:rPr>
          <w:rFonts w:ascii="Times New Roman" w:hAnsi="Times New Roman" w:cs="Times New Roman"/>
        </w:rPr>
      </w:pPr>
    </w:p>
    <w:p w14:paraId="58A377A4" w14:textId="77777777" w:rsidR="007E1150" w:rsidRDefault="007E1150" w:rsidP="0080057C">
      <w:pPr>
        <w:spacing w:line="360" w:lineRule="auto"/>
        <w:jc w:val="both"/>
        <w:rPr>
          <w:rFonts w:ascii="Times New Roman" w:hAnsi="Times New Roman" w:cs="Times New Roman"/>
        </w:rPr>
      </w:pPr>
    </w:p>
    <w:p w14:paraId="19138025" w14:textId="77777777" w:rsidR="007E1150" w:rsidRPr="00C85E8B" w:rsidRDefault="007E1150" w:rsidP="0080057C">
      <w:pPr>
        <w:spacing w:line="360" w:lineRule="auto"/>
        <w:jc w:val="both"/>
        <w:rPr>
          <w:rFonts w:ascii="Times New Roman" w:hAnsi="Times New Roman" w:cs="Times New Roman"/>
        </w:rPr>
      </w:pPr>
    </w:p>
    <w:tbl>
      <w:tblPr>
        <w:tblStyle w:val="Mkatabulky"/>
        <w:tblW w:w="0" w:type="auto"/>
        <w:tblLook w:val="04A0" w:firstRow="1" w:lastRow="0" w:firstColumn="1" w:lastColumn="0" w:noHBand="0" w:noVBand="1"/>
      </w:tblPr>
      <w:tblGrid>
        <w:gridCol w:w="9062"/>
      </w:tblGrid>
      <w:tr w:rsidR="0080057C" w14:paraId="52F87510" w14:textId="77777777" w:rsidTr="00D062C3">
        <w:tc>
          <w:tcPr>
            <w:tcW w:w="9062" w:type="dxa"/>
          </w:tcPr>
          <w:p w14:paraId="627C3B36" w14:textId="77777777" w:rsidR="0080057C" w:rsidRPr="003635B0" w:rsidRDefault="0080057C" w:rsidP="00D062C3">
            <w:pPr>
              <w:spacing w:line="360" w:lineRule="auto"/>
              <w:jc w:val="both"/>
              <w:rPr>
                <w:rFonts w:ascii="Times New Roman" w:hAnsi="Times New Roman" w:cs="Times New Roman"/>
                <w:b/>
              </w:rPr>
            </w:pPr>
            <w:r>
              <w:rPr>
                <w:rFonts w:ascii="Times New Roman" w:hAnsi="Times New Roman" w:cs="Times New Roman"/>
                <w:b/>
              </w:rPr>
              <w:lastRenderedPageBreak/>
              <w:t xml:space="preserve">11. </w:t>
            </w:r>
            <w:r w:rsidRPr="003635B0">
              <w:rPr>
                <w:rFonts w:ascii="Times New Roman" w:hAnsi="Times New Roman" w:cs="Times New Roman"/>
                <w:b/>
              </w:rPr>
              <w:t>Rasismus, extremismus, xenofobie</w:t>
            </w:r>
          </w:p>
        </w:tc>
      </w:tr>
      <w:tr w:rsidR="0080057C" w14:paraId="2486EE26" w14:textId="77777777" w:rsidTr="00D062C3">
        <w:tc>
          <w:tcPr>
            <w:tcW w:w="9062" w:type="dxa"/>
          </w:tcPr>
          <w:p w14:paraId="20AFB69D"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b/>
              </w:rPr>
              <w:t>-</w:t>
            </w:r>
            <w:r w:rsidRPr="00C85E8B">
              <w:rPr>
                <w:rFonts w:ascii="Times New Roman" w:hAnsi="Times New Roman" w:cs="Times New Roman"/>
              </w:rPr>
              <w:t xml:space="preserve"> zjistit hloubku extremistického přesvědčení či rasistických, xenofobních anebo antisemitských postojů</w:t>
            </w:r>
            <w:r>
              <w:rPr>
                <w:rFonts w:ascii="Times New Roman" w:hAnsi="Times New Roman" w:cs="Times New Roman"/>
              </w:rPr>
              <w:t>, v případě zjištění rasového či xenofobního útoku zajistit okamžitě bezpečnost případné oběti</w:t>
            </w:r>
          </w:p>
          <w:p w14:paraId="0FFD69AC"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zklidnit situaci ve třídě, informovat vedení školy, oznámit skutečnost zákonnému zástupci (útočníka i oběti)</w:t>
            </w:r>
          </w:p>
          <w:p w14:paraId="07CBADA6"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zaměřit výuku na tyto problémy, okamžitě a razantně vystoupit proti projevům intolerance mezi žáky vyvolanými uvedenými postoji a názory</w:t>
            </w:r>
          </w:p>
          <w:p w14:paraId="2BD17BB1" w14:textId="77777777" w:rsidR="0080057C" w:rsidRDefault="0080057C" w:rsidP="00D062C3">
            <w:pPr>
              <w:spacing w:line="360" w:lineRule="auto"/>
              <w:jc w:val="both"/>
              <w:rPr>
                <w:rFonts w:ascii="Times New Roman" w:hAnsi="Times New Roman" w:cs="Times New Roman"/>
              </w:rPr>
            </w:pPr>
            <w:r>
              <w:rPr>
                <w:rFonts w:ascii="Times New Roman" w:hAnsi="Times New Roman" w:cs="Times New Roman"/>
              </w:rPr>
              <w:t>- pozvat experty k diskusi se žáky</w:t>
            </w:r>
          </w:p>
          <w:p w14:paraId="1E830C98" w14:textId="77777777" w:rsidR="0080057C" w:rsidRPr="003635B0" w:rsidRDefault="0080057C" w:rsidP="00D062C3">
            <w:pPr>
              <w:spacing w:line="360" w:lineRule="auto"/>
              <w:jc w:val="both"/>
              <w:rPr>
                <w:rFonts w:ascii="Times New Roman" w:hAnsi="Times New Roman" w:cs="Times New Roman"/>
                <w:b/>
              </w:rPr>
            </w:pPr>
            <w:r>
              <w:rPr>
                <w:rFonts w:ascii="Times New Roman" w:hAnsi="Times New Roman" w:cs="Times New Roman"/>
              </w:rPr>
              <w:t>- v případě závažných projevů informovat PČR</w:t>
            </w:r>
          </w:p>
        </w:tc>
      </w:tr>
      <w:tr w:rsidR="0080057C" w14:paraId="398E8C8B" w14:textId="77777777" w:rsidTr="00D062C3">
        <w:tc>
          <w:tcPr>
            <w:tcW w:w="9062" w:type="dxa"/>
          </w:tcPr>
          <w:p w14:paraId="676AF3DB" w14:textId="77777777" w:rsidR="0080057C" w:rsidRDefault="0080057C" w:rsidP="00D062C3">
            <w:pPr>
              <w:spacing w:line="360" w:lineRule="auto"/>
              <w:jc w:val="both"/>
              <w:rPr>
                <w:rFonts w:ascii="Times New Roman" w:hAnsi="Times New Roman" w:cs="Times New Roman"/>
                <w:b/>
              </w:rPr>
            </w:pPr>
            <w:r>
              <w:rPr>
                <w:rFonts w:ascii="Times New Roman" w:hAnsi="Times New Roman" w:cs="Times New Roman"/>
                <w:b/>
              </w:rPr>
              <w:t>Kontakty:</w:t>
            </w:r>
          </w:p>
          <w:p w14:paraId="0D1A006A" w14:textId="182BEBB5" w:rsidR="0080057C" w:rsidRDefault="0080057C" w:rsidP="00D062C3">
            <w:pPr>
              <w:spacing w:line="360" w:lineRule="auto"/>
              <w:jc w:val="both"/>
              <w:rPr>
                <w:rFonts w:ascii="Times New Roman" w:hAnsi="Times New Roman" w:cs="Times New Roman"/>
                <w:b/>
              </w:rPr>
            </w:pPr>
            <w:r>
              <w:rPr>
                <w:rFonts w:ascii="Times New Roman" w:hAnsi="Times New Roman" w:cs="Times New Roman"/>
                <w:bCs/>
              </w:rPr>
              <w:t xml:space="preserve">- Policie ČR - 158, Červený Kostelec - 974 535 651 </w:t>
            </w:r>
          </w:p>
        </w:tc>
      </w:tr>
    </w:tbl>
    <w:p w14:paraId="2CB28684" w14:textId="77777777" w:rsidR="0080057C" w:rsidRDefault="0080057C" w:rsidP="0080057C">
      <w:pPr>
        <w:spacing w:line="360" w:lineRule="auto"/>
        <w:jc w:val="both"/>
        <w:rPr>
          <w:rFonts w:ascii="Times New Roman" w:hAnsi="Times New Roman" w:cs="Times New Roman"/>
        </w:rPr>
      </w:pPr>
    </w:p>
    <w:p w14:paraId="3E3573A0" w14:textId="77777777" w:rsidR="007E1150" w:rsidRDefault="007E1150" w:rsidP="0080057C">
      <w:pPr>
        <w:spacing w:line="360" w:lineRule="auto"/>
        <w:jc w:val="both"/>
        <w:rPr>
          <w:rFonts w:ascii="Times New Roman" w:hAnsi="Times New Roman" w:cs="Times New Roman"/>
        </w:rPr>
      </w:pPr>
    </w:p>
    <w:p w14:paraId="0AFEF92E" w14:textId="77777777" w:rsidR="007E1150" w:rsidRDefault="007E1150" w:rsidP="0080057C">
      <w:pPr>
        <w:spacing w:line="360" w:lineRule="auto"/>
        <w:jc w:val="both"/>
        <w:rPr>
          <w:rFonts w:ascii="Times New Roman" w:hAnsi="Times New Roman" w:cs="Times New Roman"/>
        </w:rPr>
      </w:pPr>
    </w:p>
    <w:p w14:paraId="01C5B0BC" w14:textId="77777777" w:rsidR="007E1150" w:rsidRDefault="007E1150" w:rsidP="0080057C">
      <w:pPr>
        <w:spacing w:line="360" w:lineRule="auto"/>
        <w:jc w:val="both"/>
        <w:rPr>
          <w:rFonts w:ascii="Times New Roman" w:hAnsi="Times New Roman" w:cs="Times New Roman"/>
        </w:rPr>
      </w:pPr>
    </w:p>
    <w:p w14:paraId="2E9E4F20" w14:textId="77777777" w:rsidR="007E1150" w:rsidRDefault="007E1150" w:rsidP="0080057C">
      <w:pPr>
        <w:spacing w:line="360" w:lineRule="auto"/>
        <w:jc w:val="both"/>
        <w:rPr>
          <w:rFonts w:ascii="Times New Roman" w:hAnsi="Times New Roman" w:cs="Times New Roman"/>
        </w:rPr>
      </w:pPr>
    </w:p>
    <w:p w14:paraId="7A4B82E8" w14:textId="77777777" w:rsidR="007E1150" w:rsidRDefault="007E1150" w:rsidP="0080057C">
      <w:pPr>
        <w:spacing w:line="360" w:lineRule="auto"/>
        <w:jc w:val="both"/>
        <w:rPr>
          <w:rFonts w:ascii="Times New Roman" w:hAnsi="Times New Roman" w:cs="Times New Roman"/>
        </w:rPr>
      </w:pPr>
    </w:p>
    <w:p w14:paraId="56A937CA" w14:textId="77777777" w:rsidR="007E1150" w:rsidRDefault="007E1150" w:rsidP="0080057C">
      <w:pPr>
        <w:spacing w:line="360" w:lineRule="auto"/>
        <w:jc w:val="both"/>
        <w:rPr>
          <w:rFonts w:ascii="Times New Roman" w:hAnsi="Times New Roman" w:cs="Times New Roman"/>
        </w:rPr>
      </w:pPr>
    </w:p>
    <w:p w14:paraId="60E7F8DA" w14:textId="77777777" w:rsidR="007E1150" w:rsidRDefault="007E1150" w:rsidP="0080057C">
      <w:pPr>
        <w:spacing w:line="360" w:lineRule="auto"/>
        <w:jc w:val="both"/>
        <w:rPr>
          <w:rFonts w:ascii="Times New Roman" w:hAnsi="Times New Roman" w:cs="Times New Roman"/>
        </w:rPr>
      </w:pPr>
    </w:p>
    <w:p w14:paraId="2085E64B" w14:textId="77777777" w:rsidR="007E1150" w:rsidRDefault="007E1150" w:rsidP="0080057C">
      <w:pPr>
        <w:spacing w:line="360" w:lineRule="auto"/>
        <w:jc w:val="both"/>
        <w:rPr>
          <w:rFonts w:ascii="Times New Roman" w:hAnsi="Times New Roman" w:cs="Times New Roman"/>
        </w:rPr>
      </w:pPr>
    </w:p>
    <w:p w14:paraId="7ECEEC59" w14:textId="77777777" w:rsidR="007E1150" w:rsidRDefault="007E1150" w:rsidP="0080057C">
      <w:pPr>
        <w:spacing w:line="360" w:lineRule="auto"/>
        <w:jc w:val="both"/>
        <w:rPr>
          <w:rFonts w:ascii="Times New Roman" w:hAnsi="Times New Roman" w:cs="Times New Roman"/>
        </w:rPr>
      </w:pPr>
    </w:p>
    <w:p w14:paraId="467A344F" w14:textId="77777777" w:rsidR="007E1150" w:rsidRDefault="007E1150" w:rsidP="0080057C">
      <w:pPr>
        <w:spacing w:line="360" w:lineRule="auto"/>
        <w:jc w:val="both"/>
        <w:rPr>
          <w:rFonts w:ascii="Times New Roman" w:hAnsi="Times New Roman" w:cs="Times New Roman"/>
        </w:rPr>
      </w:pPr>
    </w:p>
    <w:p w14:paraId="79FA47FF" w14:textId="77777777" w:rsidR="007E1150" w:rsidRDefault="007E1150" w:rsidP="0080057C">
      <w:pPr>
        <w:spacing w:line="360" w:lineRule="auto"/>
        <w:jc w:val="both"/>
        <w:rPr>
          <w:rFonts w:ascii="Times New Roman" w:hAnsi="Times New Roman" w:cs="Times New Roman"/>
        </w:rPr>
      </w:pPr>
    </w:p>
    <w:p w14:paraId="1B1A4DE5" w14:textId="77777777" w:rsidR="007E1150" w:rsidRDefault="007E1150" w:rsidP="0080057C">
      <w:pPr>
        <w:spacing w:line="360" w:lineRule="auto"/>
        <w:jc w:val="both"/>
        <w:rPr>
          <w:rFonts w:ascii="Times New Roman" w:hAnsi="Times New Roman" w:cs="Times New Roman"/>
        </w:rPr>
      </w:pPr>
    </w:p>
    <w:p w14:paraId="1ABA01A6" w14:textId="77777777" w:rsidR="007E1150" w:rsidRDefault="007E1150" w:rsidP="0080057C">
      <w:pPr>
        <w:spacing w:line="360" w:lineRule="auto"/>
        <w:jc w:val="both"/>
        <w:rPr>
          <w:rFonts w:ascii="Times New Roman" w:hAnsi="Times New Roman" w:cs="Times New Roman"/>
        </w:rPr>
      </w:pPr>
    </w:p>
    <w:p w14:paraId="1D562D32" w14:textId="77777777" w:rsidR="007E1150" w:rsidRDefault="007E1150" w:rsidP="0080057C">
      <w:pPr>
        <w:spacing w:line="360" w:lineRule="auto"/>
        <w:jc w:val="both"/>
        <w:rPr>
          <w:rFonts w:ascii="Times New Roman" w:hAnsi="Times New Roman" w:cs="Times New Roman"/>
        </w:rPr>
      </w:pPr>
    </w:p>
    <w:tbl>
      <w:tblPr>
        <w:tblStyle w:val="Mkatabulky"/>
        <w:tblW w:w="0" w:type="auto"/>
        <w:tblLook w:val="04A0" w:firstRow="1" w:lastRow="0" w:firstColumn="1" w:lastColumn="0" w:noHBand="0" w:noVBand="1"/>
      </w:tblPr>
      <w:tblGrid>
        <w:gridCol w:w="9062"/>
      </w:tblGrid>
      <w:tr w:rsidR="0080057C" w14:paraId="2A478FFA" w14:textId="77777777" w:rsidTr="00D062C3">
        <w:tc>
          <w:tcPr>
            <w:tcW w:w="9062" w:type="dxa"/>
          </w:tcPr>
          <w:p w14:paraId="57DF3D82" w14:textId="790FC439" w:rsidR="0080057C" w:rsidRDefault="0080057C" w:rsidP="00D062C3">
            <w:pPr>
              <w:spacing w:line="360" w:lineRule="auto"/>
              <w:jc w:val="both"/>
              <w:rPr>
                <w:rFonts w:ascii="Times New Roman" w:hAnsi="Times New Roman" w:cs="Times New Roman"/>
              </w:rPr>
            </w:pPr>
            <w:r>
              <w:rPr>
                <w:rFonts w:ascii="Times New Roman" w:hAnsi="Times New Roman" w:cs="Times New Roman"/>
                <w:b/>
                <w:bCs/>
              </w:rPr>
              <w:lastRenderedPageBreak/>
              <w:t xml:space="preserve">12. </w:t>
            </w:r>
            <w:proofErr w:type="spellStart"/>
            <w:r w:rsidRPr="009E4566">
              <w:rPr>
                <w:rFonts w:ascii="Times New Roman" w:hAnsi="Times New Roman" w:cs="Times New Roman"/>
                <w:b/>
                <w:bCs/>
              </w:rPr>
              <w:t>Netolismus</w:t>
            </w:r>
            <w:proofErr w:type="spellEnd"/>
            <w:r w:rsidRPr="009E4566">
              <w:rPr>
                <w:rFonts w:ascii="Times New Roman" w:hAnsi="Times New Roman" w:cs="Times New Roman"/>
                <w:b/>
                <w:bCs/>
              </w:rPr>
              <w:t xml:space="preserve"> </w:t>
            </w:r>
            <w:r>
              <w:rPr>
                <w:rFonts w:ascii="Times New Roman" w:hAnsi="Times New Roman" w:cs="Times New Roman"/>
                <w:b/>
                <w:bCs/>
              </w:rPr>
              <w:t>(</w:t>
            </w:r>
            <w:r w:rsidRPr="009E4566">
              <w:rPr>
                <w:rFonts w:ascii="Times New Roman" w:hAnsi="Times New Roman" w:cs="Times New Roman"/>
              </w:rPr>
              <w:t>chorobná závislost na virtuálních drogách)</w:t>
            </w:r>
          </w:p>
        </w:tc>
      </w:tr>
      <w:tr w:rsidR="0080057C" w14:paraId="56708CE5" w14:textId="77777777" w:rsidTr="00D062C3">
        <w:tc>
          <w:tcPr>
            <w:tcW w:w="9062" w:type="dxa"/>
          </w:tcPr>
          <w:p w14:paraId="166B24F1" w14:textId="77777777" w:rsidR="0080057C" w:rsidRPr="00D93671" w:rsidRDefault="0080057C" w:rsidP="00D062C3">
            <w:pPr>
              <w:shd w:val="clear" w:color="auto" w:fill="FFFFFF"/>
              <w:spacing w:line="360" w:lineRule="atLeast"/>
              <w:rPr>
                <w:rFonts w:ascii="Times New Roman" w:eastAsia="Times New Roman" w:hAnsi="Times New Roman" w:cs="Times New Roman"/>
                <w:kern w:val="0"/>
                <w:lang w:eastAsia="cs-CZ"/>
                <w14:ligatures w14:val="none"/>
              </w:rPr>
            </w:pPr>
            <w:proofErr w:type="spellStart"/>
            <w:r>
              <w:rPr>
                <w:rFonts w:ascii="Times New Roman" w:eastAsia="Times New Roman" w:hAnsi="Times New Roman" w:cs="Times New Roman"/>
                <w:color w:val="0A0A0A"/>
                <w:kern w:val="0"/>
                <w:lang w:eastAsia="cs-CZ"/>
                <w14:ligatures w14:val="none"/>
              </w:rPr>
              <w:t>Netolismus</w:t>
            </w:r>
            <w:proofErr w:type="spellEnd"/>
            <w:r>
              <w:rPr>
                <w:rFonts w:ascii="Times New Roman" w:eastAsia="Times New Roman" w:hAnsi="Times New Roman" w:cs="Times New Roman"/>
                <w:color w:val="0A0A0A"/>
                <w:kern w:val="0"/>
                <w:lang w:eastAsia="cs-CZ"/>
                <w14:ligatures w14:val="none"/>
              </w:rPr>
              <w:t xml:space="preserve"> je</w:t>
            </w:r>
            <w:r w:rsidRPr="00D93671">
              <w:rPr>
                <w:rFonts w:ascii="Times New Roman" w:eastAsia="Times New Roman" w:hAnsi="Times New Roman" w:cs="Times New Roman"/>
                <w:color w:val="0A0A0A"/>
                <w:kern w:val="0"/>
                <w:lang w:eastAsia="cs-CZ"/>
                <w14:ligatures w14:val="none"/>
              </w:rPr>
              <w:t xml:space="preserve"> závislost na moderních technologiích, zejména internetu, sociálních sítích a online hrách. Projevuje se nutkavou potřebou být neustále online, nervozitou při absenci připojení, zanedbáváním povinností a sociální izolací. </w:t>
            </w:r>
          </w:p>
          <w:p w14:paraId="2774F118" w14:textId="77777777" w:rsidR="0080057C" w:rsidRDefault="0080057C" w:rsidP="00D062C3">
            <w:pPr>
              <w:shd w:val="clear" w:color="auto" w:fill="FFFFFF"/>
              <w:spacing w:line="360" w:lineRule="atLeast"/>
              <w:rPr>
                <w:rFonts w:ascii="Times New Roman" w:hAnsi="Times New Roman" w:cs="Times New Roman"/>
                <w:b/>
                <w:bCs/>
              </w:rPr>
            </w:pPr>
            <w:r>
              <w:rPr>
                <w:rFonts w:ascii="Times New Roman" w:hAnsi="Times New Roman" w:cs="Times New Roman"/>
                <w:b/>
                <w:bCs/>
              </w:rPr>
              <w:t>- u žáka se mohou vyskytovat:</w:t>
            </w:r>
          </w:p>
          <w:p w14:paraId="4C51DA65" w14:textId="77777777" w:rsidR="0080057C" w:rsidRPr="009E4566" w:rsidRDefault="0080057C" w:rsidP="00D062C3">
            <w:pPr>
              <w:spacing w:line="360" w:lineRule="auto"/>
              <w:jc w:val="both"/>
              <w:rPr>
                <w:rFonts w:ascii="Times New Roman" w:hAnsi="Times New Roman" w:cs="Times New Roman"/>
              </w:rPr>
            </w:pPr>
            <w:r w:rsidRPr="009E4566">
              <w:rPr>
                <w:rFonts w:ascii="Times New Roman" w:hAnsi="Times New Roman" w:cs="Times New Roman"/>
              </w:rPr>
              <w:t>- únava;</w:t>
            </w:r>
          </w:p>
          <w:p w14:paraId="7B3422C3" w14:textId="77777777" w:rsidR="0080057C" w:rsidRPr="009E4566" w:rsidRDefault="0080057C" w:rsidP="00D062C3">
            <w:pPr>
              <w:spacing w:line="360" w:lineRule="auto"/>
              <w:jc w:val="both"/>
              <w:rPr>
                <w:rFonts w:ascii="Times New Roman" w:hAnsi="Times New Roman" w:cs="Times New Roman"/>
              </w:rPr>
            </w:pPr>
            <w:r>
              <w:rPr>
                <w:rFonts w:ascii="Times New Roman" w:hAnsi="Times New Roman" w:cs="Times New Roman"/>
              </w:rPr>
              <w:t xml:space="preserve">- nervozita, náhlé změny chování, zhoršení prospěchu, </w:t>
            </w:r>
            <w:r w:rsidRPr="009E4566">
              <w:rPr>
                <w:rFonts w:ascii="Times New Roman" w:hAnsi="Times New Roman" w:cs="Times New Roman"/>
              </w:rPr>
              <w:t>narušen</w:t>
            </w:r>
            <w:r>
              <w:rPr>
                <w:rFonts w:ascii="Times New Roman" w:hAnsi="Times New Roman" w:cs="Times New Roman"/>
              </w:rPr>
              <w:t>í vztahů, ztráta kamarádů,</w:t>
            </w:r>
          </w:p>
          <w:p w14:paraId="1A269D63" w14:textId="77777777" w:rsidR="0080057C" w:rsidRDefault="0080057C" w:rsidP="00D062C3">
            <w:pPr>
              <w:spacing w:line="360" w:lineRule="auto"/>
              <w:jc w:val="both"/>
              <w:rPr>
                <w:rFonts w:ascii="Times New Roman" w:hAnsi="Times New Roman" w:cs="Times New Roman"/>
                <w:b/>
                <w:bCs/>
              </w:rPr>
            </w:pPr>
            <w:r>
              <w:rPr>
                <w:rFonts w:ascii="Times New Roman" w:hAnsi="Times New Roman" w:cs="Times New Roman"/>
              </w:rPr>
              <w:t>zvýšená agresivita</w:t>
            </w:r>
          </w:p>
        </w:tc>
      </w:tr>
      <w:tr w:rsidR="0080057C" w14:paraId="208299DA" w14:textId="77777777" w:rsidTr="00D062C3">
        <w:tc>
          <w:tcPr>
            <w:tcW w:w="9062" w:type="dxa"/>
          </w:tcPr>
          <w:p w14:paraId="36DA144B" w14:textId="77777777" w:rsidR="0080057C" w:rsidRDefault="0080057C" w:rsidP="00D062C3">
            <w:pPr>
              <w:shd w:val="clear" w:color="auto" w:fill="FFFFFF"/>
              <w:spacing w:line="360" w:lineRule="atLeast"/>
              <w:rPr>
                <w:rFonts w:ascii="Times New Roman" w:eastAsia="Times New Roman" w:hAnsi="Times New Roman" w:cs="Times New Roman"/>
                <w:color w:val="0A0A0A"/>
                <w:kern w:val="0"/>
                <w:lang w:eastAsia="cs-CZ"/>
                <w14:ligatures w14:val="none"/>
              </w:rPr>
            </w:pPr>
            <w:r>
              <w:rPr>
                <w:rFonts w:ascii="Times New Roman" w:eastAsia="Times New Roman" w:hAnsi="Times New Roman" w:cs="Times New Roman"/>
                <w:color w:val="0A0A0A"/>
                <w:kern w:val="0"/>
                <w:lang w:eastAsia="cs-CZ"/>
                <w14:ligatures w14:val="none"/>
              </w:rPr>
              <w:t xml:space="preserve">     - informovat třídního učitele, metodika prevence</w:t>
            </w:r>
          </w:p>
          <w:p w14:paraId="674958AF" w14:textId="77777777" w:rsidR="0080057C" w:rsidRDefault="0080057C" w:rsidP="00D062C3">
            <w:pPr>
              <w:shd w:val="clear" w:color="auto" w:fill="FFFFFF"/>
              <w:spacing w:line="360" w:lineRule="atLeast"/>
              <w:rPr>
                <w:rFonts w:ascii="Times New Roman" w:eastAsia="Times New Roman" w:hAnsi="Times New Roman" w:cs="Times New Roman"/>
                <w:color w:val="0A0A0A"/>
                <w:kern w:val="0"/>
                <w:lang w:eastAsia="cs-CZ"/>
                <w14:ligatures w14:val="none"/>
              </w:rPr>
            </w:pPr>
            <w:r>
              <w:rPr>
                <w:rFonts w:ascii="Times New Roman" w:eastAsia="Times New Roman" w:hAnsi="Times New Roman" w:cs="Times New Roman"/>
                <w:color w:val="0A0A0A"/>
                <w:kern w:val="0"/>
                <w:lang w:eastAsia="cs-CZ"/>
                <w14:ligatures w14:val="none"/>
              </w:rPr>
              <w:t xml:space="preserve">     - navázat rozhovor se žákem</w:t>
            </w:r>
          </w:p>
          <w:p w14:paraId="03DC30CE" w14:textId="77777777" w:rsidR="0080057C" w:rsidRDefault="0080057C" w:rsidP="00D062C3">
            <w:pPr>
              <w:shd w:val="clear" w:color="auto" w:fill="FFFFFF"/>
              <w:spacing w:line="360" w:lineRule="atLeast"/>
              <w:rPr>
                <w:rFonts w:ascii="Times New Roman" w:eastAsia="Times New Roman" w:hAnsi="Times New Roman" w:cs="Times New Roman"/>
                <w:color w:val="0A0A0A"/>
                <w:kern w:val="0"/>
                <w:lang w:eastAsia="cs-CZ"/>
                <w14:ligatures w14:val="none"/>
              </w:rPr>
            </w:pPr>
            <w:r>
              <w:rPr>
                <w:rFonts w:ascii="Times New Roman" w:eastAsia="Times New Roman" w:hAnsi="Times New Roman" w:cs="Times New Roman"/>
                <w:color w:val="0A0A0A"/>
                <w:kern w:val="0"/>
                <w:lang w:eastAsia="cs-CZ"/>
                <w14:ligatures w14:val="none"/>
              </w:rPr>
              <w:t xml:space="preserve">     - vzbudit důvěru a nabídnout pomoc</w:t>
            </w:r>
          </w:p>
          <w:p w14:paraId="314912A6" w14:textId="77777777" w:rsidR="0080057C" w:rsidRDefault="0080057C" w:rsidP="00D062C3">
            <w:pPr>
              <w:shd w:val="clear" w:color="auto" w:fill="FFFFFF"/>
              <w:spacing w:line="360" w:lineRule="atLeast"/>
              <w:rPr>
                <w:rFonts w:ascii="Times New Roman" w:eastAsia="Times New Roman" w:hAnsi="Times New Roman" w:cs="Times New Roman"/>
                <w:color w:val="0A0A0A"/>
                <w:kern w:val="0"/>
                <w:lang w:eastAsia="cs-CZ"/>
                <w14:ligatures w14:val="none"/>
              </w:rPr>
            </w:pPr>
            <w:r>
              <w:rPr>
                <w:rFonts w:ascii="Times New Roman" w:eastAsia="Times New Roman" w:hAnsi="Times New Roman" w:cs="Times New Roman"/>
                <w:color w:val="0A0A0A"/>
                <w:kern w:val="0"/>
                <w:lang w:eastAsia="cs-CZ"/>
                <w14:ligatures w14:val="none"/>
              </w:rPr>
              <w:t xml:space="preserve">     - spolupracovat se zákonnými zástupci</w:t>
            </w:r>
          </w:p>
          <w:p w14:paraId="5B5D2C8A" w14:textId="77777777" w:rsidR="0080057C" w:rsidRDefault="0080057C" w:rsidP="00D062C3">
            <w:pPr>
              <w:shd w:val="clear" w:color="auto" w:fill="FFFFFF"/>
              <w:spacing w:line="360" w:lineRule="atLeast"/>
              <w:rPr>
                <w:rFonts w:ascii="Times New Roman" w:eastAsia="Times New Roman" w:hAnsi="Times New Roman" w:cs="Times New Roman"/>
                <w:color w:val="0A0A0A"/>
                <w:kern w:val="0"/>
                <w:lang w:eastAsia="cs-CZ"/>
                <w14:ligatures w14:val="none"/>
              </w:rPr>
            </w:pPr>
            <w:r>
              <w:rPr>
                <w:rFonts w:ascii="Times New Roman" w:eastAsia="Times New Roman" w:hAnsi="Times New Roman" w:cs="Times New Roman"/>
                <w:color w:val="0A0A0A"/>
                <w:kern w:val="0"/>
                <w:lang w:eastAsia="cs-CZ"/>
                <w14:ligatures w14:val="none"/>
              </w:rPr>
              <w:t xml:space="preserve">     - nabídnout kontakt na odbornou pomoc</w:t>
            </w:r>
          </w:p>
        </w:tc>
      </w:tr>
      <w:tr w:rsidR="0080057C" w14:paraId="4FFD4F34" w14:textId="77777777" w:rsidTr="00D062C3">
        <w:tc>
          <w:tcPr>
            <w:tcW w:w="9062" w:type="dxa"/>
          </w:tcPr>
          <w:p w14:paraId="4D55135D" w14:textId="77777777" w:rsidR="0080057C" w:rsidRPr="00D93671" w:rsidRDefault="0080057C" w:rsidP="00D062C3">
            <w:pPr>
              <w:shd w:val="clear" w:color="auto" w:fill="FFFFFF"/>
              <w:spacing w:line="360" w:lineRule="atLeast"/>
              <w:rPr>
                <w:rFonts w:ascii="Times New Roman" w:eastAsia="Times New Roman" w:hAnsi="Times New Roman" w:cs="Times New Roman"/>
                <w:b/>
                <w:color w:val="0A0A0A"/>
                <w:kern w:val="0"/>
                <w:lang w:eastAsia="cs-CZ"/>
                <w14:ligatures w14:val="none"/>
              </w:rPr>
            </w:pPr>
            <w:r w:rsidRPr="00D93671">
              <w:rPr>
                <w:rFonts w:ascii="Times New Roman" w:eastAsia="Times New Roman" w:hAnsi="Times New Roman" w:cs="Times New Roman"/>
                <w:b/>
                <w:color w:val="0A0A0A"/>
                <w:kern w:val="0"/>
                <w:lang w:eastAsia="cs-CZ"/>
                <w14:ligatures w14:val="none"/>
              </w:rPr>
              <w:t>Kontakty:</w:t>
            </w:r>
          </w:p>
          <w:p w14:paraId="53D4C873" w14:textId="77777777" w:rsidR="0080057C" w:rsidRDefault="0080057C" w:rsidP="00D062C3">
            <w:pPr>
              <w:spacing w:line="360" w:lineRule="auto"/>
              <w:jc w:val="both"/>
              <w:rPr>
                <w:rFonts w:ascii="Times New Roman" w:hAnsi="Times New Roman" w:cs="Times New Roman"/>
                <w:bCs/>
              </w:rPr>
            </w:pPr>
            <w:r>
              <w:rPr>
                <w:rFonts w:ascii="Times New Roman" w:hAnsi="Times New Roman" w:cs="Times New Roman"/>
                <w:bCs/>
              </w:rPr>
              <w:t xml:space="preserve">- </w:t>
            </w:r>
            <w:r w:rsidRPr="00581667">
              <w:rPr>
                <w:rFonts w:ascii="Times New Roman" w:hAnsi="Times New Roman" w:cs="Times New Roman"/>
                <w:bCs/>
              </w:rPr>
              <w:t xml:space="preserve">PPP Náchod </w:t>
            </w:r>
            <w:r>
              <w:rPr>
                <w:rFonts w:ascii="Times New Roman" w:hAnsi="Times New Roman" w:cs="Times New Roman"/>
                <w:bCs/>
              </w:rPr>
              <w:t xml:space="preserve">- 491 426 036, 491 427 418, </w:t>
            </w:r>
            <w:hyperlink r:id="rId24" w:history="1">
              <w:r w:rsidRPr="00F77E3C">
                <w:rPr>
                  <w:rStyle w:val="Hypertextovodkaz"/>
                  <w:rFonts w:ascii="Times New Roman" w:hAnsi="Times New Roman" w:cs="Times New Roman"/>
                  <w:bCs/>
                </w:rPr>
                <w:t>info@pppnachod.cz</w:t>
              </w:r>
            </w:hyperlink>
          </w:p>
          <w:p w14:paraId="251AD2AC" w14:textId="77777777" w:rsidR="0080057C" w:rsidRDefault="0080057C" w:rsidP="00D062C3">
            <w:pPr>
              <w:spacing w:line="360" w:lineRule="auto"/>
              <w:jc w:val="both"/>
              <w:rPr>
                <w:rFonts w:ascii="Times New Roman" w:hAnsi="Times New Roman" w:cs="Times New Roman"/>
              </w:rPr>
            </w:pPr>
            <w:r w:rsidRPr="001D410F">
              <w:rPr>
                <w:rFonts w:ascii="Times New Roman" w:hAnsi="Times New Roman" w:cs="Times New Roman"/>
              </w:rPr>
              <w:t xml:space="preserve">- Centrum duševního zdraví Náchod </w:t>
            </w:r>
            <w:r>
              <w:rPr>
                <w:rFonts w:ascii="Times New Roman" w:hAnsi="Times New Roman" w:cs="Times New Roman"/>
                <w:b/>
              </w:rPr>
              <w:t xml:space="preserve">- </w:t>
            </w:r>
            <w:hyperlink r:id="rId25" w:history="1">
              <w:r w:rsidRPr="001D410F">
                <w:rPr>
                  <w:rStyle w:val="Hypertextovodkaz"/>
                  <w:rFonts w:ascii="Times New Roman" w:hAnsi="Times New Roman" w:cs="Times New Roman"/>
                  <w:color w:val="auto"/>
                  <w:spacing w:val="5"/>
                  <w:u w:val="none"/>
                </w:rPr>
                <w:t>773 747</w:t>
              </w:r>
              <w:r>
                <w:rPr>
                  <w:rStyle w:val="Hypertextovodkaz"/>
                  <w:rFonts w:ascii="Times New Roman" w:hAnsi="Times New Roman" w:cs="Times New Roman"/>
                  <w:color w:val="auto"/>
                  <w:spacing w:val="5"/>
                  <w:u w:val="none"/>
                </w:rPr>
                <w:t> </w:t>
              </w:r>
              <w:r w:rsidRPr="001D410F">
                <w:rPr>
                  <w:rStyle w:val="Hypertextovodkaz"/>
                  <w:rFonts w:ascii="Times New Roman" w:hAnsi="Times New Roman" w:cs="Times New Roman"/>
                  <w:color w:val="auto"/>
                  <w:spacing w:val="5"/>
                  <w:u w:val="none"/>
                </w:rPr>
                <w:t>147</w:t>
              </w:r>
            </w:hyperlink>
          </w:p>
          <w:p w14:paraId="1110E3BC" w14:textId="77777777" w:rsidR="0080057C" w:rsidRDefault="0080057C" w:rsidP="00D062C3">
            <w:pPr>
              <w:shd w:val="clear" w:color="auto" w:fill="FFFFFF"/>
              <w:spacing w:line="360" w:lineRule="atLeast"/>
              <w:rPr>
                <w:rFonts w:ascii="Times New Roman" w:eastAsia="Times New Roman" w:hAnsi="Times New Roman" w:cs="Times New Roman"/>
                <w:color w:val="0A0A0A"/>
                <w:kern w:val="0"/>
                <w:lang w:eastAsia="cs-CZ"/>
                <w14:ligatures w14:val="none"/>
              </w:rPr>
            </w:pPr>
            <w:r>
              <w:rPr>
                <w:rFonts w:ascii="Times New Roman" w:hAnsi="Times New Roman" w:cs="Times New Roman"/>
              </w:rPr>
              <w:t xml:space="preserve">- Krizové centrum </w:t>
            </w:r>
            <w:proofErr w:type="spellStart"/>
            <w:r>
              <w:rPr>
                <w:rFonts w:ascii="Times New Roman" w:hAnsi="Times New Roman" w:cs="Times New Roman"/>
              </w:rPr>
              <w:t>Nomia</w:t>
            </w:r>
            <w:proofErr w:type="spellEnd"/>
            <w:r>
              <w:rPr>
                <w:rFonts w:ascii="Times New Roman" w:hAnsi="Times New Roman" w:cs="Times New Roman"/>
              </w:rPr>
              <w:t xml:space="preserve"> Hradec Králové - </w:t>
            </w:r>
            <w:r w:rsidRPr="001D410F">
              <w:rPr>
                <w:rFonts w:ascii="Times New Roman" w:hAnsi="Times New Roman" w:cs="Times New Roman"/>
                <w:shd w:val="clear" w:color="auto" w:fill="FFFFFF"/>
              </w:rPr>
              <w:t>606 824</w:t>
            </w:r>
            <w:r>
              <w:rPr>
                <w:rFonts w:ascii="Times New Roman" w:hAnsi="Times New Roman" w:cs="Times New Roman"/>
                <w:shd w:val="clear" w:color="auto" w:fill="FFFFFF"/>
              </w:rPr>
              <w:t> </w:t>
            </w:r>
            <w:r w:rsidRPr="001D410F">
              <w:rPr>
                <w:rFonts w:ascii="Times New Roman" w:hAnsi="Times New Roman" w:cs="Times New Roman"/>
                <w:shd w:val="clear" w:color="auto" w:fill="FFFFFF"/>
              </w:rPr>
              <w:t>104</w:t>
            </w:r>
            <w:r>
              <w:rPr>
                <w:rFonts w:ascii="Times New Roman" w:hAnsi="Times New Roman" w:cs="Times New Roman"/>
                <w:shd w:val="clear" w:color="auto" w:fill="FFFFFF"/>
              </w:rPr>
              <w:t xml:space="preserve">, </w:t>
            </w:r>
            <w:hyperlink r:id="rId26" w:history="1">
              <w:r w:rsidRPr="00F77E3C">
                <w:rPr>
                  <w:rStyle w:val="Hypertextovodkaz"/>
                  <w:rFonts w:ascii="Times New Roman" w:hAnsi="Times New Roman" w:cs="Times New Roman"/>
                  <w:shd w:val="clear" w:color="auto" w:fill="FFFFFF"/>
                </w:rPr>
                <w:t>poradna@nomiahk.cz</w:t>
              </w:r>
            </w:hyperlink>
          </w:p>
        </w:tc>
      </w:tr>
    </w:tbl>
    <w:p w14:paraId="54EB5F16" w14:textId="77777777" w:rsidR="005E0C94" w:rsidRDefault="005E0C94" w:rsidP="0080057C">
      <w:pPr>
        <w:spacing w:line="360" w:lineRule="auto"/>
        <w:jc w:val="both"/>
        <w:rPr>
          <w:rFonts w:ascii="Times New Roman" w:hAnsi="Times New Roman" w:cs="Times New Roman"/>
          <w:b/>
          <w:bCs/>
        </w:rPr>
      </w:pPr>
    </w:p>
    <w:p w14:paraId="46C01561" w14:textId="3DAA9A39" w:rsidR="0080057C" w:rsidRDefault="0080057C" w:rsidP="0080057C">
      <w:pPr>
        <w:spacing w:line="360" w:lineRule="auto"/>
        <w:jc w:val="both"/>
        <w:rPr>
          <w:rFonts w:ascii="Times New Roman" w:hAnsi="Times New Roman" w:cs="Times New Roman"/>
          <w:b/>
          <w:bCs/>
        </w:rPr>
      </w:pPr>
      <w:r>
        <w:rPr>
          <w:rFonts w:ascii="Times New Roman" w:hAnsi="Times New Roman" w:cs="Times New Roman"/>
          <w:b/>
          <w:bCs/>
        </w:rPr>
        <w:t>Hodnocení a úpravy krizových plánů</w:t>
      </w:r>
    </w:p>
    <w:p w14:paraId="5200F8FD" w14:textId="6CE7C4D4" w:rsidR="0080057C" w:rsidRDefault="0080057C" w:rsidP="0080057C">
      <w:pPr>
        <w:spacing w:line="360" w:lineRule="auto"/>
        <w:jc w:val="both"/>
        <w:rPr>
          <w:rFonts w:ascii="Times New Roman" w:hAnsi="Times New Roman" w:cs="Times New Roman"/>
          <w:bCs/>
        </w:rPr>
      </w:pPr>
      <w:r>
        <w:rPr>
          <w:rFonts w:ascii="Times New Roman" w:hAnsi="Times New Roman" w:cs="Times New Roman"/>
          <w:bCs/>
        </w:rPr>
        <w:t xml:space="preserve">Krizové plány budou průběžně doplňovány podle aktuálního znění závazných předpisů, zákonů, vyhlášek a metodických doporučení. Zaměstnanci školy jsou s nimi seznámeni před začátkem školního roku. Školní metodik prevence provede jednou ročně analýzu řešených krizových situací vzhledem k použití a účinnosti nastavených postupů v krizových plánech a podle potřeby budou tyto postupy upraveny. </w:t>
      </w:r>
    </w:p>
    <w:p w14:paraId="2E836625" w14:textId="77777777" w:rsidR="007E1150" w:rsidRDefault="007E1150" w:rsidP="0080057C">
      <w:pPr>
        <w:spacing w:line="360" w:lineRule="auto"/>
        <w:jc w:val="both"/>
        <w:rPr>
          <w:rFonts w:ascii="Times New Roman" w:hAnsi="Times New Roman" w:cs="Times New Roman"/>
          <w:b/>
        </w:rPr>
      </w:pPr>
    </w:p>
    <w:p w14:paraId="4A4C44B6" w14:textId="77777777" w:rsidR="007E1150" w:rsidRDefault="007E1150" w:rsidP="0080057C">
      <w:pPr>
        <w:spacing w:line="360" w:lineRule="auto"/>
        <w:jc w:val="both"/>
        <w:rPr>
          <w:rFonts w:ascii="Times New Roman" w:hAnsi="Times New Roman" w:cs="Times New Roman"/>
          <w:b/>
        </w:rPr>
      </w:pPr>
    </w:p>
    <w:p w14:paraId="4E37BDE2" w14:textId="77777777" w:rsidR="007E1150" w:rsidRDefault="007E1150" w:rsidP="0080057C">
      <w:pPr>
        <w:spacing w:line="360" w:lineRule="auto"/>
        <w:jc w:val="both"/>
        <w:rPr>
          <w:rFonts w:ascii="Times New Roman" w:hAnsi="Times New Roman" w:cs="Times New Roman"/>
          <w:b/>
        </w:rPr>
      </w:pPr>
    </w:p>
    <w:p w14:paraId="0034F17B" w14:textId="77777777" w:rsidR="007E1150" w:rsidRDefault="007E1150" w:rsidP="0080057C">
      <w:pPr>
        <w:spacing w:line="360" w:lineRule="auto"/>
        <w:jc w:val="both"/>
        <w:rPr>
          <w:rFonts w:ascii="Times New Roman" w:hAnsi="Times New Roman" w:cs="Times New Roman"/>
          <w:b/>
        </w:rPr>
      </w:pPr>
    </w:p>
    <w:p w14:paraId="248A76F2" w14:textId="77777777" w:rsidR="007E1150" w:rsidRDefault="007E1150" w:rsidP="0080057C">
      <w:pPr>
        <w:spacing w:line="360" w:lineRule="auto"/>
        <w:jc w:val="both"/>
        <w:rPr>
          <w:rFonts w:ascii="Times New Roman" w:hAnsi="Times New Roman" w:cs="Times New Roman"/>
          <w:b/>
        </w:rPr>
      </w:pPr>
    </w:p>
    <w:p w14:paraId="398857CC" w14:textId="77777777" w:rsidR="007E1150" w:rsidRDefault="007E1150" w:rsidP="0080057C">
      <w:pPr>
        <w:spacing w:line="360" w:lineRule="auto"/>
        <w:jc w:val="both"/>
        <w:rPr>
          <w:rFonts w:ascii="Times New Roman" w:hAnsi="Times New Roman" w:cs="Times New Roman"/>
          <w:b/>
        </w:rPr>
      </w:pPr>
    </w:p>
    <w:p w14:paraId="25439670" w14:textId="77777777" w:rsidR="007E1150" w:rsidRDefault="007E1150" w:rsidP="0080057C">
      <w:pPr>
        <w:spacing w:line="360" w:lineRule="auto"/>
        <w:jc w:val="both"/>
        <w:rPr>
          <w:rFonts w:ascii="Times New Roman" w:hAnsi="Times New Roman" w:cs="Times New Roman"/>
          <w:b/>
        </w:rPr>
      </w:pPr>
    </w:p>
    <w:p w14:paraId="26DA4CC3" w14:textId="0E109DD3" w:rsidR="0080057C" w:rsidRPr="00787392" w:rsidRDefault="0080057C" w:rsidP="0080057C">
      <w:pPr>
        <w:spacing w:line="360" w:lineRule="auto"/>
        <w:jc w:val="both"/>
        <w:rPr>
          <w:rFonts w:ascii="Times New Roman" w:hAnsi="Times New Roman" w:cs="Times New Roman"/>
          <w:b/>
          <w:bCs/>
        </w:rPr>
      </w:pPr>
      <w:r w:rsidRPr="00787392">
        <w:rPr>
          <w:rFonts w:ascii="Times New Roman" w:hAnsi="Times New Roman" w:cs="Times New Roman"/>
          <w:b/>
          <w:bCs/>
        </w:rPr>
        <w:lastRenderedPageBreak/>
        <w:t>Seznam kontaktů</w:t>
      </w:r>
    </w:p>
    <w:tbl>
      <w:tblPr>
        <w:tblW w:w="8960" w:type="dxa"/>
        <w:tblCellMar>
          <w:left w:w="70" w:type="dxa"/>
          <w:right w:w="70" w:type="dxa"/>
        </w:tblCellMar>
        <w:tblLook w:val="04A0" w:firstRow="1" w:lastRow="0" w:firstColumn="1" w:lastColumn="0" w:noHBand="0" w:noVBand="1"/>
      </w:tblPr>
      <w:tblGrid>
        <w:gridCol w:w="2960"/>
        <w:gridCol w:w="1420"/>
        <w:gridCol w:w="3103"/>
        <w:gridCol w:w="1518"/>
      </w:tblGrid>
      <w:tr w:rsidR="0080057C" w:rsidRPr="00787392" w14:paraId="3D37B66D" w14:textId="77777777" w:rsidTr="00D062C3">
        <w:trPr>
          <w:trHeight w:val="525"/>
        </w:trPr>
        <w:tc>
          <w:tcPr>
            <w:tcW w:w="2960" w:type="dxa"/>
            <w:tcBorders>
              <w:top w:val="nil"/>
              <w:left w:val="nil"/>
              <w:bottom w:val="nil"/>
              <w:right w:val="nil"/>
            </w:tcBorders>
            <w:noWrap/>
            <w:vAlign w:val="bottom"/>
            <w:hideMark/>
          </w:tcPr>
          <w:p w14:paraId="1FBF91FC" w14:textId="77777777" w:rsidR="0080057C" w:rsidRPr="00787392" w:rsidRDefault="0080057C" w:rsidP="00D062C3">
            <w:pPr>
              <w:spacing w:after="0" w:line="240" w:lineRule="auto"/>
              <w:rPr>
                <w:rFonts w:ascii="Times New Roman" w:eastAsia="Times New Roman" w:hAnsi="Times New Roman" w:cs="Times New Roman"/>
                <w:b/>
                <w:bCs/>
                <w:color w:val="000000"/>
                <w:kern w:val="0"/>
                <w:sz w:val="22"/>
                <w:szCs w:val="22"/>
                <w:lang w:eastAsia="cs-CZ"/>
                <w14:ligatures w14:val="none"/>
              </w:rPr>
            </w:pPr>
            <w:r w:rsidRPr="00787392">
              <w:rPr>
                <w:rFonts w:ascii="Times New Roman" w:eastAsia="Times New Roman" w:hAnsi="Times New Roman" w:cs="Times New Roman"/>
                <w:b/>
                <w:bCs/>
                <w:color w:val="000000"/>
                <w:kern w:val="0"/>
                <w:sz w:val="22"/>
                <w:szCs w:val="22"/>
                <w:lang w:eastAsia="cs-CZ"/>
                <w14:ligatures w14:val="none"/>
              </w:rPr>
              <w:t>Instituce</w:t>
            </w:r>
          </w:p>
        </w:tc>
        <w:tc>
          <w:tcPr>
            <w:tcW w:w="1420" w:type="dxa"/>
            <w:tcBorders>
              <w:top w:val="nil"/>
              <w:left w:val="nil"/>
              <w:bottom w:val="nil"/>
              <w:right w:val="nil"/>
            </w:tcBorders>
            <w:noWrap/>
            <w:vAlign w:val="bottom"/>
            <w:hideMark/>
          </w:tcPr>
          <w:p w14:paraId="13502C6B" w14:textId="77777777" w:rsidR="0080057C" w:rsidRPr="00787392" w:rsidRDefault="0080057C" w:rsidP="00D062C3">
            <w:pPr>
              <w:spacing w:after="0" w:line="240" w:lineRule="auto"/>
              <w:rPr>
                <w:rFonts w:ascii="Times New Roman" w:eastAsia="Times New Roman" w:hAnsi="Times New Roman" w:cs="Times New Roman"/>
                <w:b/>
                <w:bCs/>
                <w:color w:val="000000"/>
                <w:kern w:val="0"/>
                <w:sz w:val="22"/>
                <w:szCs w:val="22"/>
                <w:lang w:eastAsia="cs-CZ"/>
                <w14:ligatures w14:val="none"/>
              </w:rPr>
            </w:pPr>
            <w:r w:rsidRPr="00787392">
              <w:rPr>
                <w:rFonts w:ascii="Times New Roman" w:eastAsia="Times New Roman" w:hAnsi="Times New Roman" w:cs="Times New Roman"/>
                <w:b/>
                <w:bCs/>
                <w:color w:val="000000"/>
                <w:kern w:val="0"/>
                <w:sz w:val="22"/>
                <w:szCs w:val="22"/>
                <w:lang w:eastAsia="cs-CZ"/>
                <w14:ligatures w14:val="none"/>
              </w:rPr>
              <w:t>Telefon</w:t>
            </w:r>
          </w:p>
        </w:tc>
        <w:tc>
          <w:tcPr>
            <w:tcW w:w="3080" w:type="dxa"/>
            <w:tcBorders>
              <w:top w:val="nil"/>
              <w:left w:val="nil"/>
              <w:bottom w:val="nil"/>
              <w:right w:val="nil"/>
            </w:tcBorders>
            <w:noWrap/>
            <w:vAlign w:val="bottom"/>
            <w:hideMark/>
          </w:tcPr>
          <w:p w14:paraId="05C4BD5F" w14:textId="77777777" w:rsidR="0080057C" w:rsidRPr="00787392" w:rsidRDefault="0080057C" w:rsidP="00D062C3">
            <w:pPr>
              <w:spacing w:after="0" w:line="240" w:lineRule="auto"/>
              <w:rPr>
                <w:rFonts w:ascii="Times New Roman" w:eastAsia="Times New Roman" w:hAnsi="Times New Roman" w:cs="Times New Roman"/>
                <w:b/>
                <w:bCs/>
                <w:color w:val="000000"/>
                <w:kern w:val="0"/>
                <w:sz w:val="22"/>
                <w:szCs w:val="22"/>
                <w:lang w:eastAsia="cs-CZ"/>
                <w14:ligatures w14:val="none"/>
              </w:rPr>
            </w:pPr>
            <w:r w:rsidRPr="00787392">
              <w:rPr>
                <w:rFonts w:ascii="Times New Roman" w:eastAsia="Times New Roman" w:hAnsi="Times New Roman" w:cs="Times New Roman"/>
                <w:b/>
                <w:bCs/>
                <w:color w:val="000000"/>
                <w:kern w:val="0"/>
                <w:sz w:val="22"/>
                <w:szCs w:val="22"/>
                <w:lang w:eastAsia="cs-CZ"/>
                <w14:ligatures w14:val="none"/>
              </w:rPr>
              <w:t>mail</w:t>
            </w:r>
          </w:p>
        </w:tc>
        <w:tc>
          <w:tcPr>
            <w:tcW w:w="1500" w:type="dxa"/>
            <w:tcBorders>
              <w:top w:val="nil"/>
              <w:left w:val="nil"/>
              <w:bottom w:val="nil"/>
              <w:right w:val="nil"/>
            </w:tcBorders>
            <w:noWrap/>
            <w:vAlign w:val="bottom"/>
            <w:hideMark/>
          </w:tcPr>
          <w:p w14:paraId="67A19756" w14:textId="77777777" w:rsidR="0080057C" w:rsidRPr="00787392" w:rsidRDefault="0080057C" w:rsidP="00D062C3">
            <w:pPr>
              <w:spacing w:after="0" w:line="240" w:lineRule="auto"/>
              <w:rPr>
                <w:rFonts w:ascii="Times New Roman" w:eastAsia="Times New Roman" w:hAnsi="Times New Roman" w:cs="Times New Roman"/>
                <w:b/>
                <w:bCs/>
                <w:color w:val="000000"/>
                <w:kern w:val="0"/>
                <w:sz w:val="22"/>
                <w:szCs w:val="22"/>
                <w:lang w:eastAsia="cs-CZ"/>
                <w14:ligatures w14:val="none"/>
              </w:rPr>
            </w:pPr>
          </w:p>
        </w:tc>
      </w:tr>
      <w:tr w:rsidR="0080057C" w:rsidRPr="00787392" w14:paraId="1A91058F" w14:textId="77777777" w:rsidTr="00D062C3">
        <w:trPr>
          <w:trHeight w:val="525"/>
        </w:trPr>
        <w:tc>
          <w:tcPr>
            <w:tcW w:w="2960" w:type="dxa"/>
            <w:tcBorders>
              <w:top w:val="single" w:sz="4" w:space="0" w:color="auto"/>
              <w:left w:val="single" w:sz="4" w:space="0" w:color="auto"/>
              <w:bottom w:val="single" w:sz="4" w:space="0" w:color="auto"/>
              <w:right w:val="single" w:sz="4" w:space="0" w:color="auto"/>
            </w:tcBorders>
            <w:noWrap/>
            <w:vAlign w:val="bottom"/>
            <w:hideMark/>
          </w:tcPr>
          <w:p w14:paraId="1D5E5AED" w14:textId="16DF57FD"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Policie ČR (ČK)</w:t>
            </w:r>
          </w:p>
        </w:tc>
        <w:tc>
          <w:tcPr>
            <w:tcW w:w="1420" w:type="dxa"/>
            <w:tcBorders>
              <w:top w:val="single" w:sz="4" w:space="0" w:color="auto"/>
              <w:left w:val="nil"/>
              <w:bottom w:val="single" w:sz="4" w:space="0" w:color="auto"/>
              <w:right w:val="single" w:sz="4" w:space="0" w:color="auto"/>
            </w:tcBorders>
            <w:noWrap/>
            <w:vAlign w:val="bottom"/>
            <w:hideMark/>
          </w:tcPr>
          <w:p w14:paraId="47D2FC15"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974 535 651</w:t>
            </w:r>
          </w:p>
        </w:tc>
        <w:tc>
          <w:tcPr>
            <w:tcW w:w="3080" w:type="dxa"/>
            <w:tcBorders>
              <w:top w:val="single" w:sz="4" w:space="0" w:color="auto"/>
              <w:left w:val="nil"/>
              <w:bottom w:val="single" w:sz="4" w:space="0" w:color="auto"/>
              <w:right w:val="single" w:sz="4" w:space="0" w:color="auto"/>
            </w:tcBorders>
            <w:noWrap/>
            <w:vAlign w:val="bottom"/>
            <w:hideMark/>
          </w:tcPr>
          <w:p w14:paraId="041D7E22"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c>
          <w:tcPr>
            <w:tcW w:w="1500" w:type="dxa"/>
            <w:tcBorders>
              <w:top w:val="single" w:sz="4" w:space="0" w:color="auto"/>
              <w:left w:val="nil"/>
              <w:bottom w:val="single" w:sz="4" w:space="0" w:color="auto"/>
              <w:right w:val="single" w:sz="4" w:space="0" w:color="auto"/>
            </w:tcBorders>
            <w:noWrap/>
            <w:vAlign w:val="bottom"/>
            <w:hideMark/>
          </w:tcPr>
          <w:p w14:paraId="7A7CA348" w14:textId="77777777" w:rsidR="0080057C" w:rsidRPr="00787392" w:rsidRDefault="0080057C" w:rsidP="00D062C3">
            <w:pPr>
              <w:spacing w:after="0" w:line="240" w:lineRule="auto"/>
              <w:jc w:val="right"/>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158</w:t>
            </w:r>
          </w:p>
        </w:tc>
      </w:tr>
      <w:tr w:rsidR="0080057C" w:rsidRPr="00787392" w14:paraId="1821414F"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488EF0ED"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Městská policie ČK</w:t>
            </w:r>
          </w:p>
        </w:tc>
        <w:tc>
          <w:tcPr>
            <w:tcW w:w="1420" w:type="dxa"/>
            <w:tcBorders>
              <w:top w:val="nil"/>
              <w:left w:val="nil"/>
              <w:bottom w:val="single" w:sz="4" w:space="0" w:color="auto"/>
              <w:right w:val="single" w:sz="4" w:space="0" w:color="auto"/>
            </w:tcBorders>
            <w:noWrap/>
            <w:vAlign w:val="bottom"/>
            <w:hideMark/>
          </w:tcPr>
          <w:p w14:paraId="2EBD93DB"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491 465 628</w:t>
            </w:r>
          </w:p>
        </w:tc>
        <w:tc>
          <w:tcPr>
            <w:tcW w:w="3080" w:type="dxa"/>
            <w:tcBorders>
              <w:top w:val="nil"/>
              <w:left w:val="nil"/>
              <w:bottom w:val="single" w:sz="4" w:space="0" w:color="auto"/>
              <w:right w:val="single" w:sz="4" w:space="0" w:color="auto"/>
            </w:tcBorders>
            <w:noWrap/>
            <w:vAlign w:val="bottom"/>
            <w:hideMark/>
          </w:tcPr>
          <w:p w14:paraId="39DE17A5"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c>
          <w:tcPr>
            <w:tcW w:w="1500" w:type="dxa"/>
            <w:tcBorders>
              <w:top w:val="nil"/>
              <w:left w:val="nil"/>
              <w:bottom w:val="single" w:sz="4" w:space="0" w:color="auto"/>
              <w:right w:val="single" w:sz="4" w:space="0" w:color="auto"/>
            </w:tcBorders>
            <w:noWrap/>
            <w:vAlign w:val="bottom"/>
            <w:hideMark/>
          </w:tcPr>
          <w:p w14:paraId="183DDBAD" w14:textId="77777777" w:rsidR="0080057C" w:rsidRPr="00787392" w:rsidRDefault="0080057C" w:rsidP="00D062C3">
            <w:pPr>
              <w:spacing w:after="0" w:line="240" w:lineRule="auto"/>
              <w:jc w:val="right"/>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156</w:t>
            </w:r>
          </w:p>
        </w:tc>
      </w:tr>
      <w:tr w:rsidR="0080057C" w:rsidRPr="00787392" w14:paraId="301E7264"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4ED335C9"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PPP Náchod</w:t>
            </w:r>
          </w:p>
        </w:tc>
        <w:tc>
          <w:tcPr>
            <w:tcW w:w="1420" w:type="dxa"/>
            <w:tcBorders>
              <w:top w:val="nil"/>
              <w:left w:val="nil"/>
              <w:bottom w:val="single" w:sz="4" w:space="0" w:color="auto"/>
              <w:right w:val="single" w:sz="4" w:space="0" w:color="auto"/>
            </w:tcBorders>
            <w:noWrap/>
            <w:vAlign w:val="bottom"/>
            <w:hideMark/>
          </w:tcPr>
          <w:p w14:paraId="17C341CE"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491 426 036</w:t>
            </w:r>
          </w:p>
        </w:tc>
        <w:tc>
          <w:tcPr>
            <w:tcW w:w="3080" w:type="dxa"/>
            <w:tcBorders>
              <w:top w:val="nil"/>
              <w:left w:val="nil"/>
              <w:bottom w:val="single" w:sz="4" w:space="0" w:color="auto"/>
              <w:right w:val="single" w:sz="4" w:space="0" w:color="auto"/>
            </w:tcBorders>
            <w:noWrap/>
            <w:vAlign w:val="bottom"/>
            <w:hideMark/>
          </w:tcPr>
          <w:p w14:paraId="38C030E3"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27" w:history="1">
              <w:r w:rsidRPr="00787392">
                <w:rPr>
                  <w:rFonts w:ascii="Times New Roman" w:eastAsia="Times New Roman" w:hAnsi="Times New Roman" w:cs="Times New Roman"/>
                  <w:color w:val="0563C1"/>
                  <w:kern w:val="0"/>
                  <w:sz w:val="20"/>
                  <w:szCs w:val="20"/>
                  <w:u w:val="single"/>
                  <w:lang w:eastAsia="cs-CZ"/>
                  <w14:ligatures w14:val="none"/>
                </w:rPr>
                <w:t>info@pppnachod.cz</w:t>
              </w:r>
            </w:hyperlink>
          </w:p>
        </w:tc>
        <w:tc>
          <w:tcPr>
            <w:tcW w:w="1500" w:type="dxa"/>
            <w:tcBorders>
              <w:top w:val="nil"/>
              <w:left w:val="nil"/>
              <w:bottom w:val="single" w:sz="4" w:space="0" w:color="auto"/>
              <w:right w:val="single" w:sz="4" w:space="0" w:color="auto"/>
            </w:tcBorders>
            <w:noWrap/>
            <w:vAlign w:val="bottom"/>
            <w:hideMark/>
          </w:tcPr>
          <w:p w14:paraId="40203F05"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r>
      <w:tr w:rsidR="0080057C" w:rsidRPr="00787392" w14:paraId="7096EE80"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1B173C6C"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w:t>
            </w:r>
          </w:p>
        </w:tc>
        <w:tc>
          <w:tcPr>
            <w:tcW w:w="1420" w:type="dxa"/>
            <w:tcBorders>
              <w:top w:val="nil"/>
              <w:left w:val="nil"/>
              <w:bottom w:val="single" w:sz="4" w:space="0" w:color="auto"/>
              <w:right w:val="single" w:sz="4" w:space="0" w:color="auto"/>
            </w:tcBorders>
            <w:noWrap/>
            <w:vAlign w:val="bottom"/>
            <w:hideMark/>
          </w:tcPr>
          <w:p w14:paraId="6575C9C2"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491 427 418</w:t>
            </w:r>
          </w:p>
        </w:tc>
        <w:tc>
          <w:tcPr>
            <w:tcW w:w="3080" w:type="dxa"/>
            <w:tcBorders>
              <w:top w:val="nil"/>
              <w:left w:val="nil"/>
              <w:bottom w:val="single" w:sz="4" w:space="0" w:color="auto"/>
              <w:right w:val="single" w:sz="4" w:space="0" w:color="auto"/>
            </w:tcBorders>
            <w:noWrap/>
            <w:vAlign w:val="bottom"/>
            <w:hideMark/>
          </w:tcPr>
          <w:p w14:paraId="72C9FF1A"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28" w:history="1">
              <w:r w:rsidRPr="00787392">
                <w:rPr>
                  <w:rFonts w:ascii="Times New Roman" w:eastAsia="Times New Roman" w:hAnsi="Times New Roman" w:cs="Times New Roman"/>
                  <w:color w:val="0563C1"/>
                  <w:kern w:val="0"/>
                  <w:sz w:val="20"/>
                  <w:szCs w:val="20"/>
                  <w:u w:val="single"/>
                  <w:lang w:eastAsia="cs-CZ"/>
                  <w14:ligatures w14:val="none"/>
                </w:rPr>
                <w:t>i.vaculkova@pppnachod.cz</w:t>
              </w:r>
            </w:hyperlink>
          </w:p>
        </w:tc>
        <w:tc>
          <w:tcPr>
            <w:tcW w:w="1500" w:type="dxa"/>
            <w:tcBorders>
              <w:top w:val="nil"/>
              <w:left w:val="nil"/>
              <w:bottom w:val="single" w:sz="4" w:space="0" w:color="auto"/>
              <w:right w:val="single" w:sz="4" w:space="0" w:color="auto"/>
            </w:tcBorders>
            <w:noWrap/>
            <w:vAlign w:val="bottom"/>
            <w:hideMark/>
          </w:tcPr>
          <w:p w14:paraId="4A4C6A4D"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xml:space="preserve">Iva </w:t>
            </w:r>
            <w:proofErr w:type="spellStart"/>
            <w:r w:rsidRPr="00787392">
              <w:rPr>
                <w:rFonts w:ascii="Times New Roman" w:eastAsia="Times New Roman" w:hAnsi="Times New Roman" w:cs="Times New Roman"/>
                <w:color w:val="000000"/>
                <w:kern w:val="0"/>
                <w:sz w:val="20"/>
                <w:szCs w:val="20"/>
                <w:lang w:eastAsia="cs-CZ"/>
                <w14:ligatures w14:val="none"/>
              </w:rPr>
              <w:t>Vaculková</w:t>
            </w:r>
            <w:proofErr w:type="spellEnd"/>
          </w:p>
        </w:tc>
      </w:tr>
      <w:tr w:rsidR="0080057C" w:rsidRPr="00787392" w14:paraId="4222681F"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69489F3B"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SPC Náchod</w:t>
            </w:r>
          </w:p>
        </w:tc>
        <w:tc>
          <w:tcPr>
            <w:tcW w:w="1420" w:type="dxa"/>
            <w:tcBorders>
              <w:top w:val="nil"/>
              <w:left w:val="nil"/>
              <w:bottom w:val="single" w:sz="4" w:space="0" w:color="auto"/>
              <w:right w:val="single" w:sz="4" w:space="0" w:color="auto"/>
            </w:tcBorders>
            <w:noWrap/>
            <w:vAlign w:val="bottom"/>
            <w:hideMark/>
          </w:tcPr>
          <w:p w14:paraId="221188A8"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491 420 946</w:t>
            </w:r>
          </w:p>
        </w:tc>
        <w:tc>
          <w:tcPr>
            <w:tcW w:w="3080" w:type="dxa"/>
            <w:tcBorders>
              <w:top w:val="nil"/>
              <w:left w:val="nil"/>
              <w:bottom w:val="single" w:sz="4" w:space="0" w:color="auto"/>
              <w:right w:val="single" w:sz="4" w:space="0" w:color="auto"/>
            </w:tcBorders>
            <w:noWrap/>
            <w:vAlign w:val="bottom"/>
            <w:hideMark/>
          </w:tcPr>
          <w:p w14:paraId="15B44FEE"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c>
          <w:tcPr>
            <w:tcW w:w="1500" w:type="dxa"/>
            <w:tcBorders>
              <w:top w:val="nil"/>
              <w:left w:val="nil"/>
              <w:bottom w:val="single" w:sz="4" w:space="0" w:color="auto"/>
              <w:right w:val="single" w:sz="4" w:space="0" w:color="auto"/>
            </w:tcBorders>
            <w:noWrap/>
            <w:vAlign w:val="bottom"/>
            <w:hideMark/>
          </w:tcPr>
          <w:p w14:paraId="416B0818"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r>
      <w:tr w:rsidR="0080057C" w:rsidRPr="00787392" w14:paraId="5E2CFD54"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3D013A37" w14:textId="113F5443"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xml:space="preserve">Záchranka/ Nemocnice </w:t>
            </w:r>
          </w:p>
        </w:tc>
        <w:tc>
          <w:tcPr>
            <w:tcW w:w="1420" w:type="dxa"/>
            <w:tcBorders>
              <w:top w:val="nil"/>
              <w:left w:val="nil"/>
              <w:bottom w:val="single" w:sz="4" w:space="0" w:color="auto"/>
              <w:right w:val="single" w:sz="4" w:space="0" w:color="auto"/>
            </w:tcBorders>
            <w:noWrap/>
            <w:vAlign w:val="bottom"/>
            <w:hideMark/>
          </w:tcPr>
          <w:p w14:paraId="7323185C"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491 601 111</w:t>
            </w:r>
          </w:p>
        </w:tc>
        <w:tc>
          <w:tcPr>
            <w:tcW w:w="3080" w:type="dxa"/>
            <w:tcBorders>
              <w:top w:val="nil"/>
              <w:left w:val="nil"/>
              <w:bottom w:val="single" w:sz="4" w:space="0" w:color="auto"/>
              <w:right w:val="single" w:sz="4" w:space="0" w:color="auto"/>
            </w:tcBorders>
            <w:noWrap/>
            <w:vAlign w:val="bottom"/>
            <w:hideMark/>
          </w:tcPr>
          <w:p w14:paraId="246A6D19"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c>
          <w:tcPr>
            <w:tcW w:w="1500" w:type="dxa"/>
            <w:tcBorders>
              <w:top w:val="nil"/>
              <w:left w:val="nil"/>
              <w:bottom w:val="single" w:sz="4" w:space="0" w:color="auto"/>
              <w:right w:val="single" w:sz="4" w:space="0" w:color="auto"/>
            </w:tcBorders>
            <w:noWrap/>
            <w:vAlign w:val="bottom"/>
            <w:hideMark/>
          </w:tcPr>
          <w:p w14:paraId="21E80C4F" w14:textId="77777777" w:rsidR="0080057C" w:rsidRPr="00787392" w:rsidRDefault="0080057C" w:rsidP="00D062C3">
            <w:pPr>
              <w:spacing w:after="0" w:line="240" w:lineRule="auto"/>
              <w:jc w:val="right"/>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155</w:t>
            </w:r>
          </w:p>
        </w:tc>
      </w:tr>
      <w:tr w:rsidR="0080057C" w:rsidRPr="00787392" w14:paraId="2587AE8A"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7EFF560E"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MÚ Červený Kostelec</w:t>
            </w:r>
          </w:p>
        </w:tc>
        <w:tc>
          <w:tcPr>
            <w:tcW w:w="1420" w:type="dxa"/>
            <w:tcBorders>
              <w:top w:val="nil"/>
              <w:left w:val="nil"/>
              <w:bottom w:val="single" w:sz="4" w:space="0" w:color="auto"/>
              <w:right w:val="single" w:sz="4" w:space="0" w:color="auto"/>
            </w:tcBorders>
            <w:noWrap/>
            <w:vAlign w:val="bottom"/>
            <w:hideMark/>
          </w:tcPr>
          <w:p w14:paraId="24954F6C"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491 467 529</w:t>
            </w:r>
          </w:p>
        </w:tc>
        <w:tc>
          <w:tcPr>
            <w:tcW w:w="3080" w:type="dxa"/>
            <w:tcBorders>
              <w:top w:val="nil"/>
              <w:left w:val="nil"/>
              <w:bottom w:val="single" w:sz="4" w:space="0" w:color="auto"/>
              <w:right w:val="single" w:sz="4" w:space="0" w:color="auto"/>
            </w:tcBorders>
            <w:noWrap/>
            <w:vAlign w:val="bottom"/>
            <w:hideMark/>
          </w:tcPr>
          <w:p w14:paraId="0F14B149"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29" w:history="1">
              <w:r w:rsidRPr="00787392">
                <w:rPr>
                  <w:rFonts w:ascii="Times New Roman" w:eastAsia="Times New Roman" w:hAnsi="Times New Roman" w:cs="Times New Roman"/>
                  <w:color w:val="0563C1"/>
                  <w:kern w:val="0"/>
                  <w:sz w:val="20"/>
                  <w:szCs w:val="20"/>
                  <w:u w:val="single"/>
                  <w:lang w:eastAsia="cs-CZ"/>
                  <w14:ligatures w14:val="none"/>
                </w:rPr>
                <w:t>podatelna@mesto.cz</w:t>
              </w:r>
            </w:hyperlink>
          </w:p>
        </w:tc>
        <w:tc>
          <w:tcPr>
            <w:tcW w:w="1500" w:type="dxa"/>
            <w:tcBorders>
              <w:top w:val="nil"/>
              <w:left w:val="nil"/>
              <w:bottom w:val="single" w:sz="4" w:space="0" w:color="auto"/>
              <w:right w:val="single" w:sz="4" w:space="0" w:color="auto"/>
            </w:tcBorders>
            <w:noWrap/>
            <w:vAlign w:val="bottom"/>
            <w:hideMark/>
          </w:tcPr>
          <w:p w14:paraId="27E20933"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proofErr w:type="spellStart"/>
            <w:r w:rsidRPr="00787392">
              <w:rPr>
                <w:rFonts w:ascii="Times New Roman" w:eastAsia="Times New Roman" w:hAnsi="Times New Roman" w:cs="Times New Roman"/>
                <w:color w:val="000000"/>
                <w:kern w:val="0"/>
                <w:sz w:val="20"/>
                <w:szCs w:val="20"/>
                <w:lang w:eastAsia="cs-CZ"/>
                <w14:ligatures w14:val="none"/>
              </w:rPr>
              <w:t>Bc.G.Opletalová</w:t>
            </w:r>
            <w:proofErr w:type="spellEnd"/>
          </w:p>
        </w:tc>
      </w:tr>
      <w:tr w:rsidR="0080057C" w:rsidRPr="00787392" w14:paraId="585C331C"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613FA2C5"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Odbor školství Náchod</w:t>
            </w:r>
          </w:p>
        </w:tc>
        <w:tc>
          <w:tcPr>
            <w:tcW w:w="1420" w:type="dxa"/>
            <w:tcBorders>
              <w:top w:val="nil"/>
              <w:left w:val="nil"/>
              <w:bottom w:val="single" w:sz="4" w:space="0" w:color="auto"/>
              <w:right w:val="single" w:sz="4" w:space="0" w:color="auto"/>
            </w:tcBorders>
            <w:noWrap/>
            <w:vAlign w:val="bottom"/>
            <w:hideMark/>
          </w:tcPr>
          <w:p w14:paraId="61545A13"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491 405 422</w:t>
            </w:r>
          </w:p>
        </w:tc>
        <w:tc>
          <w:tcPr>
            <w:tcW w:w="3080" w:type="dxa"/>
            <w:tcBorders>
              <w:top w:val="nil"/>
              <w:left w:val="nil"/>
              <w:bottom w:val="single" w:sz="4" w:space="0" w:color="auto"/>
              <w:right w:val="single" w:sz="4" w:space="0" w:color="auto"/>
            </w:tcBorders>
            <w:noWrap/>
            <w:vAlign w:val="bottom"/>
            <w:hideMark/>
          </w:tcPr>
          <w:p w14:paraId="7C106410"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c>
          <w:tcPr>
            <w:tcW w:w="1500" w:type="dxa"/>
            <w:tcBorders>
              <w:top w:val="nil"/>
              <w:left w:val="nil"/>
              <w:bottom w:val="single" w:sz="4" w:space="0" w:color="auto"/>
              <w:right w:val="single" w:sz="4" w:space="0" w:color="auto"/>
            </w:tcBorders>
            <w:noWrap/>
            <w:vAlign w:val="bottom"/>
            <w:hideMark/>
          </w:tcPr>
          <w:p w14:paraId="1BDBBFDD"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r>
      <w:tr w:rsidR="0080057C" w:rsidRPr="00787392" w14:paraId="083E0169"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6421B15B"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w:t>
            </w:r>
          </w:p>
        </w:tc>
        <w:tc>
          <w:tcPr>
            <w:tcW w:w="1420" w:type="dxa"/>
            <w:tcBorders>
              <w:top w:val="nil"/>
              <w:left w:val="nil"/>
              <w:bottom w:val="single" w:sz="4" w:space="0" w:color="auto"/>
              <w:right w:val="single" w:sz="4" w:space="0" w:color="auto"/>
            </w:tcBorders>
            <w:noWrap/>
            <w:vAlign w:val="bottom"/>
            <w:hideMark/>
          </w:tcPr>
          <w:p w14:paraId="7B9DD762"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778 420 211</w:t>
            </w:r>
          </w:p>
        </w:tc>
        <w:tc>
          <w:tcPr>
            <w:tcW w:w="3080" w:type="dxa"/>
            <w:tcBorders>
              <w:top w:val="nil"/>
              <w:left w:val="nil"/>
              <w:bottom w:val="single" w:sz="4" w:space="0" w:color="auto"/>
              <w:right w:val="single" w:sz="4" w:space="0" w:color="auto"/>
            </w:tcBorders>
            <w:noWrap/>
            <w:vAlign w:val="bottom"/>
            <w:hideMark/>
          </w:tcPr>
          <w:p w14:paraId="715CB6F2"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30" w:history="1">
              <w:r w:rsidRPr="00787392">
                <w:rPr>
                  <w:rFonts w:ascii="Times New Roman" w:eastAsia="Times New Roman" w:hAnsi="Times New Roman" w:cs="Times New Roman"/>
                  <w:color w:val="0563C1"/>
                  <w:kern w:val="0"/>
                  <w:sz w:val="20"/>
                  <w:szCs w:val="20"/>
                  <w:u w:val="single"/>
                  <w:lang w:eastAsia="cs-CZ"/>
                  <w14:ligatures w14:val="none"/>
                </w:rPr>
                <w:t>i.lukesova@mestonachod.cz</w:t>
              </w:r>
            </w:hyperlink>
          </w:p>
        </w:tc>
        <w:tc>
          <w:tcPr>
            <w:tcW w:w="1500" w:type="dxa"/>
            <w:tcBorders>
              <w:top w:val="nil"/>
              <w:left w:val="nil"/>
              <w:bottom w:val="single" w:sz="4" w:space="0" w:color="auto"/>
              <w:right w:val="single" w:sz="4" w:space="0" w:color="auto"/>
            </w:tcBorders>
            <w:noWrap/>
            <w:vAlign w:val="bottom"/>
            <w:hideMark/>
          </w:tcPr>
          <w:p w14:paraId="0CE354EF"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proofErr w:type="spellStart"/>
            <w:r w:rsidRPr="00787392">
              <w:rPr>
                <w:rFonts w:ascii="Times New Roman" w:eastAsia="Times New Roman" w:hAnsi="Times New Roman" w:cs="Times New Roman"/>
                <w:color w:val="000000"/>
                <w:kern w:val="0"/>
                <w:sz w:val="20"/>
                <w:szCs w:val="20"/>
                <w:lang w:eastAsia="cs-CZ"/>
                <w14:ligatures w14:val="none"/>
              </w:rPr>
              <w:t>Mg.I.Lukešová</w:t>
            </w:r>
            <w:proofErr w:type="spellEnd"/>
          </w:p>
        </w:tc>
      </w:tr>
      <w:tr w:rsidR="0080057C" w:rsidRPr="00787392" w14:paraId="397824E6"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4DC8CF8B"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Okresní metodici prevence</w:t>
            </w:r>
          </w:p>
        </w:tc>
        <w:tc>
          <w:tcPr>
            <w:tcW w:w="1420" w:type="dxa"/>
            <w:tcBorders>
              <w:top w:val="nil"/>
              <w:left w:val="nil"/>
              <w:bottom w:val="single" w:sz="4" w:space="0" w:color="auto"/>
              <w:right w:val="single" w:sz="4" w:space="0" w:color="auto"/>
            </w:tcBorders>
            <w:noWrap/>
            <w:vAlign w:val="bottom"/>
            <w:hideMark/>
          </w:tcPr>
          <w:p w14:paraId="2BCEDC64"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w:t>
            </w:r>
          </w:p>
        </w:tc>
        <w:tc>
          <w:tcPr>
            <w:tcW w:w="3080" w:type="dxa"/>
            <w:tcBorders>
              <w:top w:val="nil"/>
              <w:left w:val="nil"/>
              <w:bottom w:val="single" w:sz="4" w:space="0" w:color="auto"/>
              <w:right w:val="single" w:sz="4" w:space="0" w:color="auto"/>
            </w:tcBorders>
            <w:noWrap/>
            <w:vAlign w:val="bottom"/>
            <w:hideMark/>
          </w:tcPr>
          <w:p w14:paraId="39E9BA73"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31" w:history="1">
              <w:r w:rsidRPr="00787392">
                <w:rPr>
                  <w:rFonts w:ascii="Times New Roman" w:eastAsia="Times New Roman" w:hAnsi="Times New Roman" w:cs="Times New Roman"/>
                  <w:color w:val="0563C1"/>
                  <w:kern w:val="0"/>
                  <w:sz w:val="20"/>
                  <w:szCs w:val="20"/>
                  <w:u w:val="single"/>
                  <w:lang w:eastAsia="cs-CZ"/>
                  <w14:ligatures w14:val="none"/>
                </w:rPr>
                <w:t>n.dostalova@pppkhk.cz</w:t>
              </w:r>
            </w:hyperlink>
          </w:p>
        </w:tc>
        <w:tc>
          <w:tcPr>
            <w:tcW w:w="1500" w:type="dxa"/>
            <w:tcBorders>
              <w:top w:val="nil"/>
              <w:left w:val="nil"/>
              <w:bottom w:val="single" w:sz="4" w:space="0" w:color="auto"/>
              <w:right w:val="single" w:sz="4" w:space="0" w:color="auto"/>
            </w:tcBorders>
            <w:noWrap/>
            <w:vAlign w:val="bottom"/>
            <w:hideMark/>
          </w:tcPr>
          <w:p w14:paraId="56A2AA9D"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proofErr w:type="spellStart"/>
            <w:r w:rsidRPr="00787392">
              <w:rPr>
                <w:rFonts w:ascii="Times New Roman" w:eastAsia="Times New Roman" w:hAnsi="Times New Roman" w:cs="Times New Roman"/>
                <w:color w:val="000000"/>
                <w:kern w:val="0"/>
                <w:sz w:val="20"/>
                <w:szCs w:val="20"/>
                <w:lang w:eastAsia="cs-CZ"/>
                <w14:ligatures w14:val="none"/>
              </w:rPr>
              <w:t>N.Dostálová</w:t>
            </w:r>
            <w:proofErr w:type="spellEnd"/>
          </w:p>
        </w:tc>
      </w:tr>
      <w:tr w:rsidR="0080057C" w:rsidRPr="00787392" w14:paraId="0239CCDC"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512C598E"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w:t>
            </w:r>
          </w:p>
        </w:tc>
        <w:tc>
          <w:tcPr>
            <w:tcW w:w="1420" w:type="dxa"/>
            <w:tcBorders>
              <w:top w:val="nil"/>
              <w:left w:val="nil"/>
              <w:bottom w:val="single" w:sz="4" w:space="0" w:color="auto"/>
              <w:right w:val="single" w:sz="4" w:space="0" w:color="auto"/>
            </w:tcBorders>
            <w:noWrap/>
            <w:vAlign w:val="bottom"/>
            <w:hideMark/>
          </w:tcPr>
          <w:p w14:paraId="2D7479CC"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w:t>
            </w:r>
          </w:p>
        </w:tc>
        <w:tc>
          <w:tcPr>
            <w:tcW w:w="3080" w:type="dxa"/>
            <w:tcBorders>
              <w:top w:val="nil"/>
              <w:left w:val="nil"/>
              <w:bottom w:val="single" w:sz="4" w:space="0" w:color="auto"/>
              <w:right w:val="single" w:sz="4" w:space="0" w:color="auto"/>
            </w:tcBorders>
            <w:noWrap/>
            <w:vAlign w:val="bottom"/>
            <w:hideMark/>
          </w:tcPr>
          <w:p w14:paraId="68715F73"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32" w:history="1">
              <w:r w:rsidRPr="00787392">
                <w:rPr>
                  <w:rFonts w:ascii="Times New Roman" w:eastAsia="Times New Roman" w:hAnsi="Times New Roman" w:cs="Times New Roman"/>
                  <w:color w:val="0563C1"/>
                  <w:kern w:val="0"/>
                  <w:sz w:val="20"/>
                  <w:szCs w:val="20"/>
                  <w:u w:val="single"/>
                  <w:lang w:eastAsia="cs-CZ"/>
                  <w14:ligatures w14:val="none"/>
                </w:rPr>
                <w:t>a.chmelikova@prevencekhk.cz</w:t>
              </w:r>
            </w:hyperlink>
          </w:p>
        </w:tc>
        <w:tc>
          <w:tcPr>
            <w:tcW w:w="1500" w:type="dxa"/>
            <w:tcBorders>
              <w:top w:val="nil"/>
              <w:left w:val="nil"/>
              <w:bottom w:val="single" w:sz="4" w:space="0" w:color="auto"/>
              <w:right w:val="single" w:sz="4" w:space="0" w:color="auto"/>
            </w:tcBorders>
            <w:noWrap/>
            <w:vAlign w:val="bottom"/>
            <w:hideMark/>
          </w:tcPr>
          <w:p w14:paraId="60679E89"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proofErr w:type="spellStart"/>
            <w:r w:rsidRPr="00787392">
              <w:rPr>
                <w:rFonts w:ascii="Times New Roman" w:eastAsia="Times New Roman" w:hAnsi="Times New Roman" w:cs="Times New Roman"/>
                <w:color w:val="000000"/>
                <w:kern w:val="0"/>
                <w:sz w:val="20"/>
                <w:szCs w:val="20"/>
                <w:lang w:eastAsia="cs-CZ"/>
                <w14:ligatures w14:val="none"/>
              </w:rPr>
              <w:t>A.Chmelíková</w:t>
            </w:r>
            <w:proofErr w:type="spellEnd"/>
          </w:p>
        </w:tc>
      </w:tr>
      <w:tr w:rsidR="0080057C" w:rsidRPr="00787392" w14:paraId="2DDF9850"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7E74B44A"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w:t>
            </w:r>
          </w:p>
        </w:tc>
        <w:tc>
          <w:tcPr>
            <w:tcW w:w="1420" w:type="dxa"/>
            <w:tcBorders>
              <w:top w:val="nil"/>
              <w:left w:val="nil"/>
              <w:bottom w:val="single" w:sz="4" w:space="0" w:color="auto"/>
              <w:right w:val="single" w:sz="4" w:space="0" w:color="auto"/>
            </w:tcBorders>
            <w:noWrap/>
            <w:vAlign w:val="bottom"/>
            <w:hideMark/>
          </w:tcPr>
          <w:p w14:paraId="5E3566B5"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w:t>
            </w:r>
          </w:p>
        </w:tc>
        <w:tc>
          <w:tcPr>
            <w:tcW w:w="3080" w:type="dxa"/>
            <w:tcBorders>
              <w:top w:val="nil"/>
              <w:left w:val="nil"/>
              <w:bottom w:val="single" w:sz="4" w:space="0" w:color="auto"/>
              <w:right w:val="single" w:sz="4" w:space="0" w:color="auto"/>
            </w:tcBorders>
            <w:noWrap/>
            <w:vAlign w:val="bottom"/>
            <w:hideMark/>
          </w:tcPr>
          <w:p w14:paraId="41B206D8"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33" w:history="1">
              <w:r w:rsidRPr="00787392">
                <w:rPr>
                  <w:rFonts w:ascii="Times New Roman" w:eastAsia="Times New Roman" w:hAnsi="Times New Roman" w:cs="Times New Roman"/>
                  <w:color w:val="0563C1"/>
                  <w:kern w:val="0"/>
                  <w:sz w:val="20"/>
                  <w:szCs w:val="20"/>
                  <w:u w:val="single"/>
                  <w:lang w:eastAsia="cs-CZ"/>
                  <w14:ligatures w14:val="none"/>
                </w:rPr>
                <w:t>j.musilova+nachod@prevencekhk.cz</w:t>
              </w:r>
            </w:hyperlink>
          </w:p>
        </w:tc>
        <w:tc>
          <w:tcPr>
            <w:tcW w:w="1500" w:type="dxa"/>
            <w:tcBorders>
              <w:top w:val="nil"/>
              <w:left w:val="nil"/>
              <w:bottom w:val="single" w:sz="4" w:space="0" w:color="auto"/>
              <w:right w:val="single" w:sz="4" w:space="0" w:color="auto"/>
            </w:tcBorders>
            <w:noWrap/>
            <w:vAlign w:val="bottom"/>
            <w:hideMark/>
          </w:tcPr>
          <w:p w14:paraId="65BD652F"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proofErr w:type="spellStart"/>
            <w:r w:rsidRPr="00787392">
              <w:rPr>
                <w:rFonts w:ascii="Times New Roman" w:eastAsia="Times New Roman" w:hAnsi="Times New Roman" w:cs="Times New Roman"/>
                <w:color w:val="000000"/>
                <w:kern w:val="0"/>
                <w:sz w:val="20"/>
                <w:szCs w:val="20"/>
                <w:lang w:eastAsia="cs-CZ"/>
                <w14:ligatures w14:val="none"/>
              </w:rPr>
              <w:t>J.Musilová</w:t>
            </w:r>
            <w:proofErr w:type="spellEnd"/>
          </w:p>
        </w:tc>
      </w:tr>
      <w:tr w:rsidR="0080057C" w:rsidRPr="00787392" w14:paraId="518C5D89"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75E2FF8A"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xml:space="preserve">Kraj. </w:t>
            </w:r>
            <w:proofErr w:type="spellStart"/>
            <w:proofErr w:type="gramStart"/>
            <w:r w:rsidRPr="00787392">
              <w:rPr>
                <w:rFonts w:ascii="Times New Roman" w:eastAsia="Times New Roman" w:hAnsi="Times New Roman" w:cs="Times New Roman"/>
                <w:color w:val="000000"/>
                <w:kern w:val="0"/>
                <w:lang w:eastAsia="cs-CZ"/>
                <w14:ligatures w14:val="none"/>
              </w:rPr>
              <w:t>šk.koordinátorka</w:t>
            </w:r>
            <w:proofErr w:type="spellEnd"/>
            <w:proofErr w:type="gramEnd"/>
            <w:r w:rsidRPr="00787392">
              <w:rPr>
                <w:rFonts w:ascii="Times New Roman" w:eastAsia="Times New Roman" w:hAnsi="Times New Roman" w:cs="Times New Roman"/>
                <w:color w:val="000000"/>
                <w:kern w:val="0"/>
                <w:lang w:eastAsia="cs-CZ"/>
                <w14:ligatures w14:val="none"/>
              </w:rPr>
              <w:t xml:space="preserve"> </w:t>
            </w:r>
            <w:proofErr w:type="spellStart"/>
            <w:r w:rsidRPr="00787392">
              <w:rPr>
                <w:rFonts w:ascii="Times New Roman" w:eastAsia="Times New Roman" w:hAnsi="Times New Roman" w:cs="Times New Roman"/>
                <w:color w:val="000000"/>
                <w:kern w:val="0"/>
                <w:lang w:eastAsia="cs-CZ"/>
                <w14:ligatures w14:val="none"/>
              </w:rPr>
              <w:t>pr</w:t>
            </w:r>
            <w:proofErr w:type="spellEnd"/>
            <w:r w:rsidRPr="00787392">
              <w:rPr>
                <w:rFonts w:ascii="Times New Roman" w:eastAsia="Times New Roman" w:hAnsi="Times New Roman" w:cs="Times New Roman"/>
                <w:color w:val="000000"/>
                <w:kern w:val="0"/>
                <w:lang w:eastAsia="cs-CZ"/>
                <w14:ligatures w14:val="none"/>
              </w:rPr>
              <w:t>.</w:t>
            </w:r>
          </w:p>
        </w:tc>
        <w:tc>
          <w:tcPr>
            <w:tcW w:w="1420" w:type="dxa"/>
            <w:tcBorders>
              <w:top w:val="nil"/>
              <w:left w:val="nil"/>
              <w:bottom w:val="single" w:sz="4" w:space="0" w:color="auto"/>
              <w:right w:val="single" w:sz="4" w:space="0" w:color="auto"/>
            </w:tcBorders>
            <w:noWrap/>
            <w:vAlign w:val="bottom"/>
            <w:hideMark/>
          </w:tcPr>
          <w:p w14:paraId="2072401B"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725 547 168</w:t>
            </w:r>
          </w:p>
        </w:tc>
        <w:tc>
          <w:tcPr>
            <w:tcW w:w="3080" w:type="dxa"/>
            <w:tcBorders>
              <w:top w:val="nil"/>
              <w:left w:val="nil"/>
              <w:bottom w:val="single" w:sz="4" w:space="0" w:color="auto"/>
              <w:right w:val="single" w:sz="4" w:space="0" w:color="auto"/>
            </w:tcBorders>
            <w:noWrap/>
            <w:vAlign w:val="bottom"/>
            <w:hideMark/>
          </w:tcPr>
          <w:p w14:paraId="5A11FFBC"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34" w:history="1">
              <w:r w:rsidRPr="00787392">
                <w:rPr>
                  <w:rFonts w:ascii="Times New Roman" w:eastAsia="Times New Roman" w:hAnsi="Times New Roman" w:cs="Times New Roman"/>
                  <w:color w:val="0563C1"/>
                  <w:kern w:val="0"/>
                  <w:sz w:val="20"/>
                  <w:szCs w:val="20"/>
                  <w:u w:val="single"/>
                  <w:lang w:eastAsia="cs-CZ"/>
                  <w14:ligatures w14:val="none"/>
                </w:rPr>
                <w:t>jhrncirova@khk.cz</w:t>
              </w:r>
            </w:hyperlink>
          </w:p>
        </w:tc>
        <w:tc>
          <w:tcPr>
            <w:tcW w:w="1500" w:type="dxa"/>
            <w:tcBorders>
              <w:top w:val="nil"/>
              <w:left w:val="nil"/>
              <w:bottom w:val="single" w:sz="4" w:space="0" w:color="auto"/>
              <w:right w:val="single" w:sz="4" w:space="0" w:color="auto"/>
            </w:tcBorders>
            <w:noWrap/>
            <w:vAlign w:val="bottom"/>
            <w:hideMark/>
          </w:tcPr>
          <w:p w14:paraId="7F8CA469"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proofErr w:type="spellStart"/>
            <w:proofErr w:type="gramStart"/>
            <w:r w:rsidRPr="00787392">
              <w:rPr>
                <w:rFonts w:ascii="Times New Roman" w:eastAsia="Times New Roman" w:hAnsi="Times New Roman" w:cs="Times New Roman"/>
                <w:color w:val="000000"/>
                <w:kern w:val="0"/>
                <w:sz w:val="20"/>
                <w:szCs w:val="20"/>
                <w:lang w:eastAsia="cs-CZ"/>
                <w14:ligatures w14:val="none"/>
              </w:rPr>
              <w:t>Mgr.J.Hrnčířová</w:t>
            </w:r>
            <w:proofErr w:type="spellEnd"/>
            <w:proofErr w:type="gramEnd"/>
          </w:p>
        </w:tc>
      </w:tr>
      <w:tr w:rsidR="0080057C" w:rsidRPr="00787392" w14:paraId="69B36A2C"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10ED2152"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xml:space="preserve">Středisko </w:t>
            </w:r>
            <w:proofErr w:type="spellStart"/>
            <w:r w:rsidRPr="00787392">
              <w:rPr>
                <w:rFonts w:ascii="Times New Roman" w:eastAsia="Times New Roman" w:hAnsi="Times New Roman" w:cs="Times New Roman"/>
                <w:color w:val="000000"/>
                <w:kern w:val="0"/>
                <w:lang w:eastAsia="cs-CZ"/>
                <w14:ligatures w14:val="none"/>
              </w:rPr>
              <w:t>vých</w:t>
            </w:r>
            <w:proofErr w:type="spellEnd"/>
            <w:r w:rsidRPr="00787392">
              <w:rPr>
                <w:rFonts w:ascii="Times New Roman" w:eastAsia="Times New Roman" w:hAnsi="Times New Roman" w:cs="Times New Roman"/>
                <w:color w:val="000000"/>
                <w:kern w:val="0"/>
                <w:lang w:eastAsia="cs-CZ"/>
                <w14:ligatures w14:val="none"/>
              </w:rPr>
              <w:t xml:space="preserve"> péče Návrat</w:t>
            </w:r>
          </w:p>
        </w:tc>
        <w:tc>
          <w:tcPr>
            <w:tcW w:w="1420" w:type="dxa"/>
            <w:tcBorders>
              <w:top w:val="nil"/>
              <w:left w:val="nil"/>
              <w:bottom w:val="single" w:sz="4" w:space="0" w:color="auto"/>
              <w:right w:val="single" w:sz="4" w:space="0" w:color="auto"/>
            </w:tcBorders>
            <w:noWrap/>
            <w:vAlign w:val="bottom"/>
            <w:hideMark/>
          </w:tcPr>
          <w:p w14:paraId="74240461"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739 401 363</w:t>
            </w:r>
          </w:p>
        </w:tc>
        <w:tc>
          <w:tcPr>
            <w:tcW w:w="3080" w:type="dxa"/>
            <w:tcBorders>
              <w:top w:val="nil"/>
              <w:left w:val="nil"/>
              <w:bottom w:val="single" w:sz="4" w:space="0" w:color="auto"/>
              <w:right w:val="single" w:sz="4" w:space="0" w:color="auto"/>
            </w:tcBorders>
            <w:noWrap/>
            <w:vAlign w:val="bottom"/>
            <w:hideMark/>
          </w:tcPr>
          <w:p w14:paraId="24C8E2EB"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35" w:history="1">
              <w:r w:rsidRPr="00787392">
                <w:rPr>
                  <w:rFonts w:ascii="Times New Roman" w:eastAsia="Times New Roman" w:hAnsi="Times New Roman" w:cs="Times New Roman"/>
                  <w:color w:val="0563C1"/>
                  <w:kern w:val="0"/>
                  <w:sz w:val="20"/>
                  <w:szCs w:val="20"/>
                  <w:u w:val="single"/>
                  <w:lang w:eastAsia="cs-CZ"/>
                  <w14:ligatures w14:val="none"/>
                </w:rPr>
                <w:t>svpnavrat@gmail.com</w:t>
              </w:r>
            </w:hyperlink>
          </w:p>
        </w:tc>
        <w:tc>
          <w:tcPr>
            <w:tcW w:w="1500" w:type="dxa"/>
            <w:tcBorders>
              <w:top w:val="nil"/>
              <w:left w:val="nil"/>
              <w:bottom w:val="single" w:sz="4" w:space="0" w:color="auto"/>
              <w:right w:val="single" w:sz="4" w:space="0" w:color="auto"/>
            </w:tcBorders>
            <w:noWrap/>
            <w:vAlign w:val="bottom"/>
            <w:hideMark/>
          </w:tcPr>
          <w:p w14:paraId="49B61794"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r>
      <w:tr w:rsidR="0080057C" w:rsidRPr="00787392" w14:paraId="658A780D"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22FCF8EC"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w:t>
            </w:r>
          </w:p>
        </w:tc>
        <w:tc>
          <w:tcPr>
            <w:tcW w:w="1420" w:type="dxa"/>
            <w:tcBorders>
              <w:top w:val="nil"/>
              <w:left w:val="nil"/>
              <w:bottom w:val="single" w:sz="4" w:space="0" w:color="auto"/>
              <w:right w:val="single" w:sz="4" w:space="0" w:color="auto"/>
            </w:tcBorders>
            <w:noWrap/>
            <w:vAlign w:val="bottom"/>
            <w:hideMark/>
          </w:tcPr>
          <w:p w14:paraId="5DE62E87"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w:t>
            </w:r>
          </w:p>
        </w:tc>
        <w:tc>
          <w:tcPr>
            <w:tcW w:w="3080" w:type="dxa"/>
            <w:tcBorders>
              <w:top w:val="nil"/>
              <w:left w:val="nil"/>
              <w:bottom w:val="single" w:sz="4" w:space="0" w:color="auto"/>
              <w:right w:val="single" w:sz="4" w:space="0" w:color="auto"/>
            </w:tcBorders>
            <w:noWrap/>
            <w:vAlign w:val="bottom"/>
            <w:hideMark/>
          </w:tcPr>
          <w:p w14:paraId="6293E51B"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36" w:history="1">
              <w:r w:rsidRPr="00787392">
                <w:rPr>
                  <w:rFonts w:ascii="Times New Roman" w:eastAsia="Times New Roman" w:hAnsi="Times New Roman" w:cs="Times New Roman"/>
                  <w:color w:val="0563C1"/>
                  <w:kern w:val="0"/>
                  <w:sz w:val="20"/>
                  <w:szCs w:val="20"/>
                  <w:u w:val="single"/>
                  <w:lang w:eastAsia="cs-CZ"/>
                  <w14:ligatures w14:val="none"/>
                </w:rPr>
                <w:t>svp.soc@ddu-hk.cz</w:t>
              </w:r>
            </w:hyperlink>
          </w:p>
        </w:tc>
        <w:tc>
          <w:tcPr>
            <w:tcW w:w="1500" w:type="dxa"/>
            <w:tcBorders>
              <w:top w:val="nil"/>
              <w:left w:val="nil"/>
              <w:bottom w:val="single" w:sz="4" w:space="0" w:color="auto"/>
              <w:right w:val="single" w:sz="4" w:space="0" w:color="auto"/>
            </w:tcBorders>
            <w:noWrap/>
            <w:vAlign w:val="bottom"/>
            <w:hideMark/>
          </w:tcPr>
          <w:p w14:paraId="5EC92482"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xml:space="preserve">sociální </w:t>
            </w:r>
            <w:proofErr w:type="spellStart"/>
            <w:r w:rsidRPr="00787392">
              <w:rPr>
                <w:rFonts w:ascii="Times New Roman" w:eastAsia="Times New Roman" w:hAnsi="Times New Roman" w:cs="Times New Roman"/>
                <w:color w:val="000000"/>
                <w:kern w:val="0"/>
                <w:sz w:val="20"/>
                <w:szCs w:val="20"/>
                <w:lang w:eastAsia="cs-CZ"/>
                <w14:ligatures w14:val="none"/>
              </w:rPr>
              <w:t>prac</w:t>
            </w:r>
            <w:proofErr w:type="spellEnd"/>
            <w:r w:rsidRPr="00787392">
              <w:rPr>
                <w:rFonts w:ascii="Times New Roman" w:eastAsia="Times New Roman" w:hAnsi="Times New Roman" w:cs="Times New Roman"/>
                <w:color w:val="000000"/>
                <w:kern w:val="0"/>
                <w:sz w:val="20"/>
                <w:szCs w:val="20"/>
                <w:lang w:eastAsia="cs-CZ"/>
                <w14:ligatures w14:val="none"/>
              </w:rPr>
              <w:t>.</w:t>
            </w:r>
          </w:p>
        </w:tc>
      </w:tr>
      <w:tr w:rsidR="0080057C" w:rsidRPr="00787392" w14:paraId="4E19FB1B"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0C2C68FC"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Diagnostický ústav HK</w:t>
            </w:r>
          </w:p>
        </w:tc>
        <w:tc>
          <w:tcPr>
            <w:tcW w:w="1420" w:type="dxa"/>
            <w:tcBorders>
              <w:top w:val="nil"/>
              <w:left w:val="nil"/>
              <w:bottom w:val="single" w:sz="4" w:space="0" w:color="auto"/>
              <w:right w:val="single" w:sz="4" w:space="0" w:color="auto"/>
            </w:tcBorders>
            <w:noWrap/>
            <w:vAlign w:val="bottom"/>
            <w:hideMark/>
          </w:tcPr>
          <w:p w14:paraId="1EC4525B"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737 819 317</w:t>
            </w:r>
          </w:p>
        </w:tc>
        <w:tc>
          <w:tcPr>
            <w:tcW w:w="3080" w:type="dxa"/>
            <w:tcBorders>
              <w:top w:val="nil"/>
              <w:left w:val="nil"/>
              <w:bottom w:val="single" w:sz="4" w:space="0" w:color="auto"/>
              <w:right w:val="single" w:sz="4" w:space="0" w:color="auto"/>
            </w:tcBorders>
            <w:noWrap/>
            <w:vAlign w:val="bottom"/>
            <w:hideMark/>
          </w:tcPr>
          <w:p w14:paraId="6C98397C"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c>
          <w:tcPr>
            <w:tcW w:w="1500" w:type="dxa"/>
            <w:tcBorders>
              <w:top w:val="nil"/>
              <w:left w:val="nil"/>
              <w:bottom w:val="single" w:sz="4" w:space="0" w:color="auto"/>
              <w:right w:val="single" w:sz="4" w:space="0" w:color="auto"/>
            </w:tcBorders>
            <w:noWrap/>
            <w:vAlign w:val="bottom"/>
            <w:hideMark/>
          </w:tcPr>
          <w:p w14:paraId="26E22E61"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r>
      <w:tr w:rsidR="0080057C" w:rsidRPr="00787392" w14:paraId="55BF51F1"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55C319AB" w14:textId="4B2006A2"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OSPOD Náchod (pro ČK)</w:t>
            </w:r>
          </w:p>
        </w:tc>
        <w:tc>
          <w:tcPr>
            <w:tcW w:w="1420" w:type="dxa"/>
            <w:tcBorders>
              <w:top w:val="nil"/>
              <w:left w:val="nil"/>
              <w:bottom w:val="single" w:sz="4" w:space="0" w:color="auto"/>
              <w:right w:val="single" w:sz="4" w:space="0" w:color="auto"/>
            </w:tcBorders>
            <w:noWrap/>
            <w:vAlign w:val="bottom"/>
            <w:hideMark/>
          </w:tcPr>
          <w:p w14:paraId="38BC8D50"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491 405 476</w:t>
            </w:r>
          </w:p>
        </w:tc>
        <w:tc>
          <w:tcPr>
            <w:tcW w:w="3080" w:type="dxa"/>
            <w:tcBorders>
              <w:top w:val="nil"/>
              <w:left w:val="nil"/>
              <w:bottom w:val="single" w:sz="4" w:space="0" w:color="auto"/>
              <w:right w:val="single" w:sz="4" w:space="0" w:color="auto"/>
            </w:tcBorders>
            <w:noWrap/>
            <w:vAlign w:val="bottom"/>
            <w:hideMark/>
          </w:tcPr>
          <w:p w14:paraId="348607E3"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37" w:history="1">
              <w:r w:rsidRPr="00787392">
                <w:rPr>
                  <w:rFonts w:ascii="Times New Roman" w:eastAsia="Times New Roman" w:hAnsi="Times New Roman" w:cs="Times New Roman"/>
                  <w:color w:val="0563C1"/>
                  <w:kern w:val="0"/>
                  <w:sz w:val="20"/>
                  <w:szCs w:val="20"/>
                  <w:u w:val="single"/>
                  <w:lang w:eastAsia="cs-CZ"/>
                  <w14:ligatures w14:val="none"/>
                </w:rPr>
                <w:t>a.soumarova@mestonachod.cz</w:t>
              </w:r>
            </w:hyperlink>
          </w:p>
        </w:tc>
        <w:tc>
          <w:tcPr>
            <w:tcW w:w="1500" w:type="dxa"/>
            <w:tcBorders>
              <w:top w:val="nil"/>
              <w:left w:val="nil"/>
              <w:bottom w:val="single" w:sz="4" w:space="0" w:color="auto"/>
              <w:right w:val="single" w:sz="4" w:space="0" w:color="auto"/>
            </w:tcBorders>
            <w:noWrap/>
            <w:vAlign w:val="bottom"/>
            <w:hideMark/>
          </w:tcPr>
          <w:p w14:paraId="14E9506E"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proofErr w:type="spellStart"/>
            <w:r w:rsidRPr="00787392">
              <w:rPr>
                <w:rFonts w:ascii="Times New Roman" w:eastAsia="Times New Roman" w:hAnsi="Times New Roman" w:cs="Times New Roman"/>
                <w:color w:val="000000"/>
                <w:kern w:val="0"/>
                <w:sz w:val="20"/>
                <w:szCs w:val="20"/>
                <w:lang w:eastAsia="cs-CZ"/>
                <w14:ligatures w14:val="none"/>
              </w:rPr>
              <w:t>Bc.A.Soumarová</w:t>
            </w:r>
            <w:proofErr w:type="spellEnd"/>
          </w:p>
        </w:tc>
      </w:tr>
      <w:tr w:rsidR="0080057C" w:rsidRPr="00787392" w14:paraId="1ACA7D96"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27B77D6B"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SVP Kompas Náchod</w:t>
            </w:r>
          </w:p>
        </w:tc>
        <w:tc>
          <w:tcPr>
            <w:tcW w:w="1420" w:type="dxa"/>
            <w:tcBorders>
              <w:top w:val="nil"/>
              <w:left w:val="nil"/>
              <w:bottom w:val="single" w:sz="4" w:space="0" w:color="auto"/>
              <w:right w:val="single" w:sz="4" w:space="0" w:color="auto"/>
            </w:tcBorders>
            <w:noWrap/>
            <w:vAlign w:val="bottom"/>
            <w:hideMark/>
          </w:tcPr>
          <w:p w14:paraId="455336CE"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602 133 163</w:t>
            </w:r>
          </w:p>
        </w:tc>
        <w:tc>
          <w:tcPr>
            <w:tcW w:w="3080" w:type="dxa"/>
            <w:tcBorders>
              <w:top w:val="nil"/>
              <w:left w:val="nil"/>
              <w:bottom w:val="single" w:sz="4" w:space="0" w:color="auto"/>
              <w:right w:val="single" w:sz="4" w:space="0" w:color="auto"/>
            </w:tcBorders>
            <w:noWrap/>
            <w:vAlign w:val="bottom"/>
            <w:hideMark/>
          </w:tcPr>
          <w:p w14:paraId="246A5ADF"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38" w:history="1">
              <w:r w:rsidRPr="00787392">
                <w:rPr>
                  <w:rFonts w:ascii="Times New Roman" w:eastAsia="Times New Roman" w:hAnsi="Times New Roman" w:cs="Times New Roman"/>
                  <w:color w:val="0563C1"/>
                  <w:kern w:val="0"/>
                  <w:sz w:val="20"/>
                  <w:szCs w:val="20"/>
                  <w:u w:val="single"/>
                  <w:lang w:eastAsia="cs-CZ"/>
                  <w14:ligatures w14:val="none"/>
                </w:rPr>
                <w:t>svp.kompas@ddu-hk.cz</w:t>
              </w:r>
            </w:hyperlink>
          </w:p>
        </w:tc>
        <w:tc>
          <w:tcPr>
            <w:tcW w:w="1500" w:type="dxa"/>
            <w:tcBorders>
              <w:top w:val="nil"/>
              <w:left w:val="nil"/>
              <w:bottom w:val="single" w:sz="4" w:space="0" w:color="auto"/>
              <w:right w:val="single" w:sz="4" w:space="0" w:color="auto"/>
            </w:tcBorders>
            <w:noWrap/>
            <w:vAlign w:val="bottom"/>
            <w:hideMark/>
          </w:tcPr>
          <w:p w14:paraId="1F2CF548"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r>
      <w:tr w:rsidR="0080057C" w:rsidRPr="00787392" w14:paraId="1E5C4009"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6540A055"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Linka bezpečí</w:t>
            </w:r>
          </w:p>
        </w:tc>
        <w:tc>
          <w:tcPr>
            <w:tcW w:w="1420" w:type="dxa"/>
            <w:tcBorders>
              <w:top w:val="nil"/>
              <w:left w:val="nil"/>
              <w:bottom w:val="single" w:sz="4" w:space="0" w:color="auto"/>
              <w:right w:val="single" w:sz="4" w:space="0" w:color="auto"/>
            </w:tcBorders>
            <w:noWrap/>
            <w:vAlign w:val="bottom"/>
            <w:hideMark/>
          </w:tcPr>
          <w:p w14:paraId="7B53C999"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116 111</w:t>
            </w:r>
          </w:p>
        </w:tc>
        <w:tc>
          <w:tcPr>
            <w:tcW w:w="3080" w:type="dxa"/>
            <w:tcBorders>
              <w:top w:val="nil"/>
              <w:left w:val="nil"/>
              <w:bottom w:val="single" w:sz="4" w:space="0" w:color="auto"/>
              <w:right w:val="single" w:sz="4" w:space="0" w:color="auto"/>
            </w:tcBorders>
            <w:noWrap/>
            <w:vAlign w:val="bottom"/>
            <w:hideMark/>
          </w:tcPr>
          <w:p w14:paraId="5869E1ED"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c>
          <w:tcPr>
            <w:tcW w:w="1500" w:type="dxa"/>
            <w:tcBorders>
              <w:top w:val="nil"/>
              <w:left w:val="nil"/>
              <w:bottom w:val="single" w:sz="4" w:space="0" w:color="auto"/>
              <w:right w:val="single" w:sz="4" w:space="0" w:color="auto"/>
            </w:tcBorders>
            <w:noWrap/>
            <w:vAlign w:val="bottom"/>
            <w:hideMark/>
          </w:tcPr>
          <w:p w14:paraId="710D17F0"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r>
      <w:tr w:rsidR="0080057C" w:rsidRPr="00787392" w14:paraId="6CB1523E"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541157D5"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Linka důvěry</w:t>
            </w:r>
          </w:p>
        </w:tc>
        <w:tc>
          <w:tcPr>
            <w:tcW w:w="1420" w:type="dxa"/>
            <w:tcBorders>
              <w:top w:val="nil"/>
              <w:left w:val="nil"/>
              <w:bottom w:val="single" w:sz="4" w:space="0" w:color="auto"/>
              <w:right w:val="single" w:sz="4" w:space="0" w:color="auto"/>
            </w:tcBorders>
            <w:noWrap/>
            <w:vAlign w:val="bottom"/>
            <w:hideMark/>
          </w:tcPr>
          <w:p w14:paraId="386379EB" w14:textId="77777777" w:rsidR="0080057C" w:rsidRPr="00787392" w:rsidRDefault="0080057C" w:rsidP="00D062C3">
            <w:pPr>
              <w:spacing w:after="0" w:line="240" w:lineRule="auto"/>
              <w:jc w:val="right"/>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241 484 149</w:t>
            </w:r>
          </w:p>
        </w:tc>
        <w:tc>
          <w:tcPr>
            <w:tcW w:w="3080" w:type="dxa"/>
            <w:tcBorders>
              <w:top w:val="nil"/>
              <w:left w:val="nil"/>
              <w:bottom w:val="single" w:sz="4" w:space="0" w:color="auto"/>
              <w:right w:val="single" w:sz="4" w:space="0" w:color="auto"/>
            </w:tcBorders>
            <w:noWrap/>
            <w:vAlign w:val="bottom"/>
            <w:hideMark/>
          </w:tcPr>
          <w:p w14:paraId="5B4909A8"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c>
          <w:tcPr>
            <w:tcW w:w="1500" w:type="dxa"/>
            <w:tcBorders>
              <w:top w:val="nil"/>
              <w:left w:val="nil"/>
              <w:bottom w:val="single" w:sz="4" w:space="0" w:color="auto"/>
              <w:right w:val="single" w:sz="4" w:space="0" w:color="auto"/>
            </w:tcBorders>
            <w:noWrap/>
            <w:vAlign w:val="bottom"/>
            <w:hideMark/>
          </w:tcPr>
          <w:p w14:paraId="1C045158"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r>
      <w:tr w:rsidR="0080057C" w:rsidRPr="00787392" w14:paraId="24420CC8"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69ACF3FB"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Centrum duševního zdraví</w:t>
            </w:r>
          </w:p>
        </w:tc>
        <w:tc>
          <w:tcPr>
            <w:tcW w:w="1420" w:type="dxa"/>
            <w:tcBorders>
              <w:top w:val="nil"/>
              <w:left w:val="nil"/>
              <w:bottom w:val="single" w:sz="4" w:space="0" w:color="auto"/>
              <w:right w:val="single" w:sz="4" w:space="0" w:color="auto"/>
            </w:tcBorders>
            <w:noWrap/>
            <w:vAlign w:val="bottom"/>
            <w:hideMark/>
          </w:tcPr>
          <w:p w14:paraId="2B18CDE9" w14:textId="77777777" w:rsidR="0080057C" w:rsidRPr="00787392" w:rsidRDefault="0080057C" w:rsidP="00D062C3">
            <w:pPr>
              <w:spacing w:after="0" w:line="240" w:lineRule="auto"/>
              <w:jc w:val="right"/>
              <w:rPr>
                <w:rFonts w:ascii="Times New Roman" w:eastAsia="Times New Roman" w:hAnsi="Times New Roman" w:cs="Times New Roman"/>
                <w:kern w:val="0"/>
                <w:lang w:eastAsia="cs-CZ"/>
                <w14:ligatures w14:val="none"/>
              </w:rPr>
            </w:pPr>
            <w:hyperlink r:id="rId39" w:history="1">
              <w:r w:rsidRPr="00787392">
                <w:rPr>
                  <w:rFonts w:ascii="Times New Roman" w:eastAsia="Times New Roman" w:hAnsi="Times New Roman" w:cs="Times New Roman"/>
                  <w:spacing w:val="5"/>
                  <w:kern w:val="0"/>
                  <w:lang w:eastAsia="cs-CZ"/>
                  <w14:ligatures w14:val="none"/>
                </w:rPr>
                <w:t>773 747 147</w:t>
              </w:r>
            </w:hyperlink>
          </w:p>
        </w:tc>
        <w:tc>
          <w:tcPr>
            <w:tcW w:w="3080" w:type="dxa"/>
            <w:tcBorders>
              <w:top w:val="nil"/>
              <w:left w:val="nil"/>
              <w:bottom w:val="single" w:sz="4" w:space="0" w:color="auto"/>
              <w:right w:val="single" w:sz="4" w:space="0" w:color="auto"/>
            </w:tcBorders>
            <w:noWrap/>
            <w:vAlign w:val="bottom"/>
            <w:hideMark/>
          </w:tcPr>
          <w:p w14:paraId="71A0226F"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c>
          <w:tcPr>
            <w:tcW w:w="1500" w:type="dxa"/>
            <w:tcBorders>
              <w:top w:val="nil"/>
              <w:left w:val="nil"/>
              <w:bottom w:val="single" w:sz="4" w:space="0" w:color="auto"/>
              <w:right w:val="single" w:sz="4" w:space="0" w:color="auto"/>
            </w:tcBorders>
            <w:noWrap/>
            <w:vAlign w:val="bottom"/>
            <w:hideMark/>
          </w:tcPr>
          <w:p w14:paraId="2755DE68"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Náchod</w:t>
            </w:r>
          </w:p>
        </w:tc>
      </w:tr>
      <w:tr w:rsidR="0080057C" w:rsidRPr="00787392" w14:paraId="285FA610" w14:textId="77777777" w:rsidTr="00D062C3">
        <w:trPr>
          <w:trHeight w:val="525"/>
        </w:trPr>
        <w:tc>
          <w:tcPr>
            <w:tcW w:w="2960" w:type="dxa"/>
            <w:tcBorders>
              <w:top w:val="nil"/>
              <w:left w:val="single" w:sz="4" w:space="0" w:color="auto"/>
              <w:bottom w:val="single" w:sz="4" w:space="0" w:color="auto"/>
              <w:right w:val="single" w:sz="4" w:space="0" w:color="auto"/>
            </w:tcBorders>
            <w:noWrap/>
            <w:vAlign w:val="bottom"/>
            <w:hideMark/>
          </w:tcPr>
          <w:p w14:paraId="14F115B2" w14:textId="77777777" w:rsidR="0080057C" w:rsidRPr="00787392" w:rsidRDefault="0080057C" w:rsidP="00D062C3">
            <w:pPr>
              <w:spacing w:after="0" w:line="240" w:lineRule="auto"/>
              <w:rPr>
                <w:rFonts w:ascii="Times New Roman" w:eastAsia="Times New Roman" w:hAnsi="Times New Roman" w:cs="Times New Roman"/>
                <w:color w:val="000000"/>
                <w:kern w:val="0"/>
                <w:lang w:eastAsia="cs-CZ"/>
                <w14:ligatures w14:val="none"/>
              </w:rPr>
            </w:pPr>
            <w:r w:rsidRPr="00787392">
              <w:rPr>
                <w:rFonts w:ascii="Times New Roman" w:eastAsia="Times New Roman" w:hAnsi="Times New Roman" w:cs="Times New Roman"/>
                <w:color w:val="000000"/>
                <w:kern w:val="0"/>
                <w:lang w:eastAsia="cs-CZ"/>
                <w14:ligatures w14:val="none"/>
              </w:rPr>
              <w:t xml:space="preserve">Krizové centrum </w:t>
            </w:r>
            <w:proofErr w:type="spellStart"/>
            <w:r w:rsidRPr="00787392">
              <w:rPr>
                <w:rFonts w:ascii="Times New Roman" w:eastAsia="Times New Roman" w:hAnsi="Times New Roman" w:cs="Times New Roman"/>
                <w:color w:val="000000"/>
                <w:kern w:val="0"/>
                <w:lang w:eastAsia="cs-CZ"/>
                <w14:ligatures w14:val="none"/>
              </w:rPr>
              <w:t>Nomia</w:t>
            </w:r>
            <w:proofErr w:type="spellEnd"/>
            <w:r w:rsidRPr="00787392">
              <w:rPr>
                <w:rFonts w:ascii="Times New Roman" w:eastAsia="Times New Roman" w:hAnsi="Times New Roman" w:cs="Times New Roman"/>
                <w:color w:val="000000"/>
                <w:kern w:val="0"/>
                <w:lang w:eastAsia="cs-CZ"/>
                <w14:ligatures w14:val="none"/>
              </w:rPr>
              <w:t xml:space="preserve"> HK</w:t>
            </w:r>
          </w:p>
        </w:tc>
        <w:tc>
          <w:tcPr>
            <w:tcW w:w="1420" w:type="dxa"/>
            <w:tcBorders>
              <w:top w:val="nil"/>
              <w:left w:val="nil"/>
              <w:bottom w:val="single" w:sz="4" w:space="0" w:color="auto"/>
              <w:right w:val="single" w:sz="4" w:space="0" w:color="auto"/>
            </w:tcBorders>
            <w:noWrap/>
            <w:vAlign w:val="bottom"/>
            <w:hideMark/>
          </w:tcPr>
          <w:p w14:paraId="7FDA1A9D" w14:textId="77777777" w:rsidR="0080057C" w:rsidRPr="00787392" w:rsidRDefault="0080057C" w:rsidP="00D062C3">
            <w:pPr>
              <w:spacing w:after="0" w:line="240" w:lineRule="auto"/>
              <w:jc w:val="right"/>
              <w:rPr>
                <w:rFonts w:ascii="Times New Roman" w:eastAsia="Times New Roman" w:hAnsi="Times New Roman" w:cs="Times New Roman"/>
                <w:kern w:val="0"/>
                <w:lang w:eastAsia="cs-CZ"/>
                <w14:ligatures w14:val="none"/>
              </w:rPr>
            </w:pPr>
            <w:r w:rsidRPr="00787392">
              <w:rPr>
                <w:rFonts w:ascii="Times New Roman" w:eastAsia="Times New Roman" w:hAnsi="Times New Roman" w:cs="Times New Roman"/>
                <w:kern w:val="0"/>
                <w:lang w:eastAsia="cs-CZ"/>
                <w14:ligatures w14:val="none"/>
              </w:rPr>
              <w:t>606 824 104</w:t>
            </w:r>
          </w:p>
        </w:tc>
        <w:tc>
          <w:tcPr>
            <w:tcW w:w="3080" w:type="dxa"/>
            <w:tcBorders>
              <w:top w:val="nil"/>
              <w:left w:val="nil"/>
              <w:bottom w:val="single" w:sz="4" w:space="0" w:color="auto"/>
              <w:right w:val="single" w:sz="4" w:space="0" w:color="auto"/>
            </w:tcBorders>
            <w:noWrap/>
            <w:vAlign w:val="bottom"/>
            <w:hideMark/>
          </w:tcPr>
          <w:p w14:paraId="6D3BE7C7" w14:textId="77777777" w:rsidR="0080057C" w:rsidRPr="00787392" w:rsidRDefault="0080057C" w:rsidP="00D062C3">
            <w:pPr>
              <w:spacing w:after="0" w:line="240" w:lineRule="auto"/>
              <w:rPr>
                <w:rFonts w:ascii="Times New Roman" w:eastAsia="Times New Roman" w:hAnsi="Times New Roman" w:cs="Times New Roman"/>
                <w:color w:val="0563C1"/>
                <w:kern w:val="0"/>
                <w:sz w:val="20"/>
                <w:szCs w:val="20"/>
                <w:u w:val="single"/>
                <w:lang w:eastAsia="cs-CZ"/>
                <w14:ligatures w14:val="none"/>
              </w:rPr>
            </w:pPr>
            <w:hyperlink r:id="rId40" w:history="1">
              <w:r w:rsidRPr="00787392">
                <w:rPr>
                  <w:rFonts w:ascii="Times New Roman" w:eastAsia="Times New Roman" w:hAnsi="Times New Roman" w:cs="Times New Roman"/>
                  <w:color w:val="0563C1"/>
                  <w:kern w:val="0"/>
                  <w:sz w:val="20"/>
                  <w:szCs w:val="20"/>
                  <w:u w:val="single"/>
                  <w:lang w:eastAsia="cs-CZ"/>
                  <w14:ligatures w14:val="none"/>
                </w:rPr>
                <w:t>poradna@nomiahk.cz</w:t>
              </w:r>
            </w:hyperlink>
          </w:p>
        </w:tc>
        <w:tc>
          <w:tcPr>
            <w:tcW w:w="1500" w:type="dxa"/>
            <w:tcBorders>
              <w:top w:val="nil"/>
              <w:left w:val="nil"/>
              <w:bottom w:val="single" w:sz="4" w:space="0" w:color="auto"/>
              <w:right w:val="single" w:sz="4" w:space="0" w:color="auto"/>
            </w:tcBorders>
            <w:noWrap/>
            <w:vAlign w:val="bottom"/>
            <w:hideMark/>
          </w:tcPr>
          <w:p w14:paraId="2E37A91E" w14:textId="77777777" w:rsidR="0080057C" w:rsidRPr="00787392" w:rsidRDefault="0080057C" w:rsidP="00D062C3">
            <w:pPr>
              <w:spacing w:after="0" w:line="240" w:lineRule="auto"/>
              <w:rPr>
                <w:rFonts w:ascii="Times New Roman" w:eastAsia="Times New Roman" w:hAnsi="Times New Roman" w:cs="Times New Roman"/>
                <w:color w:val="000000"/>
                <w:kern w:val="0"/>
                <w:sz w:val="20"/>
                <w:szCs w:val="20"/>
                <w:lang w:eastAsia="cs-CZ"/>
                <w14:ligatures w14:val="none"/>
              </w:rPr>
            </w:pPr>
            <w:r w:rsidRPr="00787392">
              <w:rPr>
                <w:rFonts w:ascii="Times New Roman" w:eastAsia="Times New Roman" w:hAnsi="Times New Roman" w:cs="Times New Roman"/>
                <w:color w:val="000000"/>
                <w:kern w:val="0"/>
                <w:sz w:val="20"/>
                <w:szCs w:val="20"/>
                <w:lang w:eastAsia="cs-CZ"/>
                <w14:ligatures w14:val="none"/>
              </w:rPr>
              <w:t> </w:t>
            </w:r>
          </w:p>
        </w:tc>
      </w:tr>
    </w:tbl>
    <w:p w14:paraId="78727632" w14:textId="77777777" w:rsidR="0080057C" w:rsidRPr="005C3C5B" w:rsidRDefault="0080057C" w:rsidP="0080057C">
      <w:pPr>
        <w:spacing w:line="360" w:lineRule="auto"/>
        <w:jc w:val="both"/>
        <w:rPr>
          <w:rFonts w:ascii="Times New Roman" w:hAnsi="Times New Roman" w:cs="Times New Roman"/>
          <w:bCs/>
        </w:rPr>
      </w:pPr>
    </w:p>
    <w:p w14:paraId="20E643C4" w14:textId="77777777" w:rsidR="0080057C" w:rsidRDefault="0080057C">
      <w:pPr>
        <w:rPr>
          <w:rFonts w:ascii="Times New Roman" w:hAnsi="Times New Roman" w:cs="Times New Roman"/>
          <w:b/>
          <w:bCs/>
        </w:rPr>
      </w:pPr>
    </w:p>
    <w:sectPr w:rsidR="008005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65919" w14:textId="77777777" w:rsidR="008658E1" w:rsidRDefault="008658E1" w:rsidP="007362E3">
      <w:pPr>
        <w:spacing w:after="0" w:line="240" w:lineRule="auto"/>
      </w:pPr>
      <w:r>
        <w:separator/>
      </w:r>
    </w:p>
  </w:endnote>
  <w:endnote w:type="continuationSeparator" w:id="0">
    <w:p w14:paraId="5366A19C" w14:textId="77777777" w:rsidR="008658E1" w:rsidRDefault="008658E1" w:rsidP="00736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5E7EE" w14:textId="77777777" w:rsidR="008658E1" w:rsidRDefault="008658E1" w:rsidP="007362E3">
      <w:pPr>
        <w:spacing w:after="0" w:line="240" w:lineRule="auto"/>
      </w:pPr>
      <w:r>
        <w:separator/>
      </w:r>
    </w:p>
  </w:footnote>
  <w:footnote w:type="continuationSeparator" w:id="0">
    <w:p w14:paraId="28188017" w14:textId="77777777" w:rsidR="008658E1" w:rsidRDefault="008658E1" w:rsidP="007362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437F"/>
    <w:multiLevelType w:val="multilevel"/>
    <w:tmpl w:val="21F4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C57F60"/>
    <w:multiLevelType w:val="multilevel"/>
    <w:tmpl w:val="94C4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C850D6"/>
    <w:multiLevelType w:val="hybridMultilevel"/>
    <w:tmpl w:val="D5B6238A"/>
    <w:lvl w:ilvl="0" w:tplc="2F6824E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231118393">
    <w:abstractNumId w:val="2"/>
  </w:num>
  <w:num w:numId="2" w16cid:durableId="325864713">
    <w:abstractNumId w:val="0"/>
  </w:num>
  <w:num w:numId="3" w16cid:durableId="1330136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E9A"/>
    <w:rsid w:val="000040D6"/>
    <w:rsid w:val="000225E7"/>
    <w:rsid w:val="00085F6C"/>
    <w:rsid w:val="000A0062"/>
    <w:rsid w:val="000A3B47"/>
    <w:rsid w:val="000A6C3A"/>
    <w:rsid w:val="000D2EFC"/>
    <w:rsid w:val="000F71B0"/>
    <w:rsid w:val="001226A9"/>
    <w:rsid w:val="00134894"/>
    <w:rsid w:val="00136BFA"/>
    <w:rsid w:val="00143F26"/>
    <w:rsid w:val="00162C35"/>
    <w:rsid w:val="001A497A"/>
    <w:rsid w:val="001B327C"/>
    <w:rsid w:val="001E6A1B"/>
    <w:rsid w:val="002B7057"/>
    <w:rsid w:val="002E1FA0"/>
    <w:rsid w:val="00314A2D"/>
    <w:rsid w:val="003232FD"/>
    <w:rsid w:val="00382D44"/>
    <w:rsid w:val="00392813"/>
    <w:rsid w:val="003A0E38"/>
    <w:rsid w:val="003B4E0E"/>
    <w:rsid w:val="003C4D38"/>
    <w:rsid w:val="00426E9A"/>
    <w:rsid w:val="004E63AE"/>
    <w:rsid w:val="005028A2"/>
    <w:rsid w:val="00514118"/>
    <w:rsid w:val="0051528A"/>
    <w:rsid w:val="005222E6"/>
    <w:rsid w:val="00533728"/>
    <w:rsid w:val="00587642"/>
    <w:rsid w:val="005E0C94"/>
    <w:rsid w:val="006200ED"/>
    <w:rsid w:val="00625BAE"/>
    <w:rsid w:val="00640B05"/>
    <w:rsid w:val="006C32A6"/>
    <w:rsid w:val="006C4BAB"/>
    <w:rsid w:val="006C6E86"/>
    <w:rsid w:val="006D3A1D"/>
    <w:rsid w:val="006D6B2A"/>
    <w:rsid w:val="006F6923"/>
    <w:rsid w:val="007362E3"/>
    <w:rsid w:val="0077543F"/>
    <w:rsid w:val="007E1150"/>
    <w:rsid w:val="0080057C"/>
    <w:rsid w:val="0083402F"/>
    <w:rsid w:val="008658E1"/>
    <w:rsid w:val="008A1886"/>
    <w:rsid w:val="00904745"/>
    <w:rsid w:val="00950409"/>
    <w:rsid w:val="009810E5"/>
    <w:rsid w:val="009B078B"/>
    <w:rsid w:val="009E4566"/>
    <w:rsid w:val="00A410C2"/>
    <w:rsid w:val="00A87CB7"/>
    <w:rsid w:val="00AC607E"/>
    <w:rsid w:val="00AD7A42"/>
    <w:rsid w:val="00B41FC3"/>
    <w:rsid w:val="00B817D1"/>
    <w:rsid w:val="00BD5316"/>
    <w:rsid w:val="00C07871"/>
    <w:rsid w:val="00C332D5"/>
    <w:rsid w:val="00C4279C"/>
    <w:rsid w:val="00D20E90"/>
    <w:rsid w:val="00D3706D"/>
    <w:rsid w:val="00D566CF"/>
    <w:rsid w:val="00D837EF"/>
    <w:rsid w:val="00DB6394"/>
    <w:rsid w:val="00DD0DDB"/>
    <w:rsid w:val="00E349D8"/>
    <w:rsid w:val="00E777EE"/>
    <w:rsid w:val="00E917EC"/>
    <w:rsid w:val="00EC1DD5"/>
    <w:rsid w:val="00F169BC"/>
    <w:rsid w:val="00F649BB"/>
    <w:rsid w:val="00FA15EA"/>
    <w:rsid w:val="00FA7AD6"/>
    <w:rsid w:val="00FE0986"/>
    <w:rsid w:val="00FE20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D593C7B"/>
  <w15:chartTrackingRefBased/>
  <w15:docId w15:val="{33487AE7-4A89-4F44-8A02-83A859BE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26E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26E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26E9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26E9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426E9A"/>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426E9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26E9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26E9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26E9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26E9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26E9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26E9A"/>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26E9A"/>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26E9A"/>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26E9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26E9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26E9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26E9A"/>
    <w:rPr>
      <w:rFonts w:eastAsiaTheme="majorEastAsia" w:cstheme="majorBidi"/>
      <w:color w:val="272727" w:themeColor="text1" w:themeTint="D8"/>
    </w:rPr>
  </w:style>
  <w:style w:type="paragraph" w:styleId="Nzev">
    <w:name w:val="Title"/>
    <w:basedOn w:val="Normln"/>
    <w:next w:val="Normln"/>
    <w:link w:val="NzevChar"/>
    <w:uiPriority w:val="10"/>
    <w:qFormat/>
    <w:rsid w:val="0042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26E9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26E9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26E9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26E9A"/>
    <w:pPr>
      <w:spacing w:before="160"/>
      <w:jc w:val="center"/>
    </w:pPr>
    <w:rPr>
      <w:i/>
      <w:iCs/>
      <w:color w:val="404040" w:themeColor="text1" w:themeTint="BF"/>
    </w:rPr>
  </w:style>
  <w:style w:type="character" w:customStyle="1" w:styleId="CittChar">
    <w:name w:val="Citát Char"/>
    <w:basedOn w:val="Standardnpsmoodstavce"/>
    <w:link w:val="Citt"/>
    <w:uiPriority w:val="29"/>
    <w:rsid w:val="00426E9A"/>
    <w:rPr>
      <w:i/>
      <w:iCs/>
      <w:color w:val="404040" w:themeColor="text1" w:themeTint="BF"/>
    </w:rPr>
  </w:style>
  <w:style w:type="paragraph" w:styleId="Odstavecseseznamem">
    <w:name w:val="List Paragraph"/>
    <w:basedOn w:val="Normln"/>
    <w:uiPriority w:val="34"/>
    <w:qFormat/>
    <w:rsid w:val="00426E9A"/>
    <w:pPr>
      <w:ind w:left="720"/>
      <w:contextualSpacing/>
    </w:pPr>
  </w:style>
  <w:style w:type="character" w:styleId="Zdraznnintenzivn">
    <w:name w:val="Intense Emphasis"/>
    <w:basedOn w:val="Standardnpsmoodstavce"/>
    <w:uiPriority w:val="21"/>
    <w:qFormat/>
    <w:rsid w:val="00426E9A"/>
    <w:rPr>
      <w:i/>
      <w:iCs/>
      <w:color w:val="2F5496" w:themeColor="accent1" w:themeShade="BF"/>
    </w:rPr>
  </w:style>
  <w:style w:type="paragraph" w:styleId="Vrazncitt">
    <w:name w:val="Intense Quote"/>
    <w:basedOn w:val="Normln"/>
    <w:next w:val="Normln"/>
    <w:link w:val="VrazncittChar"/>
    <w:uiPriority w:val="30"/>
    <w:qFormat/>
    <w:rsid w:val="00426E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26E9A"/>
    <w:rPr>
      <w:i/>
      <w:iCs/>
      <w:color w:val="2F5496" w:themeColor="accent1" w:themeShade="BF"/>
    </w:rPr>
  </w:style>
  <w:style w:type="character" w:styleId="Odkazintenzivn">
    <w:name w:val="Intense Reference"/>
    <w:basedOn w:val="Standardnpsmoodstavce"/>
    <w:uiPriority w:val="32"/>
    <w:qFormat/>
    <w:rsid w:val="00426E9A"/>
    <w:rPr>
      <w:b/>
      <w:bCs/>
      <w:smallCaps/>
      <w:color w:val="2F5496" w:themeColor="accent1" w:themeShade="BF"/>
      <w:spacing w:val="5"/>
    </w:rPr>
  </w:style>
  <w:style w:type="character" w:styleId="Hypertextovodkaz">
    <w:name w:val="Hyperlink"/>
    <w:basedOn w:val="Standardnpsmoodstavce"/>
    <w:uiPriority w:val="99"/>
    <w:unhideWhenUsed/>
    <w:rsid w:val="006D3A1D"/>
    <w:rPr>
      <w:color w:val="0563C1"/>
      <w:u w:val="single"/>
    </w:rPr>
  </w:style>
  <w:style w:type="paragraph" w:styleId="Bezmezer">
    <w:name w:val="No Spacing"/>
    <w:link w:val="BezmezerChar"/>
    <w:uiPriority w:val="1"/>
    <w:qFormat/>
    <w:rsid w:val="00D3706D"/>
    <w:pPr>
      <w:spacing w:after="0" w:line="240" w:lineRule="auto"/>
    </w:pPr>
    <w:rPr>
      <w:rFonts w:eastAsiaTheme="minorEastAsia"/>
      <w:kern w:val="0"/>
      <w:sz w:val="22"/>
      <w:szCs w:val="22"/>
      <w:lang w:eastAsia="cs-CZ"/>
      <w14:ligatures w14:val="none"/>
    </w:rPr>
  </w:style>
  <w:style w:type="character" w:customStyle="1" w:styleId="BezmezerChar">
    <w:name w:val="Bez mezer Char"/>
    <w:basedOn w:val="Standardnpsmoodstavce"/>
    <w:link w:val="Bezmezer"/>
    <w:uiPriority w:val="1"/>
    <w:rsid w:val="00D3706D"/>
    <w:rPr>
      <w:rFonts w:eastAsiaTheme="minorEastAsia"/>
      <w:kern w:val="0"/>
      <w:sz w:val="22"/>
      <w:szCs w:val="22"/>
      <w:lang w:eastAsia="cs-CZ"/>
      <w14:ligatures w14:val="none"/>
    </w:rPr>
  </w:style>
  <w:style w:type="character" w:styleId="Nevyeenzmnka">
    <w:name w:val="Unresolved Mention"/>
    <w:basedOn w:val="Standardnpsmoodstavce"/>
    <w:uiPriority w:val="99"/>
    <w:semiHidden/>
    <w:unhideWhenUsed/>
    <w:rsid w:val="007362E3"/>
    <w:rPr>
      <w:color w:val="605E5C"/>
      <w:shd w:val="clear" w:color="auto" w:fill="E1DFDD"/>
    </w:rPr>
  </w:style>
  <w:style w:type="character" w:styleId="Znakapoznpodarou">
    <w:name w:val="footnote reference"/>
    <w:basedOn w:val="Standardnpsmoodstavce"/>
    <w:semiHidden/>
    <w:rsid w:val="007362E3"/>
    <w:rPr>
      <w:vertAlign w:val="superscript"/>
    </w:rPr>
  </w:style>
  <w:style w:type="paragraph" w:styleId="Textpoznpodarou">
    <w:name w:val="footnote text"/>
    <w:basedOn w:val="Normln"/>
    <w:link w:val="TextpoznpodarouChar"/>
    <w:semiHidden/>
    <w:rsid w:val="007362E3"/>
    <w:pPr>
      <w:spacing w:after="0" w:line="240" w:lineRule="auto"/>
    </w:pPr>
    <w:rPr>
      <w:rFonts w:ascii="Times New Roman" w:eastAsia="Times New Roman" w:hAnsi="Times New Roman" w:cs="Times New Roman"/>
      <w:kern w:val="0"/>
      <w:sz w:val="20"/>
      <w:szCs w:val="20"/>
      <w:lang w:eastAsia="cs-CZ"/>
      <w14:ligatures w14:val="none"/>
    </w:rPr>
  </w:style>
  <w:style w:type="character" w:customStyle="1" w:styleId="TextpoznpodarouChar">
    <w:name w:val="Text pozn. pod čarou Char"/>
    <w:basedOn w:val="Standardnpsmoodstavce"/>
    <w:link w:val="Textpoznpodarou"/>
    <w:semiHidden/>
    <w:rsid w:val="007362E3"/>
    <w:rPr>
      <w:rFonts w:ascii="Times New Roman" w:eastAsia="Times New Roman" w:hAnsi="Times New Roman" w:cs="Times New Roman"/>
      <w:kern w:val="0"/>
      <w:sz w:val="20"/>
      <w:szCs w:val="20"/>
      <w:lang w:eastAsia="cs-CZ"/>
      <w14:ligatures w14:val="none"/>
    </w:rPr>
  </w:style>
  <w:style w:type="table" w:styleId="Mkatabulky">
    <w:name w:val="Table Grid"/>
    <w:basedOn w:val="Normlntabulka"/>
    <w:uiPriority w:val="39"/>
    <w:rsid w:val="00800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057C"/>
    <w:rPr>
      <w:b/>
      <w:bCs/>
    </w:rPr>
  </w:style>
  <w:style w:type="character" w:customStyle="1" w:styleId="vkekvd">
    <w:name w:val="vkekvd"/>
    <w:basedOn w:val="Standardnpsmoodstavce"/>
    <w:rsid w:val="0080057C"/>
  </w:style>
  <w:style w:type="character" w:customStyle="1" w:styleId="t286pc">
    <w:name w:val="t286pc"/>
    <w:basedOn w:val="Standardnpsmoodstavce"/>
    <w:rsid w:val="00800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pppnachod.cz" TargetMode="External"/><Relationship Id="rId18" Type="http://schemas.openxmlformats.org/officeDocument/2006/relationships/hyperlink" Target="mailto:a.soumarova@mestonachod.cz" TargetMode="External"/><Relationship Id="rId26" Type="http://schemas.openxmlformats.org/officeDocument/2006/relationships/hyperlink" Target="mailto:poradna@nomiahk.cz" TargetMode="External"/><Relationship Id="rId39" Type="http://schemas.openxmlformats.org/officeDocument/2006/relationships/hyperlink" Target="tel:+420%20773%20747%20147" TargetMode="External"/><Relationship Id="rId21" Type="http://schemas.openxmlformats.org/officeDocument/2006/relationships/hyperlink" Target="mailto:poradna@nomiahk.cz" TargetMode="External"/><Relationship Id="rId34" Type="http://schemas.openxmlformats.org/officeDocument/2006/relationships/hyperlink" Target="mailto:jhrncirova@khk.cz"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soumarova@mestonachod.cz" TargetMode="External"/><Relationship Id="rId20" Type="http://schemas.openxmlformats.org/officeDocument/2006/relationships/hyperlink" Target="tel:+420%20773%20747%20147" TargetMode="External"/><Relationship Id="rId29" Type="http://schemas.openxmlformats.org/officeDocument/2006/relationships/hyperlink" Target="mailto:podatelna@mesto.cz"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mt.gov.cz/vzdelavani/socialni-programy/metodicke-dokumenty-doporuceni-a-pokyny" TargetMode="External"/><Relationship Id="rId24" Type="http://schemas.openxmlformats.org/officeDocument/2006/relationships/hyperlink" Target="mailto:info@pppnachod.cz" TargetMode="External"/><Relationship Id="rId32" Type="http://schemas.openxmlformats.org/officeDocument/2006/relationships/hyperlink" Target="mailto:a.chmelikova@prevencekhk.cz" TargetMode="External"/><Relationship Id="rId37" Type="http://schemas.openxmlformats.org/officeDocument/2006/relationships/hyperlink" Target="mailto:a.soumarova@mestonachod.cz" TargetMode="External"/><Relationship Id="rId40" Type="http://schemas.openxmlformats.org/officeDocument/2006/relationships/hyperlink" Target="mailto:poradna@nomiahk.cz" TargetMode="External"/><Relationship Id="rId5" Type="http://schemas.openxmlformats.org/officeDocument/2006/relationships/webSettings" Target="webSettings.xml"/><Relationship Id="rId15" Type="http://schemas.openxmlformats.org/officeDocument/2006/relationships/hyperlink" Target="mailto:a.soumarova@mestonachod.cz" TargetMode="External"/><Relationship Id="rId23" Type="http://schemas.openxmlformats.org/officeDocument/2006/relationships/hyperlink" Target="https://www.spspb.cz/wp-content/uploads/2020/04/Krizovy_plan_web.pdf" TargetMode="External"/><Relationship Id="rId28" Type="http://schemas.openxmlformats.org/officeDocument/2006/relationships/hyperlink" Target="mailto:i.vaculkova@pppnachod.cz" TargetMode="External"/><Relationship Id="rId36" Type="http://schemas.openxmlformats.org/officeDocument/2006/relationships/hyperlink" Target="mailto:svp.soc@ddu-hk.cz" TargetMode="External"/><Relationship Id="rId10" Type="http://schemas.openxmlformats.org/officeDocument/2006/relationships/hyperlink" Target="mailto:zdarska.ucitel@zsolesniceck.cz" TargetMode="External"/><Relationship Id="rId19" Type="http://schemas.openxmlformats.org/officeDocument/2006/relationships/hyperlink" Target="mailto:a.soumarova@mestonachod.cz" TargetMode="External"/><Relationship Id="rId31" Type="http://schemas.openxmlformats.org/officeDocument/2006/relationships/hyperlink" Target="mailto:n.dostalova@pppkhk.cz" TargetMode="External"/><Relationship Id="rId4" Type="http://schemas.openxmlformats.org/officeDocument/2006/relationships/settings" Target="settings.xml"/><Relationship Id="rId9" Type="http://schemas.openxmlformats.org/officeDocument/2006/relationships/hyperlink" Target="mailto:zsms.olesenice@zsck.cz" TargetMode="External"/><Relationship Id="rId14" Type="http://schemas.openxmlformats.org/officeDocument/2006/relationships/hyperlink" Target="mailto:info@pppnachod.cz" TargetMode="External"/><Relationship Id="rId22" Type="http://schemas.openxmlformats.org/officeDocument/2006/relationships/hyperlink" Target="mailto:a.soumarova@mestonachod.cz" TargetMode="External"/><Relationship Id="rId27" Type="http://schemas.openxmlformats.org/officeDocument/2006/relationships/hyperlink" Target="mailto:info@pppnachod.cz" TargetMode="External"/><Relationship Id="rId30" Type="http://schemas.openxmlformats.org/officeDocument/2006/relationships/hyperlink" Target="mailto:i.lukesova@mestonachod.cz" TargetMode="External"/><Relationship Id="rId35" Type="http://schemas.openxmlformats.org/officeDocument/2006/relationships/hyperlink" Target="mailto:svpnavrat@gmail.com" TargetMode="External"/><Relationship Id="rId8" Type="http://schemas.openxmlformats.org/officeDocument/2006/relationships/hyperlink" Target="mailto:zsms.olesnice@zsck.cz" TargetMode="External"/><Relationship Id="rId3" Type="http://schemas.openxmlformats.org/officeDocument/2006/relationships/styles" Target="styles.xml"/><Relationship Id="rId12" Type="http://schemas.openxmlformats.org/officeDocument/2006/relationships/hyperlink" Target="https://msmt.gov.cz/vzdelavani/socialni-programy/metodicke-dokumenty-doporuceni-a-pokyny" TargetMode="External"/><Relationship Id="rId17" Type="http://schemas.openxmlformats.org/officeDocument/2006/relationships/hyperlink" Target="mailto:a.soumarova@mestonachod.cz" TargetMode="External"/><Relationship Id="rId25" Type="http://schemas.openxmlformats.org/officeDocument/2006/relationships/hyperlink" Target="tel:+420%20773%20747%20147" TargetMode="External"/><Relationship Id="rId33" Type="http://schemas.openxmlformats.org/officeDocument/2006/relationships/hyperlink" Target="mailto:j.musilova+nachod@prevencekhk.cz" TargetMode="External"/><Relationship Id="rId38" Type="http://schemas.openxmlformats.org/officeDocument/2006/relationships/hyperlink" Target="mailto:svp.kompas@ddu-hk.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71359-3ABE-4447-A6E6-F1EED9172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43</Pages>
  <Words>8781</Words>
  <Characters>51812</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Vendula Ságnerová</dc:creator>
  <cp:keywords/>
  <dc:description/>
  <cp:lastModifiedBy>Vendula Ságnerová</cp:lastModifiedBy>
  <cp:revision>16</cp:revision>
  <dcterms:created xsi:type="dcterms:W3CDTF">2026-03-09T15:06:00Z</dcterms:created>
  <dcterms:modified xsi:type="dcterms:W3CDTF">2026-04-02T07:15:00Z</dcterms:modified>
</cp:coreProperties>
</file>